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373" w:rsidRDefault="00702373" w:rsidP="00702373">
      <w:pPr>
        <w:jc w:val="center"/>
        <w:rPr>
          <w:b/>
          <w:i/>
          <w:sz w:val="48"/>
          <w:szCs w:val="48"/>
        </w:rPr>
      </w:pPr>
      <w:r w:rsidRPr="00842977">
        <w:rPr>
          <w:b/>
          <w:i/>
          <w:sz w:val="52"/>
          <w:szCs w:val="52"/>
        </w:rPr>
        <w:t>ШАЙДУРОВСКИЙ  ВЕСТНИК</w:t>
      </w:r>
    </w:p>
    <w:p w:rsidR="00702373" w:rsidRDefault="00702373" w:rsidP="00702373">
      <w:pPr>
        <w:jc w:val="center"/>
        <w:rPr>
          <w:b/>
          <w:i/>
          <w:sz w:val="48"/>
          <w:szCs w:val="48"/>
        </w:rPr>
      </w:pPr>
      <w:r>
        <w:rPr>
          <w:b/>
          <w:i/>
          <w:sz w:val="48"/>
          <w:szCs w:val="48"/>
        </w:rPr>
        <w:t>№</w:t>
      </w:r>
      <w:r w:rsidR="0080465A">
        <w:rPr>
          <w:b/>
          <w:i/>
          <w:sz w:val="48"/>
          <w:szCs w:val="48"/>
        </w:rPr>
        <w:t xml:space="preserve"> </w:t>
      </w:r>
      <w:r w:rsidR="003E14F6">
        <w:rPr>
          <w:b/>
          <w:i/>
          <w:sz w:val="48"/>
          <w:szCs w:val="48"/>
        </w:rPr>
        <w:t>1</w:t>
      </w:r>
      <w:r w:rsidR="0031171F">
        <w:rPr>
          <w:b/>
          <w:i/>
          <w:sz w:val="48"/>
          <w:szCs w:val="48"/>
        </w:rPr>
        <w:t>4</w:t>
      </w:r>
      <w:r w:rsidR="00A27BED">
        <w:rPr>
          <w:b/>
          <w:i/>
          <w:sz w:val="48"/>
          <w:szCs w:val="48"/>
        </w:rPr>
        <w:t xml:space="preserve"> </w:t>
      </w:r>
      <w:r w:rsidR="006D2D7F">
        <w:rPr>
          <w:b/>
          <w:i/>
          <w:sz w:val="48"/>
          <w:szCs w:val="48"/>
        </w:rPr>
        <w:t>(1</w:t>
      </w:r>
      <w:r w:rsidR="00547022">
        <w:rPr>
          <w:b/>
          <w:i/>
          <w:sz w:val="48"/>
          <w:szCs w:val="48"/>
        </w:rPr>
        <w:t>5</w:t>
      </w:r>
      <w:r w:rsidR="0031171F">
        <w:rPr>
          <w:b/>
          <w:i/>
          <w:sz w:val="48"/>
          <w:szCs w:val="48"/>
        </w:rPr>
        <w:t>5</w:t>
      </w:r>
      <w:r w:rsidR="00167C99">
        <w:rPr>
          <w:b/>
          <w:i/>
          <w:sz w:val="48"/>
          <w:szCs w:val="48"/>
        </w:rPr>
        <w:t>)</w:t>
      </w:r>
      <w:r w:rsidR="003373C5">
        <w:rPr>
          <w:b/>
          <w:i/>
          <w:sz w:val="48"/>
          <w:szCs w:val="48"/>
        </w:rPr>
        <w:t xml:space="preserve"> </w:t>
      </w:r>
      <w:r w:rsidR="0031171F">
        <w:rPr>
          <w:b/>
          <w:i/>
          <w:sz w:val="48"/>
          <w:szCs w:val="48"/>
        </w:rPr>
        <w:t>25</w:t>
      </w:r>
      <w:r w:rsidR="00F24222">
        <w:rPr>
          <w:b/>
          <w:i/>
          <w:sz w:val="48"/>
          <w:szCs w:val="48"/>
        </w:rPr>
        <w:t xml:space="preserve"> августа</w:t>
      </w:r>
      <w:r w:rsidR="008F616A">
        <w:rPr>
          <w:b/>
          <w:i/>
          <w:sz w:val="48"/>
          <w:szCs w:val="48"/>
        </w:rPr>
        <w:t xml:space="preserve"> </w:t>
      </w:r>
      <w:r w:rsidR="008915E0">
        <w:rPr>
          <w:b/>
          <w:i/>
          <w:sz w:val="48"/>
          <w:szCs w:val="48"/>
        </w:rPr>
        <w:t xml:space="preserve"> </w:t>
      </w:r>
      <w:r>
        <w:rPr>
          <w:b/>
          <w:i/>
          <w:sz w:val="48"/>
          <w:szCs w:val="48"/>
        </w:rPr>
        <w:t xml:space="preserve"> 20</w:t>
      </w:r>
      <w:r w:rsidR="002B5959">
        <w:rPr>
          <w:b/>
          <w:i/>
          <w:sz w:val="48"/>
          <w:szCs w:val="48"/>
        </w:rPr>
        <w:t>1</w:t>
      </w:r>
      <w:r w:rsidR="008F616A">
        <w:rPr>
          <w:b/>
          <w:i/>
          <w:sz w:val="48"/>
          <w:szCs w:val="48"/>
        </w:rPr>
        <w:t>6</w:t>
      </w:r>
      <w:r>
        <w:rPr>
          <w:b/>
          <w:i/>
          <w:sz w:val="48"/>
          <w:szCs w:val="48"/>
        </w:rPr>
        <w:t xml:space="preserve"> года</w:t>
      </w:r>
    </w:p>
    <w:p w:rsidR="00702373" w:rsidRDefault="00702373" w:rsidP="00702373">
      <w:pPr>
        <w:jc w:val="center"/>
        <w:rPr>
          <w:b/>
          <w:i/>
          <w:sz w:val="32"/>
          <w:szCs w:val="32"/>
        </w:rPr>
      </w:pPr>
      <w:r>
        <w:rPr>
          <w:b/>
          <w:i/>
          <w:sz w:val="32"/>
          <w:szCs w:val="32"/>
        </w:rPr>
        <w:t>Информационный бюллетень органов местного самоуправления</w:t>
      </w:r>
    </w:p>
    <w:p w:rsidR="00702373" w:rsidRPr="00842977" w:rsidRDefault="00702373" w:rsidP="00702373">
      <w:pPr>
        <w:pBdr>
          <w:bottom w:val="single" w:sz="6" w:space="1" w:color="auto"/>
        </w:pBdr>
        <w:jc w:val="center"/>
        <w:rPr>
          <w:b/>
          <w:i/>
          <w:sz w:val="32"/>
          <w:szCs w:val="32"/>
        </w:rPr>
      </w:pPr>
      <w:r w:rsidRPr="00842977">
        <w:rPr>
          <w:b/>
          <w:i/>
          <w:sz w:val="32"/>
          <w:szCs w:val="32"/>
        </w:rPr>
        <w:t>Шайдуровского сельсовета</w:t>
      </w:r>
    </w:p>
    <w:p w:rsidR="008F5382" w:rsidRDefault="008F5382" w:rsidP="008F5382">
      <w:pPr>
        <w:shd w:val="clear" w:color="auto" w:fill="FFFFFF"/>
        <w:jc w:val="both"/>
        <w:rPr>
          <w:color w:val="000000"/>
        </w:rPr>
      </w:pPr>
    </w:p>
    <w:p w:rsidR="008F5382" w:rsidRPr="001A3F4F" w:rsidRDefault="008F5382" w:rsidP="008F5382">
      <w:pPr>
        <w:shd w:val="clear" w:color="auto" w:fill="FFFFFF"/>
        <w:jc w:val="both"/>
        <w:rPr>
          <w:color w:val="000000"/>
        </w:rPr>
      </w:pPr>
    </w:p>
    <w:p w:rsidR="00F24222" w:rsidRPr="00CB6DAC" w:rsidRDefault="00F24222" w:rsidP="00F24222">
      <w:pPr>
        <w:pStyle w:val="af8"/>
        <w:ind w:right="-55"/>
        <w:rPr>
          <w:b/>
          <w:bCs/>
          <w:szCs w:val="28"/>
        </w:rPr>
      </w:pPr>
    </w:p>
    <w:p w:rsidR="00070915" w:rsidRPr="00526284" w:rsidRDefault="00070915" w:rsidP="00070915">
      <w:pPr>
        <w:jc w:val="center"/>
        <w:rPr>
          <w:sz w:val="28"/>
          <w:szCs w:val="28"/>
        </w:rPr>
      </w:pPr>
      <w:r w:rsidRPr="00526284">
        <w:rPr>
          <w:sz w:val="28"/>
          <w:szCs w:val="28"/>
        </w:rPr>
        <w:t>АДМИНИСТРАЦИЯ</w:t>
      </w:r>
    </w:p>
    <w:p w:rsidR="00070915" w:rsidRPr="00526284" w:rsidRDefault="00070915" w:rsidP="00070915">
      <w:pPr>
        <w:jc w:val="center"/>
        <w:rPr>
          <w:sz w:val="28"/>
          <w:szCs w:val="28"/>
        </w:rPr>
      </w:pPr>
      <w:r w:rsidRPr="00526284">
        <w:rPr>
          <w:sz w:val="28"/>
          <w:szCs w:val="28"/>
        </w:rPr>
        <w:t>ШАЙДУРОВСКОГО СЕЛЬСОВЕТА</w:t>
      </w:r>
    </w:p>
    <w:p w:rsidR="00070915" w:rsidRPr="00526284" w:rsidRDefault="00070915" w:rsidP="00070915">
      <w:pPr>
        <w:jc w:val="center"/>
        <w:rPr>
          <w:sz w:val="28"/>
          <w:szCs w:val="28"/>
        </w:rPr>
      </w:pPr>
      <w:r w:rsidRPr="00526284">
        <w:rPr>
          <w:sz w:val="28"/>
          <w:szCs w:val="28"/>
        </w:rPr>
        <w:t>Сузунского района Новосибирской  области</w:t>
      </w:r>
    </w:p>
    <w:p w:rsidR="00070915" w:rsidRPr="00526284" w:rsidRDefault="00070915" w:rsidP="00070915">
      <w:pPr>
        <w:jc w:val="center"/>
        <w:rPr>
          <w:sz w:val="28"/>
          <w:szCs w:val="28"/>
        </w:rPr>
      </w:pPr>
    </w:p>
    <w:p w:rsidR="00070915" w:rsidRPr="00526284" w:rsidRDefault="00070915" w:rsidP="00070915">
      <w:pPr>
        <w:rPr>
          <w:sz w:val="28"/>
          <w:szCs w:val="28"/>
        </w:rPr>
      </w:pPr>
    </w:p>
    <w:p w:rsidR="00070915" w:rsidRPr="00526284" w:rsidRDefault="00070915" w:rsidP="00070915">
      <w:pPr>
        <w:jc w:val="center"/>
        <w:rPr>
          <w:sz w:val="28"/>
          <w:szCs w:val="28"/>
        </w:rPr>
      </w:pPr>
      <w:r w:rsidRPr="00526284">
        <w:rPr>
          <w:sz w:val="28"/>
          <w:szCs w:val="28"/>
        </w:rPr>
        <w:t>П О С Т А Н О В Л Е Н И Е</w:t>
      </w:r>
    </w:p>
    <w:p w:rsidR="00070915" w:rsidRPr="00526284" w:rsidRDefault="00070915" w:rsidP="00070915">
      <w:pPr>
        <w:jc w:val="center"/>
        <w:rPr>
          <w:sz w:val="28"/>
          <w:szCs w:val="28"/>
        </w:rPr>
      </w:pPr>
      <w:r w:rsidRPr="00526284">
        <w:rPr>
          <w:sz w:val="28"/>
          <w:szCs w:val="28"/>
        </w:rPr>
        <w:t xml:space="preserve">с. Шайдурово  </w:t>
      </w:r>
    </w:p>
    <w:p w:rsidR="00070915" w:rsidRPr="00526284" w:rsidRDefault="00070915" w:rsidP="00070915">
      <w:pPr>
        <w:rPr>
          <w:sz w:val="28"/>
          <w:szCs w:val="28"/>
        </w:rPr>
      </w:pPr>
    </w:p>
    <w:p w:rsidR="00070915" w:rsidRDefault="00070915" w:rsidP="00070915">
      <w:pPr>
        <w:rPr>
          <w:sz w:val="28"/>
          <w:szCs w:val="28"/>
        </w:rPr>
      </w:pPr>
      <w:r w:rsidRPr="00526284">
        <w:rPr>
          <w:sz w:val="28"/>
          <w:szCs w:val="28"/>
        </w:rPr>
        <w:t>от</w:t>
      </w:r>
      <w:r>
        <w:rPr>
          <w:sz w:val="28"/>
          <w:szCs w:val="28"/>
        </w:rPr>
        <w:t xml:space="preserve"> 19.08.216                               </w:t>
      </w:r>
      <w:r w:rsidRPr="00526284">
        <w:rPr>
          <w:sz w:val="28"/>
          <w:szCs w:val="28"/>
        </w:rPr>
        <w:t xml:space="preserve">                                                                      №</w:t>
      </w:r>
      <w:r>
        <w:rPr>
          <w:sz w:val="28"/>
          <w:szCs w:val="28"/>
        </w:rPr>
        <w:t xml:space="preserve"> 97</w:t>
      </w:r>
    </w:p>
    <w:p w:rsidR="00070915" w:rsidRPr="00526284" w:rsidRDefault="00070915" w:rsidP="00070915">
      <w:pPr>
        <w:rPr>
          <w:sz w:val="28"/>
          <w:szCs w:val="28"/>
        </w:rPr>
      </w:pPr>
    </w:p>
    <w:p w:rsidR="00070915" w:rsidRPr="00070915" w:rsidRDefault="00EF7191" w:rsidP="00070915">
      <w:pPr>
        <w:tabs>
          <w:tab w:val="left" w:pos="8789"/>
          <w:tab w:val="left" w:pos="9072"/>
        </w:tabs>
        <w:ind w:right="425"/>
        <w:rPr>
          <w:b/>
          <w:color w:val="000000"/>
          <w:sz w:val="28"/>
          <w:szCs w:val="28"/>
        </w:rPr>
      </w:pPr>
      <w:hyperlink r:id="rId8" w:history="1">
        <w:r w:rsidR="00070915" w:rsidRPr="00070915">
          <w:rPr>
            <w:rStyle w:val="aff9"/>
            <w:b w:val="0"/>
            <w:bCs w:val="0"/>
            <w:color w:val="000000"/>
            <w:sz w:val="28"/>
            <w:szCs w:val="28"/>
          </w:rPr>
          <w:t>Об утверждении Порядка рассмотрения администрацией  Шайдуровского  сельсовета Сузунского района Новосибирской области ходатайств юридических лиц о реализации масштабных инвестиционных проектов и их соответствии критериям, установленным подпунктом 2 пункта 1 статьи 1 Закона Новосибирской области от 01.07.2015 № 583-ОЗ "Об установлении критериев, которым должны соответствовать масштабные инвестиционные проекты, для реализации которых предоставляются земельные участки в аренду без проведения торгов и о внесении изменения в статью 15 Закона Новосибирской области "Об использовании земель на территории Новосибирской области"</w:t>
        </w:r>
      </w:hyperlink>
    </w:p>
    <w:p w:rsidR="00070915" w:rsidRPr="00526284" w:rsidRDefault="00070915" w:rsidP="00070915">
      <w:pPr>
        <w:ind w:right="141"/>
        <w:jc w:val="center"/>
        <w:rPr>
          <w:sz w:val="28"/>
          <w:szCs w:val="28"/>
        </w:rPr>
      </w:pPr>
    </w:p>
    <w:p w:rsidR="00070915" w:rsidRPr="00526284" w:rsidRDefault="00070915" w:rsidP="00070915">
      <w:pPr>
        <w:autoSpaceDE w:val="0"/>
        <w:autoSpaceDN w:val="0"/>
        <w:adjustRightInd w:val="0"/>
        <w:ind w:firstLine="567"/>
        <w:jc w:val="both"/>
        <w:rPr>
          <w:sz w:val="28"/>
          <w:szCs w:val="28"/>
        </w:rPr>
      </w:pPr>
      <w:r w:rsidRPr="00526284">
        <w:rPr>
          <w:sz w:val="28"/>
          <w:szCs w:val="28"/>
        </w:rPr>
        <w:t xml:space="preserve">В целях реализации </w:t>
      </w:r>
      <w:hyperlink r:id="rId9" w:history="1">
        <w:r w:rsidRPr="00E32ABA">
          <w:rPr>
            <w:rStyle w:val="af0"/>
            <w:color w:val="000000" w:themeColor="text1"/>
            <w:sz w:val="28"/>
            <w:szCs w:val="28"/>
          </w:rPr>
          <w:t>Закона</w:t>
        </w:r>
      </w:hyperlink>
      <w:r w:rsidRPr="00E32ABA">
        <w:rPr>
          <w:color w:val="000000" w:themeColor="text1"/>
          <w:sz w:val="28"/>
          <w:szCs w:val="28"/>
        </w:rPr>
        <w:t xml:space="preserve"> Новосибирской области от 01.07.2015 </w:t>
      </w:r>
      <w:r>
        <w:rPr>
          <w:color w:val="000000" w:themeColor="text1"/>
          <w:sz w:val="28"/>
          <w:szCs w:val="28"/>
        </w:rPr>
        <w:t>№</w:t>
      </w:r>
      <w:r w:rsidRPr="00E32ABA">
        <w:rPr>
          <w:color w:val="000000" w:themeColor="text1"/>
          <w:sz w:val="28"/>
          <w:szCs w:val="28"/>
        </w:rPr>
        <w:t xml:space="preserve"> 583-ОЗ "Об установлении критериев, </w:t>
      </w:r>
      <w:r w:rsidRPr="00526284">
        <w:rPr>
          <w:sz w:val="28"/>
          <w:szCs w:val="28"/>
        </w:rPr>
        <w:t xml:space="preserve">которым должны соответствовать масштабные инвестиционные проекты, для реализации которых предоставляются земельные участки в аренду без проведения торгов и о внесении изменения в статью 15 Закона Новосибирской области "Об использовании земель на территории Новосибирской области" (далее - Закон Новосибирской области), </w:t>
      </w:r>
      <w:hyperlink r:id="rId10" w:history="1">
        <w:r w:rsidRPr="00E32ABA">
          <w:rPr>
            <w:rStyle w:val="af0"/>
            <w:color w:val="000000" w:themeColor="text1"/>
            <w:sz w:val="28"/>
            <w:szCs w:val="28"/>
          </w:rPr>
          <w:t>Постановления</w:t>
        </w:r>
      </w:hyperlink>
      <w:r w:rsidRPr="00E32ABA">
        <w:rPr>
          <w:color w:val="000000" w:themeColor="text1"/>
          <w:sz w:val="28"/>
          <w:szCs w:val="28"/>
        </w:rPr>
        <w:t xml:space="preserve"> </w:t>
      </w:r>
      <w:r w:rsidRPr="00526284">
        <w:rPr>
          <w:sz w:val="28"/>
          <w:szCs w:val="28"/>
        </w:rPr>
        <w:t xml:space="preserve">Правительства Новосибирской области от 23.11.2015 </w:t>
      </w:r>
      <w:r>
        <w:rPr>
          <w:sz w:val="28"/>
          <w:szCs w:val="28"/>
        </w:rPr>
        <w:t>№</w:t>
      </w:r>
      <w:r w:rsidRPr="00526284">
        <w:rPr>
          <w:sz w:val="28"/>
          <w:szCs w:val="28"/>
        </w:rPr>
        <w:t xml:space="preserve"> 407-п "Об утверждении порядка рассмотрения документов, обосновывающих соответствие масштабного инвестиционного проекта критериям, установленным подпунктом 2 пункта 1 статьи 1 Закона Новосибирской области от 01.07.2015 </w:t>
      </w:r>
      <w:r>
        <w:rPr>
          <w:sz w:val="28"/>
          <w:szCs w:val="28"/>
        </w:rPr>
        <w:t>№</w:t>
      </w:r>
      <w:r w:rsidRPr="00526284">
        <w:rPr>
          <w:sz w:val="28"/>
          <w:szCs w:val="28"/>
        </w:rPr>
        <w:t xml:space="preserve"> 583-ОЗ "Об установлении критериев, которым должны соответствовать масштабные инвестиционные проекты, для реализации которых предоставляются земельные участки в аренду без проведения торгов и о внесении изменения в статью 15 Закона Новосибирской области "Об использовании земель на территории Новосибирской области", для реализации которых предоставляются земельные </w:t>
      </w:r>
      <w:r w:rsidRPr="00526284">
        <w:rPr>
          <w:sz w:val="28"/>
          <w:szCs w:val="28"/>
        </w:rPr>
        <w:lastRenderedPageBreak/>
        <w:t>участки юридическим лицам в аренду без проведения торгов",   администрация Шайдуровского сельсовета Сузунского района Новосибирской области,</w:t>
      </w:r>
    </w:p>
    <w:p w:rsidR="00070915" w:rsidRPr="00526284" w:rsidRDefault="00070915" w:rsidP="00070915">
      <w:pPr>
        <w:ind w:firstLine="520"/>
        <w:jc w:val="both"/>
        <w:rPr>
          <w:rFonts w:eastAsia="Lucida Sans Unicode"/>
          <w:sz w:val="28"/>
          <w:szCs w:val="28"/>
          <w:lang w:eastAsia="en-US" w:bidi="en-US"/>
        </w:rPr>
      </w:pPr>
    </w:p>
    <w:p w:rsidR="00070915" w:rsidRPr="00526284" w:rsidRDefault="00070915" w:rsidP="00070915">
      <w:pPr>
        <w:ind w:firstLine="520"/>
        <w:jc w:val="both"/>
        <w:rPr>
          <w:sz w:val="28"/>
          <w:szCs w:val="28"/>
        </w:rPr>
      </w:pPr>
      <w:r w:rsidRPr="00526284">
        <w:rPr>
          <w:sz w:val="28"/>
          <w:szCs w:val="28"/>
        </w:rPr>
        <w:t>ПОСТАНОВЛЯЕТ:</w:t>
      </w:r>
    </w:p>
    <w:p w:rsidR="00070915" w:rsidRPr="00526284" w:rsidRDefault="00070915" w:rsidP="00070915">
      <w:pPr>
        <w:ind w:firstLine="520"/>
        <w:jc w:val="both"/>
        <w:rPr>
          <w:sz w:val="28"/>
          <w:szCs w:val="28"/>
        </w:rPr>
      </w:pPr>
    </w:p>
    <w:p w:rsidR="00070915" w:rsidRPr="00526284" w:rsidRDefault="00070915" w:rsidP="00070915">
      <w:pPr>
        <w:ind w:right="141" w:firstLine="567"/>
        <w:jc w:val="both"/>
        <w:rPr>
          <w:sz w:val="28"/>
          <w:szCs w:val="28"/>
        </w:rPr>
      </w:pPr>
      <w:r w:rsidRPr="00526284">
        <w:rPr>
          <w:sz w:val="28"/>
          <w:szCs w:val="28"/>
        </w:rPr>
        <w:t>1. Утвердить прилагаемый Порядок рассмотрения администрацией  Шайдуровского сельсовета Сузунского района Новосибирской области ходатайств юридических лиц о реализации масштабных инвестиционных проектов и их соответствии критериям, установленным подпунктом 2 пункта 1 статьи 1 Закона Новос</w:t>
      </w:r>
      <w:r>
        <w:rPr>
          <w:sz w:val="28"/>
          <w:szCs w:val="28"/>
        </w:rPr>
        <w:t>ибирской области от 01.07.2015 №</w:t>
      </w:r>
      <w:r w:rsidRPr="00526284">
        <w:rPr>
          <w:sz w:val="28"/>
          <w:szCs w:val="28"/>
        </w:rPr>
        <w:t xml:space="preserve"> 583-ОЗ "Об установлении критериев, которым должны соответствовать масштабные инвестиционные проекты, для реализации которых предоставляются земельные участки в аренду без проведения торгов и о внесении изменения в статью 15 Закона Новосибирской области "Об использовании земель на территории Новосибирской области.</w:t>
      </w:r>
    </w:p>
    <w:p w:rsidR="00070915" w:rsidRPr="00526284" w:rsidRDefault="00070915" w:rsidP="00070915">
      <w:pPr>
        <w:ind w:firstLine="567"/>
        <w:jc w:val="both"/>
        <w:rPr>
          <w:sz w:val="28"/>
          <w:szCs w:val="28"/>
        </w:rPr>
      </w:pPr>
      <w:r w:rsidRPr="00526284">
        <w:rPr>
          <w:sz w:val="28"/>
          <w:szCs w:val="28"/>
        </w:rPr>
        <w:t>2. Опубликовать   постановление в информационном издании « Шайдуровский вестник» и разместить на официальном сайте администрации Шайдуровского сельсовета Сузунского района Новосибирской области.</w:t>
      </w:r>
    </w:p>
    <w:p w:rsidR="00070915" w:rsidRPr="00526284" w:rsidRDefault="00070915" w:rsidP="00070915">
      <w:pPr>
        <w:ind w:firstLine="567"/>
        <w:jc w:val="both"/>
        <w:rPr>
          <w:sz w:val="28"/>
          <w:szCs w:val="28"/>
        </w:rPr>
      </w:pPr>
      <w:r w:rsidRPr="00526284">
        <w:rPr>
          <w:sz w:val="28"/>
          <w:szCs w:val="28"/>
        </w:rPr>
        <w:t>3. Контроль за исполнением настоящего постановления возложить на специалиста администрации Шайдуровского сельсовета Третьякову А.О.</w:t>
      </w:r>
    </w:p>
    <w:p w:rsidR="00070915" w:rsidRPr="00526284" w:rsidRDefault="00070915" w:rsidP="00070915">
      <w:pPr>
        <w:ind w:firstLine="520"/>
        <w:jc w:val="both"/>
        <w:rPr>
          <w:sz w:val="28"/>
          <w:szCs w:val="28"/>
        </w:rPr>
      </w:pPr>
    </w:p>
    <w:p w:rsidR="00070915" w:rsidRPr="00526284" w:rsidRDefault="00070915" w:rsidP="00070915">
      <w:pPr>
        <w:ind w:firstLine="520"/>
        <w:jc w:val="both"/>
        <w:rPr>
          <w:sz w:val="28"/>
          <w:szCs w:val="28"/>
        </w:rPr>
      </w:pPr>
    </w:p>
    <w:p w:rsidR="00070915" w:rsidRPr="00526284" w:rsidRDefault="00070915" w:rsidP="00070915">
      <w:pPr>
        <w:pStyle w:val="a4"/>
        <w:shd w:val="clear" w:color="auto" w:fill="FFFFFF"/>
        <w:spacing w:before="0" w:beforeAutospacing="0" w:after="0" w:afterAutospacing="0" w:line="240" w:lineRule="atLeast"/>
      </w:pPr>
      <w:r w:rsidRPr="00526284">
        <w:t xml:space="preserve">Глава  Шайдуровского сельсовета </w:t>
      </w:r>
    </w:p>
    <w:p w:rsidR="00070915" w:rsidRDefault="00070915" w:rsidP="00070915">
      <w:pPr>
        <w:pStyle w:val="a4"/>
        <w:shd w:val="clear" w:color="auto" w:fill="FFFFFF"/>
        <w:spacing w:before="0" w:beforeAutospacing="0" w:after="0" w:afterAutospacing="0" w:line="240" w:lineRule="atLeast"/>
      </w:pPr>
      <w:r w:rsidRPr="00526284">
        <w:t>Сузунского района Новосибирской области                                        Д.Г</w:t>
      </w:r>
      <w:r>
        <w:t>.</w:t>
      </w:r>
      <w:r w:rsidRPr="00526284">
        <w:t xml:space="preserve"> Сизов</w:t>
      </w:r>
    </w:p>
    <w:p w:rsidR="00070915" w:rsidRDefault="00070915" w:rsidP="00070915">
      <w:pPr>
        <w:pStyle w:val="a4"/>
        <w:shd w:val="clear" w:color="auto" w:fill="FFFFFF"/>
        <w:spacing w:before="0" w:beforeAutospacing="0" w:after="0" w:afterAutospacing="0" w:line="240" w:lineRule="atLeast"/>
      </w:pPr>
    </w:p>
    <w:p w:rsidR="00070915" w:rsidRDefault="00070915" w:rsidP="00070915">
      <w:pPr>
        <w:pStyle w:val="a4"/>
        <w:shd w:val="clear" w:color="auto" w:fill="FFFFFF"/>
        <w:spacing w:before="0" w:beforeAutospacing="0" w:after="0" w:afterAutospacing="0" w:line="240" w:lineRule="atLeast"/>
      </w:pPr>
    </w:p>
    <w:p w:rsidR="00070915" w:rsidRDefault="00070915" w:rsidP="00070915">
      <w:pPr>
        <w:pStyle w:val="a4"/>
        <w:shd w:val="clear" w:color="auto" w:fill="FFFFFF"/>
        <w:spacing w:before="0" w:beforeAutospacing="0" w:after="0" w:afterAutospacing="0" w:line="240" w:lineRule="atLeast"/>
      </w:pPr>
    </w:p>
    <w:p w:rsidR="00070915" w:rsidRDefault="00070915" w:rsidP="00070915">
      <w:pPr>
        <w:pStyle w:val="a4"/>
        <w:shd w:val="clear" w:color="auto" w:fill="FFFFFF"/>
        <w:spacing w:before="0" w:beforeAutospacing="0" w:after="0" w:afterAutospacing="0" w:line="240" w:lineRule="atLeast"/>
      </w:pPr>
    </w:p>
    <w:p w:rsidR="00070915" w:rsidRDefault="00070915" w:rsidP="00070915">
      <w:pPr>
        <w:pStyle w:val="a4"/>
        <w:shd w:val="clear" w:color="auto" w:fill="FFFFFF"/>
        <w:spacing w:before="0" w:beforeAutospacing="0" w:after="0" w:afterAutospacing="0" w:line="240" w:lineRule="atLeast"/>
      </w:pPr>
    </w:p>
    <w:p w:rsidR="00070915" w:rsidRDefault="00070915" w:rsidP="00070915">
      <w:pPr>
        <w:pStyle w:val="a4"/>
        <w:shd w:val="clear" w:color="auto" w:fill="FFFFFF"/>
        <w:spacing w:before="0" w:beforeAutospacing="0" w:after="0" w:afterAutospacing="0" w:line="240" w:lineRule="atLeast"/>
      </w:pPr>
    </w:p>
    <w:p w:rsidR="00070915" w:rsidRDefault="00070915" w:rsidP="00070915">
      <w:pPr>
        <w:pStyle w:val="a4"/>
        <w:shd w:val="clear" w:color="auto" w:fill="FFFFFF"/>
        <w:spacing w:before="0" w:beforeAutospacing="0" w:after="0" w:afterAutospacing="0" w:line="240" w:lineRule="atLeast"/>
      </w:pPr>
    </w:p>
    <w:p w:rsidR="00070915" w:rsidRDefault="00070915" w:rsidP="00070915">
      <w:pPr>
        <w:pStyle w:val="a4"/>
        <w:shd w:val="clear" w:color="auto" w:fill="FFFFFF"/>
        <w:spacing w:before="0" w:beforeAutospacing="0" w:after="0" w:afterAutospacing="0" w:line="240" w:lineRule="atLeast"/>
      </w:pPr>
    </w:p>
    <w:p w:rsidR="00070915" w:rsidRDefault="00070915" w:rsidP="00070915">
      <w:pPr>
        <w:pStyle w:val="a4"/>
        <w:shd w:val="clear" w:color="auto" w:fill="FFFFFF"/>
        <w:spacing w:before="0" w:beforeAutospacing="0" w:after="0" w:afterAutospacing="0" w:line="240" w:lineRule="atLeast"/>
      </w:pPr>
    </w:p>
    <w:p w:rsidR="00070915" w:rsidRDefault="00070915" w:rsidP="00070915">
      <w:pPr>
        <w:pStyle w:val="a4"/>
        <w:shd w:val="clear" w:color="auto" w:fill="FFFFFF"/>
        <w:spacing w:before="0" w:beforeAutospacing="0" w:after="0" w:afterAutospacing="0" w:line="240" w:lineRule="atLeast"/>
      </w:pPr>
    </w:p>
    <w:p w:rsidR="00070915" w:rsidRDefault="00070915" w:rsidP="00070915">
      <w:pPr>
        <w:pStyle w:val="a4"/>
        <w:shd w:val="clear" w:color="auto" w:fill="FFFFFF"/>
        <w:spacing w:before="0" w:beforeAutospacing="0" w:after="0" w:afterAutospacing="0" w:line="240" w:lineRule="atLeast"/>
      </w:pPr>
    </w:p>
    <w:p w:rsidR="00070915" w:rsidRDefault="00070915" w:rsidP="00070915">
      <w:pPr>
        <w:pStyle w:val="a4"/>
        <w:shd w:val="clear" w:color="auto" w:fill="FFFFFF"/>
        <w:spacing w:before="0" w:beforeAutospacing="0" w:after="0" w:afterAutospacing="0" w:line="240" w:lineRule="atLeast"/>
      </w:pPr>
    </w:p>
    <w:p w:rsidR="00070915" w:rsidRDefault="00070915" w:rsidP="00070915">
      <w:pPr>
        <w:pStyle w:val="a4"/>
        <w:shd w:val="clear" w:color="auto" w:fill="FFFFFF"/>
        <w:spacing w:before="0" w:beforeAutospacing="0" w:after="0" w:afterAutospacing="0" w:line="240" w:lineRule="atLeast"/>
      </w:pPr>
    </w:p>
    <w:p w:rsidR="00070915" w:rsidRDefault="00070915" w:rsidP="00070915">
      <w:pPr>
        <w:pStyle w:val="a4"/>
        <w:shd w:val="clear" w:color="auto" w:fill="FFFFFF"/>
        <w:spacing w:before="0" w:beforeAutospacing="0" w:after="0" w:afterAutospacing="0" w:line="240" w:lineRule="atLeast"/>
      </w:pPr>
    </w:p>
    <w:p w:rsidR="00070915" w:rsidRDefault="00070915" w:rsidP="00070915">
      <w:pPr>
        <w:pStyle w:val="a4"/>
        <w:shd w:val="clear" w:color="auto" w:fill="FFFFFF"/>
        <w:spacing w:before="0" w:beforeAutospacing="0" w:after="0" w:afterAutospacing="0" w:line="240" w:lineRule="atLeast"/>
      </w:pPr>
    </w:p>
    <w:p w:rsidR="00070915" w:rsidRDefault="00070915" w:rsidP="00070915">
      <w:pPr>
        <w:pStyle w:val="a4"/>
        <w:shd w:val="clear" w:color="auto" w:fill="FFFFFF"/>
        <w:spacing w:before="0" w:beforeAutospacing="0" w:after="0" w:afterAutospacing="0" w:line="240" w:lineRule="atLeast"/>
      </w:pPr>
    </w:p>
    <w:p w:rsidR="00070915" w:rsidRDefault="00070915" w:rsidP="00070915">
      <w:pPr>
        <w:pStyle w:val="a4"/>
        <w:shd w:val="clear" w:color="auto" w:fill="FFFFFF"/>
        <w:spacing w:before="0" w:beforeAutospacing="0" w:after="0" w:afterAutospacing="0" w:line="240" w:lineRule="atLeast"/>
      </w:pPr>
    </w:p>
    <w:p w:rsidR="00070915" w:rsidRDefault="00070915" w:rsidP="00070915">
      <w:pPr>
        <w:pStyle w:val="a4"/>
        <w:shd w:val="clear" w:color="auto" w:fill="FFFFFF"/>
        <w:spacing w:before="0" w:beforeAutospacing="0" w:after="0" w:afterAutospacing="0" w:line="240" w:lineRule="atLeast"/>
      </w:pPr>
    </w:p>
    <w:p w:rsidR="00070915" w:rsidRDefault="00070915" w:rsidP="00070915">
      <w:pPr>
        <w:pStyle w:val="a4"/>
        <w:shd w:val="clear" w:color="auto" w:fill="FFFFFF"/>
        <w:spacing w:before="0" w:beforeAutospacing="0" w:after="0" w:afterAutospacing="0" w:line="240" w:lineRule="atLeast"/>
      </w:pPr>
    </w:p>
    <w:p w:rsidR="00070915" w:rsidRDefault="00070915" w:rsidP="00070915">
      <w:pPr>
        <w:pStyle w:val="a4"/>
        <w:shd w:val="clear" w:color="auto" w:fill="FFFFFF"/>
        <w:spacing w:before="0" w:beforeAutospacing="0" w:after="0" w:afterAutospacing="0" w:line="240" w:lineRule="atLeast"/>
      </w:pPr>
    </w:p>
    <w:p w:rsidR="00070915" w:rsidRDefault="00070915" w:rsidP="00070915">
      <w:pPr>
        <w:pStyle w:val="a4"/>
        <w:shd w:val="clear" w:color="auto" w:fill="FFFFFF"/>
        <w:spacing w:before="0" w:beforeAutospacing="0" w:after="0" w:afterAutospacing="0" w:line="240" w:lineRule="atLeast"/>
      </w:pPr>
    </w:p>
    <w:p w:rsidR="00070915" w:rsidRPr="00526284" w:rsidRDefault="00070915" w:rsidP="00070915">
      <w:pPr>
        <w:pStyle w:val="a4"/>
        <w:shd w:val="clear" w:color="auto" w:fill="FFFFFF"/>
        <w:spacing w:before="0" w:beforeAutospacing="0" w:after="0" w:afterAutospacing="0" w:line="240" w:lineRule="atLeast"/>
      </w:pPr>
    </w:p>
    <w:p w:rsidR="00070915" w:rsidRPr="00526284" w:rsidRDefault="00070915" w:rsidP="00070915">
      <w:pPr>
        <w:jc w:val="right"/>
        <w:rPr>
          <w:sz w:val="28"/>
          <w:szCs w:val="28"/>
        </w:rPr>
      </w:pPr>
      <w:r w:rsidRPr="00526284">
        <w:rPr>
          <w:sz w:val="28"/>
          <w:szCs w:val="28"/>
        </w:rPr>
        <w:t xml:space="preserve">                                                                                        Приложение</w:t>
      </w:r>
    </w:p>
    <w:p w:rsidR="00070915" w:rsidRPr="00526284" w:rsidRDefault="00070915" w:rsidP="00070915">
      <w:pPr>
        <w:jc w:val="right"/>
        <w:rPr>
          <w:sz w:val="28"/>
          <w:szCs w:val="28"/>
        </w:rPr>
      </w:pPr>
      <w:r w:rsidRPr="00526284">
        <w:rPr>
          <w:sz w:val="28"/>
          <w:szCs w:val="28"/>
        </w:rPr>
        <w:t>к постановлению администрации</w:t>
      </w:r>
    </w:p>
    <w:p w:rsidR="00070915" w:rsidRPr="00526284" w:rsidRDefault="00070915" w:rsidP="00070915">
      <w:pPr>
        <w:jc w:val="right"/>
        <w:rPr>
          <w:sz w:val="28"/>
          <w:szCs w:val="28"/>
        </w:rPr>
      </w:pPr>
      <w:r w:rsidRPr="00526284">
        <w:rPr>
          <w:sz w:val="28"/>
          <w:szCs w:val="28"/>
        </w:rPr>
        <w:t xml:space="preserve">                                                                                       Шайдуровского  сельсовета Сузунского района Новосибирской области</w:t>
      </w:r>
    </w:p>
    <w:p w:rsidR="00070915" w:rsidRPr="00526284" w:rsidRDefault="00070915" w:rsidP="00070915">
      <w:pPr>
        <w:jc w:val="right"/>
        <w:rPr>
          <w:sz w:val="28"/>
          <w:szCs w:val="28"/>
        </w:rPr>
      </w:pPr>
      <w:r w:rsidRPr="00526284">
        <w:rPr>
          <w:sz w:val="28"/>
          <w:szCs w:val="28"/>
        </w:rPr>
        <w:t xml:space="preserve">                                                                                     от </w:t>
      </w:r>
      <w:r>
        <w:rPr>
          <w:sz w:val="28"/>
          <w:szCs w:val="28"/>
        </w:rPr>
        <w:t xml:space="preserve">19.08.2016 </w:t>
      </w:r>
      <w:r w:rsidRPr="00526284">
        <w:rPr>
          <w:sz w:val="28"/>
          <w:szCs w:val="28"/>
        </w:rPr>
        <w:t>№</w:t>
      </w:r>
      <w:r>
        <w:rPr>
          <w:sz w:val="28"/>
          <w:szCs w:val="28"/>
        </w:rPr>
        <w:t xml:space="preserve"> 97</w:t>
      </w:r>
      <w:r w:rsidRPr="00526284">
        <w:rPr>
          <w:sz w:val="28"/>
          <w:szCs w:val="28"/>
        </w:rPr>
        <w:t xml:space="preserve">   </w:t>
      </w:r>
    </w:p>
    <w:p w:rsidR="00070915" w:rsidRPr="00526284" w:rsidRDefault="00070915" w:rsidP="00070915">
      <w:pPr>
        <w:jc w:val="center"/>
        <w:rPr>
          <w:sz w:val="28"/>
          <w:szCs w:val="28"/>
        </w:rPr>
      </w:pPr>
    </w:p>
    <w:p w:rsidR="00070915" w:rsidRPr="00526284" w:rsidRDefault="00070915" w:rsidP="00070915">
      <w:pPr>
        <w:jc w:val="center"/>
        <w:rPr>
          <w:sz w:val="28"/>
          <w:szCs w:val="28"/>
        </w:rPr>
      </w:pPr>
    </w:p>
    <w:p w:rsidR="00070915" w:rsidRPr="00526284" w:rsidRDefault="00070915" w:rsidP="00070915">
      <w:pPr>
        <w:ind w:left="142" w:right="141"/>
        <w:jc w:val="center"/>
        <w:rPr>
          <w:b/>
          <w:sz w:val="28"/>
          <w:szCs w:val="28"/>
        </w:rPr>
      </w:pPr>
      <w:r w:rsidRPr="00526284">
        <w:rPr>
          <w:b/>
          <w:sz w:val="28"/>
          <w:szCs w:val="28"/>
        </w:rPr>
        <w:t xml:space="preserve">Порядок </w:t>
      </w:r>
    </w:p>
    <w:p w:rsidR="00070915" w:rsidRPr="00526284" w:rsidRDefault="00070915" w:rsidP="00070915">
      <w:pPr>
        <w:ind w:left="142" w:right="141"/>
        <w:jc w:val="center"/>
        <w:rPr>
          <w:b/>
          <w:sz w:val="28"/>
          <w:szCs w:val="28"/>
        </w:rPr>
      </w:pPr>
      <w:r w:rsidRPr="00526284">
        <w:rPr>
          <w:b/>
          <w:sz w:val="28"/>
          <w:szCs w:val="28"/>
        </w:rPr>
        <w:t xml:space="preserve">рассмотрения администрацией Шайдуровского  сельсовета Сузунского района Новосибирской области ходатайств юридических лиц о реализации масштабных инвестиционных проектов и их соответствии критериям, установленным подпунктом 2 пункта 1 статьи 1 Закона Новосибирской области от 01.07.2015 </w:t>
      </w:r>
      <w:r>
        <w:rPr>
          <w:b/>
          <w:sz w:val="28"/>
          <w:szCs w:val="28"/>
        </w:rPr>
        <w:t>№</w:t>
      </w:r>
      <w:r w:rsidRPr="00526284">
        <w:rPr>
          <w:b/>
          <w:sz w:val="28"/>
          <w:szCs w:val="28"/>
        </w:rPr>
        <w:t xml:space="preserve"> 583-ОЗ "Об установлении критериев, которым должны соответствовать масштабные инвестиционные проекты, для реализации которых предоставляются земельные участки в аренду без проведения торгов и о внесении изменения в статью 15 Закона Новосибирской области "Об использовании земель на территории Новосибирской области"</w:t>
      </w:r>
    </w:p>
    <w:p w:rsidR="00070915" w:rsidRPr="00526284" w:rsidRDefault="00070915" w:rsidP="00070915">
      <w:pPr>
        <w:ind w:left="142" w:right="141"/>
        <w:jc w:val="center"/>
        <w:rPr>
          <w:b/>
          <w:sz w:val="28"/>
          <w:szCs w:val="28"/>
        </w:rPr>
      </w:pPr>
    </w:p>
    <w:p w:rsidR="00070915" w:rsidRPr="00526284" w:rsidRDefault="00070915" w:rsidP="00070915">
      <w:pPr>
        <w:autoSpaceDE w:val="0"/>
        <w:autoSpaceDN w:val="0"/>
        <w:adjustRightInd w:val="0"/>
        <w:ind w:firstLine="720"/>
        <w:jc w:val="both"/>
        <w:rPr>
          <w:sz w:val="28"/>
          <w:szCs w:val="28"/>
        </w:rPr>
      </w:pPr>
      <w:bookmarkStart w:id="0" w:name="sub_5"/>
      <w:r w:rsidRPr="00526284">
        <w:rPr>
          <w:sz w:val="28"/>
          <w:szCs w:val="28"/>
        </w:rPr>
        <w:t xml:space="preserve">1. Порядок рассмотрения администрацией Шайдуровского сельсовета Сузунского района Новосибирской области (далее - администрация) ходатайств юридических лиц о реализации масштабных инвестиционных проектов и их соответствии критериям, установленным </w:t>
      </w:r>
      <w:hyperlink r:id="rId11" w:history="1">
        <w:r w:rsidRPr="00526284">
          <w:rPr>
            <w:rStyle w:val="af0"/>
            <w:color w:val="000000" w:themeColor="text1"/>
            <w:sz w:val="28"/>
            <w:szCs w:val="28"/>
          </w:rPr>
          <w:t>Законом</w:t>
        </w:r>
      </w:hyperlink>
      <w:r w:rsidRPr="00526284">
        <w:rPr>
          <w:sz w:val="28"/>
          <w:szCs w:val="28"/>
        </w:rPr>
        <w:t xml:space="preserve"> Новосибирской области от 01.07.2015 </w:t>
      </w:r>
      <w:r>
        <w:rPr>
          <w:sz w:val="28"/>
          <w:szCs w:val="28"/>
        </w:rPr>
        <w:t>№</w:t>
      </w:r>
      <w:r w:rsidRPr="00526284">
        <w:rPr>
          <w:sz w:val="28"/>
          <w:szCs w:val="28"/>
        </w:rPr>
        <w:t xml:space="preserve"> 583-ОЗ "Об установлении критериев, которым должны соответствовать масштабные инвестиционные проекты, для реализации которых предоставляются земельные участки в аренду без проведения торгов и о внесении изменения в статью 15 Закона Новосибирской области "Об использовании земель на территории Новосибирской области" (далее - Порядок), определяет   порядок действий при поступлении в орган местного самоуправления муниципального образования Новосибирской области (далее - орган местного самоуправления) от юридических лиц обращений о рассмотрении возможности реализации масштабного инвестиционного проекта и соответствии масштабного инвестиционного проекта критериям, установленным </w:t>
      </w:r>
      <w:hyperlink r:id="rId12" w:history="1">
        <w:r w:rsidRPr="00526284">
          <w:rPr>
            <w:rStyle w:val="af0"/>
            <w:color w:val="000000" w:themeColor="text1"/>
            <w:sz w:val="28"/>
            <w:szCs w:val="28"/>
          </w:rPr>
          <w:t>подпунктом 2 пункта 1 статьи 1</w:t>
        </w:r>
      </w:hyperlink>
      <w:r w:rsidRPr="00526284">
        <w:rPr>
          <w:color w:val="000000" w:themeColor="text1"/>
          <w:sz w:val="28"/>
          <w:szCs w:val="28"/>
        </w:rPr>
        <w:t xml:space="preserve"> </w:t>
      </w:r>
      <w:r w:rsidRPr="00526284">
        <w:rPr>
          <w:sz w:val="28"/>
          <w:szCs w:val="28"/>
        </w:rPr>
        <w:t>Закона Новос</w:t>
      </w:r>
      <w:r>
        <w:rPr>
          <w:sz w:val="28"/>
          <w:szCs w:val="28"/>
        </w:rPr>
        <w:t>ибирской области от 01.07.2015 №</w:t>
      </w:r>
      <w:r w:rsidRPr="00526284">
        <w:rPr>
          <w:sz w:val="28"/>
          <w:szCs w:val="28"/>
        </w:rPr>
        <w:t> 583-03 "Об установлении критериев, которым должны соответствовать масштабные инвестиционные проекты, для реализации которых предоставляются земельные участки в аренду без проведения торгов и о внесении изменения в статью 15 Закона Новосибирской области "Об использовании земель на территории Новосибирской области" (далее - Закон Новосибирской области), на земельных участках, находящихся в муниципальной собственности, или на земельных участках, государственная собственность на которые не разграничена (далее - земельный участок).</w:t>
      </w:r>
    </w:p>
    <w:p w:rsidR="00070915" w:rsidRPr="00526284" w:rsidRDefault="00070915" w:rsidP="00070915">
      <w:pPr>
        <w:autoSpaceDE w:val="0"/>
        <w:autoSpaceDN w:val="0"/>
        <w:adjustRightInd w:val="0"/>
        <w:ind w:firstLine="720"/>
        <w:jc w:val="both"/>
        <w:rPr>
          <w:sz w:val="28"/>
          <w:szCs w:val="28"/>
        </w:rPr>
      </w:pPr>
      <w:bookmarkStart w:id="1" w:name="sub_13"/>
      <w:bookmarkEnd w:id="0"/>
      <w:r w:rsidRPr="00526284">
        <w:rPr>
          <w:sz w:val="28"/>
          <w:szCs w:val="28"/>
        </w:rPr>
        <w:t>2. Для целей настоящего Порядка используются следующие термины:</w:t>
      </w:r>
    </w:p>
    <w:p w:rsidR="00070915" w:rsidRPr="00526284" w:rsidRDefault="00070915" w:rsidP="00070915">
      <w:pPr>
        <w:autoSpaceDE w:val="0"/>
        <w:autoSpaceDN w:val="0"/>
        <w:adjustRightInd w:val="0"/>
        <w:ind w:firstLine="720"/>
        <w:jc w:val="both"/>
        <w:rPr>
          <w:sz w:val="28"/>
          <w:szCs w:val="28"/>
        </w:rPr>
      </w:pPr>
      <w:bookmarkStart w:id="2" w:name="sub_6"/>
      <w:bookmarkEnd w:id="1"/>
      <w:r w:rsidRPr="00526284">
        <w:rPr>
          <w:sz w:val="28"/>
          <w:szCs w:val="28"/>
        </w:rPr>
        <w:t xml:space="preserve">1) </w:t>
      </w:r>
      <w:r w:rsidRPr="00526284">
        <w:rPr>
          <w:b/>
          <w:bCs/>
          <w:sz w:val="28"/>
          <w:szCs w:val="28"/>
        </w:rPr>
        <w:t>проект</w:t>
      </w:r>
      <w:r w:rsidRPr="00526284">
        <w:rPr>
          <w:sz w:val="28"/>
          <w:szCs w:val="28"/>
        </w:rPr>
        <w:t xml:space="preserve"> - масштабный инвестиционный проект, критерии для которого установлены </w:t>
      </w:r>
      <w:hyperlink r:id="rId13" w:history="1">
        <w:r w:rsidRPr="00526284">
          <w:rPr>
            <w:rStyle w:val="af0"/>
            <w:color w:val="000000" w:themeColor="text1"/>
            <w:sz w:val="28"/>
            <w:szCs w:val="28"/>
          </w:rPr>
          <w:t>подпунктом 2 пункта 1 статьи 1</w:t>
        </w:r>
      </w:hyperlink>
      <w:r w:rsidRPr="00526284">
        <w:rPr>
          <w:color w:val="000000" w:themeColor="text1"/>
          <w:sz w:val="28"/>
          <w:szCs w:val="28"/>
        </w:rPr>
        <w:t xml:space="preserve"> </w:t>
      </w:r>
      <w:r w:rsidRPr="00526284">
        <w:rPr>
          <w:sz w:val="28"/>
          <w:szCs w:val="28"/>
        </w:rPr>
        <w:t>Закона Новосибирской области;</w:t>
      </w:r>
    </w:p>
    <w:p w:rsidR="00070915" w:rsidRPr="00526284" w:rsidRDefault="00070915" w:rsidP="00070915">
      <w:pPr>
        <w:autoSpaceDE w:val="0"/>
        <w:autoSpaceDN w:val="0"/>
        <w:adjustRightInd w:val="0"/>
        <w:ind w:firstLine="720"/>
        <w:jc w:val="both"/>
        <w:rPr>
          <w:sz w:val="28"/>
          <w:szCs w:val="28"/>
        </w:rPr>
      </w:pPr>
      <w:bookmarkStart w:id="3" w:name="sub_7"/>
      <w:bookmarkEnd w:id="2"/>
      <w:r w:rsidRPr="00526284">
        <w:rPr>
          <w:sz w:val="28"/>
          <w:szCs w:val="28"/>
        </w:rPr>
        <w:lastRenderedPageBreak/>
        <w:t xml:space="preserve">2) </w:t>
      </w:r>
      <w:r w:rsidRPr="00526284">
        <w:rPr>
          <w:b/>
          <w:bCs/>
          <w:sz w:val="28"/>
          <w:szCs w:val="28"/>
        </w:rPr>
        <w:t>ходатайство</w:t>
      </w:r>
      <w:r w:rsidRPr="00526284">
        <w:rPr>
          <w:sz w:val="28"/>
          <w:szCs w:val="28"/>
        </w:rPr>
        <w:t xml:space="preserve"> - обращение в орган местного самоуправления юридического лица о рассмотрении возможности реализации проекта на земельном участке и соответствии проекта критериям, установленным </w:t>
      </w:r>
      <w:hyperlink r:id="rId14" w:history="1">
        <w:r w:rsidRPr="00526284">
          <w:rPr>
            <w:rStyle w:val="af0"/>
            <w:color w:val="000000" w:themeColor="text1"/>
            <w:sz w:val="28"/>
            <w:szCs w:val="28"/>
          </w:rPr>
          <w:t>подпунктом 2 пункта 1 статьи 1</w:t>
        </w:r>
      </w:hyperlink>
      <w:r w:rsidRPr="00526284">
        <w:rPr>
          <w:sz w:val="28"/>
          <w:szCs w:val="28"/>
        </w:rPr>
        <w:t xml:space="preserve"> Закона Новосибирской области;</w:t>
      </w:r>
    </w:p>
    <w:p w:rsidR="00070915" w:rsidRPr="00526284" w:rsidRDefault="00070915" w:rsidP="00070915">
      <w:pPr>
        <w:autoSpaceDE w:val="0"/>
        <w:autoSpaceDN w:val="0"/>
        <w:adjustRightInd w:val="0"/>
        <w:ind w:firstLine="720"/>
        <w:jc w:val="both"/>
        <w:rPr>
          <w:sz w:val="28"/>
          <w:szCs w:val="28"/>
        </w:rPr>
      </w:pPr>
      <w:bookmarkStart w:id="4" w:name="sub_8"/>
      <w:bookmarkEnd w:id="3"/>
      <w:r w:rsidRPr="00526284">
        <w:rPr>
          <w:sz w:val="28"/>
          <w:szCs w:val="28"/>
        </w:rPr>
        <w:t xml:space="preserve">3) </w:t>
      </w:r>
      <w:r w:rsidRPr="00526284">
        <w:rPr>
          <w:b/>
          <w:bCs/>
          <w:sz w:val="28"/>
          <w:szCs w:val="28"/>
        </w:rPr>
        <w:t>конкурс</w:t>
      </w:r>
      <w:r w:rsidRPr="00526284">
        <w:rPr>
          <w:sz w:val="28"/>
          <w:szCs w:val="28"/>
        </w:rPr>
        <w:t xml:space="preserve"> - отбор инициатора проекта, проводимый органом местного самоуправления для реализации проекта;</w:t>
      </w:r>
    </w:p>
    <w:p w:rsidR="00070915" w:rsidRPr="00526284" w:rsidRDefault="00070915" w:rsidP="00070915">
      <w:pPr>
        <w:autoSpaceDE w:val="0"/>
        <w:autoSpaceDN w:val="0"/>
        <w:adjustRightInd w:val="0"/>
        <w:ind w:firstLine="720"/>
        <w:jc w:val="both"/>
        <w:rPr>
          <w:sz w:val="28"/>
          <w:szCs w:val="28"/>
        </w:rPr>
      </w:pPr>
      <w:bookmarkStart w:id="5" w:name="sub_9"/>
      <w:bookmarkEnd w:id="4"/>
      <w:r w:rsidRPr="00526284">
        <w:rPr>
          <w:sz w:val="28"/>
          <w:szCs w:val="28"/>
        </w:rPr>
        <w:t xml:space="preserve">4) </w:t>
      </w:r>
      <w:r w:rsidRPr="00526284">
        <w:rPr>
          <w:b/>
          <w:bCs/>
          <w:sz w:val="28"/>
          <w:szCs w:val="28"/>
        </w:rPr>
        <w:t>участники строительства</w:t>
      </w:r>
      <w:r w:rsidRPr="00526284">
        <w:rPr>
          <w:sz w:val="28"/>
          <w:szCs w:val="28"/>
        </w:rPr>
        <w:t xml:space="preserve"> - граждане, пострадавшие от действий застройщиков, не исполнивших свои обязательства по передаче жилых помещений перед гражданами, вложившими денежные средства в строительство многоквартирного дома;</w:t>
      </w:r>
    </w:p>
    <w:p w:rsidR="00070915" w:rsidRPr="00526284" w:rsidRDefault="00070915" w:rsidP="00070915">
      <w:pPr>
        <w:autoSpaceDE w:val="0"/>
        <w:autoSpaceDN w:val="0"/>
        <w:adjustRightInd w:val="0"/>
        <w:ind w:firstLine="720"/>
        <w:jc w:val="both"/>
        <w:rPr>
          <w:sz w:val="28"/>
          <w:szCs w:val="28"/>
        </w:rPr>
      </w:pPr>
      <w:bookmarkStart w:id="6" w:name="sub_10"/>
      <w:bookmarkEnd w:id="5"/>
      <w:r w:rsidRPr="00526284">
        <w:rPr>
          <w:sz w:val="28"/>
          <w:szCs w:val="28"/>
        </w:rPr>
        <w:t xml:space="preserve">5) </w:t>
      </w:r>
      <w:r w:rsidRPr="00526284">
        <w:rPr>
          <w:b/>
          <w:bCs/>
          <w:sz w:val="28"/>
          <w:szCs w:val="28"/>
        </w:rPr>
        <w:t>жилищно-строительный кооператив</w:t>
      </w:r>
      <w:r w:rsidRPr="00526284">
        <w:rPr>
          <w:sz w:val="28"/>
          <w:szCs w:val="28"/>
        </w:rPr>
        <w:t xml:space="preserve"> - юридическое лицо, созданное участниками строительства для завершения строительства многоквартирного дома, застройщик которого не исполнил свои обязательства о передаче жилых помещений;</w:t>
      </w:r>
    </w:p>
    <w:p w:rsidR="00070915" w:rsidRPr="00526284" w:rsidRDefault="00070915" w:rsidP="00070915">
      <w:pPr>
        <w:autoSpaceDE w:val="0"/>
        <w:autoSpaceDN w:val="0"/>
        <w:adjustRightInd w:val="0"/>
        <w:ind w:firstLine="720"/>
        <w:jc w:val="both"/>
        <w:rPr>
          <w:sz w:val="28"/>
          <w:szCs w:val="28"/>
        </w:rPr>
      </w:pPr>
      <w:bookmarkStart w:id="7" w:name="sub_11"/>
      <w:bookmarkEnd w:id="6"/>
      <w:r w:rsidRPr="00526284">
        <w:rPr>
          <w:sz w:val="28"/>
          <w:szCs w:val="28"/>
        </w:rPr>
        <w:t xml:space="preserve">6) </w:t>
      </w:r>
      <w:r w:rsidRPr="00526284">
        <w:rPr>
          <w:b/>
          <w:bCs/>
          <w:sz w:val="28"/>
          <w:szCs w:val="28"/>
        </w:rPr>
        <w:t>незавершенный строительством объект</w:t>
      </w:r>
      <w:r w:rsidRPr="00526284">
        <w:rPr>
          <w:sz w:val="28"/>
          <w:szCs w:val="28"/>
        </w:rPr>
        <w:t xml:space="preserve"> - многоквартирный дом, застройщик которого не исполнил свои обязательства о передаче жилых помещений участникам строительства;</w:t>
      </w:r>
    </w:p>
    <w:p w:rsidR="00070915" w:rsidRPr="00526284" w:rsidRDefault="00070915" w:rsidP="00070915">
      <w:pPr>
        <w:autoSpaceDE w:val="0"/>
        <w:autoSpaceDN w:val="0"/>
        <w:adjustRightInd w:val="0"/>
        <w:ind w:firstLine="720"/>
        <w:jc w:val="both"/>
        <w:rPr>
          <w:sz w:val="28"/>
          <w:szCs w:val="28"/>
        </w:rPr>
      </w:pPr>
      <w:bookmarkStart w:id="8" w:name="sub_12"/>
      <w:bookmarkEnd w:id="7"/>
      <w:r w:rsidRPr="00526284">
        <w:rPr>
          <w:sz w:val="28"/>
          <w:szCs w:val="28"/>
        </w:rPr>
        <w:t xml:space="preserve">7) </w:t>
      </w:r>
      <w:r w:rsidRPr="00526284">
        <w:rPr>
          <w:b/>
          <w:bCs/>
          <w:sz w:val="28"/>
          <w:szCs w:val="28"/>
        </w:rPr>
        <w:t>соглашение</w:t>
      </w:r>
      <w:r w:rsidRPr="00526284">
        <w:rPr>
          <w:sz w:val="28"/>
          <w:szCs w:val="28"/>
        </w:rPr>
        <w:t xml:space="preserve"> - договор между органом местного самоуправления, инициатором проекта и жилищно-строительным кооперативом о взаимодействии, об обязательствах и порядке их исполнения при реализации проекта, по форме согласно</w:t>
      </w:r>
      <w:r w:rsidRPr="00526284">
        <w:rPr>
          <w:color w:val="000000" w:themeColor="text1"/>
          <w:sz w:val="28"/>
          <w:szCs w:val="28"/>
        </w:rPr>
        <w:t xml:space="preserve"> </w:t>
      </w:r>
      <w:hyperlink r:id="rId15" w:anchor="sub_1100" w:history="1">
        <w:r w:rsidRPr="00526284">
          <w:rPr>
            <w:rStyle w:val="af0"/>
            <w:color w:val="000000" w:themeColor="text1"/>
            <w:sz w:val="28"/>
            <w:szCs w:val="28"/>
          </w:rPr>
          <w:t>Приложению</w:t>
        </w:r>
      </w:hyperlink>
      <w:r w:rsidRPr="00526284">
        <w:rPr>
          <w:sz w:val="28"/>
          <w:szCs w:val="28"/>
        </w:rPr>
        <w:t xml:space="preserve"> к настоящему Порядку.</w:t>
      </w:r>
    </w:p>
    <w:bookmarkEnd w:id="8"/>
    <w:p w:rsidR="00070915" w:rsidRPr="00526284" w:rsidRDefault="00070915" w:rsidP="00070915">
      <w:pPr>
        <w:autoSpaceDE w:val="0"/>
        <w:autoSpaceDN w:val="0"/>
        <w:adjustRightInd w:val="0"/>
        <w:ind w:firstLine="720"/>
        <w:jc w:val="both"/>
        <w:rPr>
          <w:sz w:val="28"/>
          <w:szCs w:val="28"/>
        </w:rPr>
      </w:pPr>
      <w:r w:rsidRPr="00526284">
        <w:rPr>
          <w:sz w:val="28"/>
          <w:szCs w:val="28"/>
        </w:rPr>
        <w:t xml:space="preserve">Термины, не приведенные в </w:t>
      </w:r>
      <w:hyperlink r:id="rId16" w:anchor="sub_13" w:history="1">
        <w:r w:rsidRPr="00526284">
          <w:rPr>
            <w:rStyle w:val="af0"/>
            <w:color w:val="000000" w:themeColor="text1"/>
            <w:sz w:val="28"/>
            <w:szCs w:val="28"/>
          </w:rPr>
          <w:t>пункте 2</w:t>
        </w:r>
      </w:hyperlink>
      <w:r w:rsidRPr="00526284">
        <w:rPr>
          <w:sz w:val="28"/>
          <w:szCs w:val="28"/>
        </w:rPr>
        <w:t xml:space="preserve"> настоящего Порядка, употребляются в настоящем Порядке в значении, определенном в </w:t>
      </w:r>
      <w:hyperlink r:id="rId17" w:history="1">
        <w:r w:rsidRPr="00526284">
          <w:rPr>
            <w:rStyle w:val="af0"/>
            <w:color w:val="000000" w:themeColor="text1"/>
            <w:sz w:val="28"/>
            <w:szCs w:val="28"/>
          </w:rPr>
          <w:t>Порядке</w:t>
        </w:r>
      </w:hyperlink>
      <w:r w:rsidRPr="00526284">
        <w:rPr>
          <w:sz w:val="28"/>
          <w:szCs w:val="28"/>
        </w:rPr>
        <w:t xml:space="preserve"> рассмотрения документов, обосновывающих соответствие масштабного инвестиционного проекта критериям, установленным Законом Новосибирской области от 01.07.2015 N 583-ОЗ "Об установлении критериев, которым должны соответствовать масштабные инвестиционные проекты, для реализации которых предоставляются земельные участки в аренду без проведения торгов и о внесении изменения в статью 15 Закона Новосибирской области "Об использовании земель на территории Новосибирской области", утвержденным </w:t>
      </w:r>
      <w:hyperlink r:id="rId18" w:history="1">
        <w:r w:rsidRPr="00526284">
          <w:rPr>
            <w:rStyle w:val="af0"/>
            <w:color w:val="000000" w:themeColor="text1"/>
            <w:sz w:val="28"/>
            <w:szCs w:val="28"/>
          </w:rPr>
          <w:t>постановлением</w:t>
        </w:r>
      </w:hyperlink>
      <w:r w:rsidRPr="00526284">
        <w:rPr>
          <w:color w:val="000000" w:themeColor="text1"/>
          <w:sz w:val="28"/>
          <w:szCs w:val="28"/>
        </w:rPr>
        <w:t xml:space="preserve"> </w:t>
      </w:r>
      <w:r w:rsidRPr="00526284">
        <w:rPr>
          <w:sz w:val="28"/>
          <w:szCs w:val="28"/>
        </w:rPr>
        <w:t>Правительства Новос</w:t>
      </w:r>
      <w:r>
        <w:rPr>
          <w:sz w:val="28"/>
          <w:szCs w:val="28"/>
        </w:rPr>
        <w:t>ибирской области от 23.11.2015 №</w:t>
      </w:r>
      <w:r w:rsidRPr="00526284">
        <w:rPr>
          <w:sz w:val="28"/>
          <w:szCs w:val="28"/>
        </w:rPr>
        <w:t> 407-п.</w:t>
      </w:r>
    </w:p>
    <w:p w:rsidR="00070915" w:rsidRPr="00526284" w:rsidRDefault="00070915" w:rsidP="00070915">
      <w:pPr>
        <w:autoSpaceDE w:val="0"/>
        <w:autoSpaceDN w:val="0"/>
        <w:adjustRightInd w:val="0"/>
        <w:ind w:firstLine="720"/>
        <w:jc w:val="both"/>
        <w:rPr>
          <w:sz w:val="28"/>
          <w:szCs w:val="28"/>
        </w:rPr>
      </w:pPr>
      <w:bookmarkStart w:id="9" w:name="sub_14"/>
      <w:r w:rsidRPr="00526284">
        <w:rPr>
          <w:sz w:val="28"/>
          <w:szCs w:val="28"/>
        </w:rPr>
        <w:t>3. В целях реализации проекта на земельном участке администрация  объявляет и проводит конкурс.</w:t>
      </w:r>
    </w:p>
    <w:p w:rsidR="00070915" w:rsidRPr="00526284" w:rsidRDefault="00070915" w:rsidP="00070915">
      <w:pPr>
        <w:autoSpaceDE w:val="0"/>
        <w:autoSpaceDN w:val="0"/>
        <w:adjustRightInd w:val="0"/>
        <w:ind w:firstLine="720"/>
        <w:jc w:val="both"/>
        <w:rPr>
          <w:sz w:val="28"/>
          <w:szCs w:val="28"/>
        </w:rPr>
      </w:pPr>
      <w:bookmarkStart w:id="10" w:name="sub_15"/>
      <w:bookmarkEnd w:id="9"/>
      <w:r w:rsidRPr="00526284">
        <w:rPr>
          <w:sz w:val="28"/>
          <w:szCs w:val="28"/>
        </w:rPr>
        <w:t>4. Решение о создании конкурсной комиссии, определении ее состава и порядка работы, назначении председателя комиссии, об определении критериев оценки ходатайств инициаторов проекта оформляется муниципальным правовым актом администрации.</w:t>
      </w:r>
    </w:p>
    <w:p w:rsidR="00070915" w:rsidRPr="00526284" w:rsidRDefault="00070915" w:rsidP="00070915">
      <w:pPr>
        <w:autoSpaceDE w:val="0"/>
        <w:autoSpaceDN w:val="0"/>
        <w:adjustRightInd w:val="0"/>
        <w:ind w:firstLine="720"/>
        <w:jc w:val="both"/>
        <w:rPr>
          <w:sz w:val="28"/>
          <w:szCs w:val="28"/>
        </w:rPr>
      </w:pPr>
      <w:bookmarkStart w:id="11" w:name="sub_16"/>
      <w:bookmarkEnd w:id="10"/>
      <w:r w:rsidRPr="00526284">
        <w:rPr>
          <w:sz w:val="28"/>
          <w:szCs w:val="28"/>
        </w:rPr>
        <w:t>5. Извещение о проведении конкурса и конкурсная документация размещаются на официальном сайте администрации в информационно-телекоммуникационной сети Интернет не менее чем за 30 календарных дней до даты окончания приема ходатайств.</w:t>
      </w:r>
    </w:p>
    <w:p w:rsidR="00070915" w:rsidRPr="00526284" w:rsidRDefault="00070915" w:rsidP="00070915">
      <w:pPr>
        <w:autoSpaceDE w:val="0"/>
        <w:autoSpaceDN w:val="0"/>
        <w:adjustRightInd w:val="0"/>
        <w:ind w:firstLine="720"/>
        <w:jc w:val="both"/>
        <w:rPr>
          <w:sz w:val="28"/>
          <w:szCs w:val="28"/>
        </w:rPr>
      </w:pPr>
      <w:bookmarkStart w:id="12" w:name="sub_21"/>
      <w:bookmarkEnd w:id="11"/>
      <w:r w:rsidRPr="00526284">
        <w:rPr>
          <w:sz w:val="28"/>
          <w:szCs w:val="28"/>
        </w:rPr>
        <w:t>6. Извещение о проведении конкурса содержит:</w:t>
      </w:r>
    </w:p>
    <w:p w:rsidR="00070915" w:rsidRPr="00526284" w:rsidRDefault="00070915" w:rsidP="00070915">
      <w:pPr>
        <w:autoSpaceDE w:val="0"/>
        <w:autoSpaceDN w:val="0"/>
        <w:adjustRightInd w:val="0"/>
        <w:ind w:firstLine="720"/>
        <w:jc w:val="both"/>
        <w:rPr>
          <w:sz w:val="28"/>
          <w:szCs w:val="28"/>
        </w:rPr>
      </w:pPr>
      <w:bookmarkStart w:id="13" w:name="sub_17"/>
      <w:bookmarkEnd w:id="12"/>
      <w:r w:rsidRPr="00526284">
        <w:rPr>
          <w:sz w:val="28"/>
          <w:szCs w:val="28"/>
        </w:rPr>
        <w:t>1) предмет конкурса;</w:t>
      </w:r>
    </w:p>
    <w:p w:rsidR="00070915" w:rsidRPr="00526284" w:rsidRDefault="00070915" w:rsidP="00070915">
      <w:pPr>
        <w:autoSpaceDE w:val="0"/>
        <w:autoSpaceDN w:val="0"/>
        <w:adjustRightInd w:val="0"/>
        <w:ind w:firstLine="720"/>
        <w:jc w:val="both"/>
        <w:rPr>
          <w:sz w:val="28"/>
          <w:szCs w:val="28"/>
        </w:rPr>
      </w:pPr>
      <w:bookmarkStart w:id="14" w:name="sub_18"/>
      <w:bookmarkEnd w:id="13"/>
      <w:r w:rsidRPr="00526284">
        <w:rPr>
          <w:sz w:val="28"/>
          <w:szCs w:val="28"/>
        </w:rPr>
        <w:t>2) наименование, местонахождение, почтовый адрес и адрес электронной почты, номер контактного телефона организатора конкурса;</w:t>
      </w:r>
    </w:p>
    <w:p w:rsidR="00070915" w:rsidRPr="00526284" w:rsidRDefault="00070915" w:rsidP="00070915">
      <w:pPr>
        <w:autoSpaceDE w:val="0"/>
        <w:autoSpaceDN w:val="0"/>
        <w:adjustRightInd w:val="0"/>
        <w:ind w:firstLine="720"/>
        <w:jc w:val="both"/>
        <w:rPr>
          <w:sz w:val="28"/>
          <w:szCs w:val="28"/>
        </w:rPr>
      </w:pPr>
      <w:bookmarkStart w:id="15" w:name="sub_19"/>
      <w:bookmarkEnd w:id="14"/>
      <w:r w:rsidRPr="00526284">
        <w:rPr>
          <w:sz w:val="28"/>
          <w:szCs w:val="28"/>
        </w:rPr>
        <w:t>3) место и порядок приема ходатайств;</w:t>
      </w:r>
    </w:p>
    <w:p w:rsidR="00070915" w:rsidRPr="00526284" w:rsidRDefault="00070915" w:rsidP="00070915">
      <w:pPr>
        <w:autoSpaceDE w:val="0"/>
        <w:autoSpaceDN w:val="0"/>
        <w:adjustRightInd w:val="0"/>
        <w:ind w:firstLine="720"/>
        <w:jc w:val="both"/>
        <w:rPr>
          <w:sz w:val="28"/>
          <w:szCs w:val="28"/>
        </w:rPr>
      </w:pPr>
      <w:bookmarkStart w:id="16" w:name="sub_20"/>
      <w:bookmarkEnd w:id="15"/>
      <w:r w:rsidRPr="00526284">
        <w:rPr>
          <w:sz w:val="28"/>
          <w:szCs w:val="28"/>
        </w:rPr>
        <w:lastRenderedPageBreak/>
        <w:t>4) дату, время и место вскрытия конвертов с ходатайствами;</w:t>
      </w:r>
    </w:p>
    <w:p w:rsidR="00070915" w:rsidRPr="00526284" w:rsidRDefault="00070915" w:rsidP="00070915">
      <w:pPr>
        <w:autoSpaceDE w:val="0"/>
        <w:autoSpaceDN w:val="0"/>
        <w:adjustRightInd w:val="0"/>
        <w:ind w:firstLine="720"/>
        <w:jc w:val="both"/>
        <w:rPr>
          <w:sz w:val="28"/>
          <w:szCs w:val="28"/>
        </w:rPr>
      </w:pPr>
      <w:bookmarkStart w:id="17" w:name="sub_36"/>
      <w:bookmarkEnd w:id="16"/>
      <w:r w:rsidRPr="00526284">
        <w:rPr>
          <w:sz w:val="28"/>
          <w:szCs w:val="28"/>
        </w:rPr>
        <w:t>7. Конкурсная документация включает в себя:</w:t>
      </w:r>
    </w:p>
    <w:p w:rsidR="00070915" w:rsidRPr="00526284" w:rsidRDefault="00070915" w:rsidP="00070915">
      <w:pPr>
        <w:autoSpaceDE w:val="0"/>
        <w:autoSpaceDN w:val="0"/>
        <w:adjustRightInd w:val="0"/>
        <w:ind w:firstLine="720"/>
        <w:jc w:val="both"/>
        <w:rPr>
          <w:sz w:val="28"/>
          <w:szCs w:val="28"/>
        </w:rPr>
      </w:pPr>
      <w:bookmarkStart w:id="18" w:name="sub_22"/>
      <w:bookmarkEnd w:id="17"/>
      <w:r w:rsidRPr="00526284">
        <w:rPr>
          <w:sz w:val="28"/>
          <w:szCs w:val="28"/>
        </w:rPr>
        <w:t>1) при отсутствии утвержденного проекта межевания территории - схему расположения земельного участка на кадастровом плане территории, в пределах которого будет сформирован земельный участок для реализации проекта, его местоположение и площадь;</w:t>
      </w:r>
    </w:p>
    <w:p w:rsidR="00070915" w:rsidRPr="00526284" w:rsidRDefault="00070915" w:rsidP="00070915">
      <w:pPr>
        <w:autoSpaceDE w:val="0"/>
        <w:autoSpaceDN w:val="0"/>
        <w:adjustRightInd w:val="0"/>
        <w:ind w:firstLine="720"/>
        <w:jc w:val="both"/>
        <w:rPr>
          <w:sz w:val="28"/>
          <w:szCs w:val="28"/>
        </w:rPr>
      </w:pPr>
      <w:bookmarkStart w:id="19" w:name="sub_23"/>
      <w:bookmarkEnd w:id="18"/>
      <w:r w:rsidRPr="00526284">
        <w:rPr>
          <w:sz w:val="28"/>
          <w:szCs w:val="28"/>
        </w:rPr>
        <w:t>2) информацию из соответствующего градостроительного регламента;</w:t>
      </w:r>
    </w:p>
    <w:p w:rsidR="00070915" w:rsidRPr="00526284" w:rsidRDefault="00070915" w:rsidP="00070915">
      <w:pPr>
        <w:autoSpaceDE w:val="0"/>
        <w:autoSpaceDN w:val="0"/>
        <w:adjustRightInd w:val="0"/>
        <w:ind w:firstLine="720"/>
        <w:jc w:val="both"/>
        <w:rPr>
          <w:sz w:val="28"/>
          <w:szCs w:val="28"/>
        </w:rPr>
      </w:pPr>
      <w:bookmarkStart w:id="20" w:name="sub_24"/>
      <w:bookmarkEnd w:id="19"/>
      <w:r w:rsidRPr="00526284">
        <w:rPr>
          <w:sz w:val="28"/>
          <w:szCs w:val="28"/>
        </w:rPr>
        <w:t>3) порядок оценки и сопоставления ходатайств;</w:t>
      </w:r>
    </w:p>
    <w:p w:rsidR="00070915" w:rsidRPr="00526284" w:rsidRDefault="00070915" w:rsidP="00070915">
      <w:pPr>
        <w:autoSpaceDE w:val="0"/>
        <w:autoSpaceDN w:val="0"/>
        <w:adjustRightInd w:val="0"/>
        <w:ind w:firstLine="720"/>
        <w:jc w:val="both"/>
        <w:rPr>
          <w:sz w:val="28"/>
          <w:szCs w:val="28"/>
        </w:rPr>
      </w:pPr>
      <w:bookmarkStart w:id="21" w:name="sub_25"/>
      <w:bookmarkEnd w:id="20"/>
      <w:r w:rsidRPr="00526284">
        <w:rPr>
          <w:sz w:val="28"/>
          <w:szCs w:val="28"/>
        </w:rPr>
        <w:t xml:space="preserve">4) критерии, установленные </w:t>
      </w:r>
      <w:hyperlink r:id="rId19" w:history="1">
        <w:r w:rsidRPr="00526284">
          <w:rPr>
            <w:rStyle w:val="af0"/>
            <w:color w:val="000000" w:themeColor="text1"/>
            <w:sz w:val="28"/>
            <w:szCs w:val="28"/>
          </w:rPr>
          <w:t>подпунктом 2 пункта 1 статьи 1</w:t>
        </w:r>
      </w:hyperlink>
      <w:r w:rsidRPr="00526284">
        <w:rPr>
          <w:sz w:val="28"/>
          <w:szCs w:val="28"/>
        </w:rPr>
        <w:t xml:space="preserve"> Закона Новосибирской области;</w:t>
      </w:r>
    </w:p>
    <w:p w:rsidR="00070915" w:rsidRPr="00526284" w:rsidRDefault="00070915" w:rsidP="00070915">
      <w:pPr>
        <w:autoSpaceDE w:val="0"/>
        <w:autoSpaceDN w:val="0"/>
        <w:adjustRightInd w:val="0"/>
        <w:ind w:firstLine="720"/>
        <w:jc w:val="both"/>
        <w:rPr>
          <w:sz w:val="28"/>
          <w:szCs w:val="28"/>
        </w:rPr>
      </w:pPr>
      <w:bookmarkStart w:id="22" w:name="sub_26"/>
      <w:bookmarkEnd w:id="21"/>
      <w:r w:rsidRPr="00526284">
        <w:rPr>
          <w:sz w:val="28"/>
          <w:szCs w:val="28"/>
        </w:rPr>
        <w:t>5) максимальный срок реализации проекта;</w:t>
      </w:r>
    </w:p>
    <w:p w:rsidR="00070915" w:rsidRPr="00526284" w:rsidRDefault="00070915" w:rsidP="00070915">
      <w:pPr>
        <w:autoSpaceDE w:val="0"/>
        <w:autoSpaceDN w:val="0"/>
        <w:adjustRightInd w:val="0"/>
        <w:ind w:firstLine="720"/>
        <w:jc w:val="both"/>
        <w:rPr>
          <w:sz w:val="28"/>
          <w:szCs w:val="28"/>
        </w:rPr>
      </w:pPr>
      <w:bookmarkStart w:id="23" w:name="sub_27"/>
      <w:bookmarkEnd w:id="22"/>
      <w:r w:rsidRPr="00526284">
        <w:rPr>
          <w:sz w:val="28"/>
          <w:szCs w:val="28"/>
        </w:rPr>
        <w:t>6) описание (состав и характеристика), общая площадь жилых помещений, подлежащих передаче в собственность участникам строительства;</w:t>
      </w:r>
    </w:p>
    <w:p w:rsidR="00070915" w:rsidRPr="00526284" w:rsidRDefault="00070915" w:rsidP="00070915">
      <w:pPr>
        <w:autoSpaceDE w:val="0"/>
        <w:autoSpaceDN w:val="0"/>
        <w:adjustRightInd w:val="0"/>
        <w:ind w:firstLine="720"/>
        <w:jc w:val="both"/>
        <w:rPr>
          <w:sz w:val="28"/>
          <w:szCs w:val="28"/>
        </w:rPr>
      </w:pPr>
      <w:bookmarkStart w:id="24" w:name="sub_28"/>
      <w:bookmarkEnd w:id="23"/>
      <w:r w:rsidRPr="00526284">
        <w:rPr>
          <w:sz w:val="28"/>
          <w:szCs w:val="28"/>
        </w:rPr>
        <w:t>7) размер денежных средств, подлежащих внесению на завершение строительства незавершенного строительством объекта;</w:t>
      </w:r>
    </w:p>
    <w:p w:rsidR="00070915" w:rsidRPr="00526284" w:rsidRDefault="00070915" w:rsidP="00070915">
      <w:pPr>
        <w:autoSpaceDE w:val="0"/>
        <w:autoSpaceDN w:val="0"/>
        <w:adjustRightInd w:val="0"/>
        <w:ind w:firstLine="720"/>
        <w:jc w:val="both"/>
        <w:rPr>
          <w:sz w:val="28"/>
          <w:szCs w:val="28"/>
        </w:rPr>
      </w:pPr>
      <w:bookmarkStart w:id="25" w:name="sub_29"/>
      <w:bookmarkEnd w:id="24"/>
      <w:r w:rsidRPr="00526284">
        <w:rPr>
          <w:sz w:val="28"/>
          <w:szCs w:val="28"/>
        </w:rPr>
        <w:t>8) сведения о местонахождении, характеристиках и текущем состоянии незавершенного строительством объекта;</w:t>
      </w:r>
    </w:p>
    <w:p w:rsidR="00070915" w:rsidRPr="00526284" w:rsidRDefault="00070915" w:rsidP="00070915">
      <w:pPr>
        <w:autoSpaceDE w:val="0"/>
        <w:autoSpaceDN w:val="0"/>
        <w:adjustRightInd w:val="0"/>
        <w:ind w:firstLine="720"/>
        <w:jc w:val="both"/>
        <w:rPr>
          <w:sz w:val="28"/>
          <w:szCs w:val="28"/>
        </w:rPr>
      </w:pPr>
      <w:bookmarkStart w:id="26" w:name="sub_30"/>
      <w:bookmarkEnd w:id="25"/>
      <w:r w:rsidRPr="00526284">
        <w:rPr>
          <w:sz w:val="28"/>
          <w:szCs w:val="28"/>
        </w:rPr>
        <w:t>9) наименование и реквизиты жилищно-строительного кооператива;</w:t>
      </w:r>
    </w:p>
    <w:p w:rsidR="00070915" w:rsidRPr="00526284" w:rsidRDefault="00070915" w:rsidP="00070915">
      <w:pPr>
        <w:autoSpaceDE w:val="0"/>
        <w:autoSpaceDN w:val="0"/>
        <w:adjustRightInd w:val="0"/>
        <w:ind w:firstLine="720"/>
        <w:jc w:val="both"/>
        <w:rPr>
          <w:sz w:val="28"/>
          <w:szCs w:val="28"/>
        </w:rPr>
      </w:pPr>
      <w:bookmarkStart w:id="27" w:name="sub_31"/>
      <w:bookmarkEnd w:id="26"/>
      <w:r w:rsidRPr="00526284">
        <w:rPr>
          <w:sz w:val="28"/>
          <w:szCs w:val="28"/>
        </w:rPr>
        <w:t>10) порядок внесения денежных средств на завершение строительства незавершенного строительством объекта;</w:t>
      </w:r>
    </w:p>
    <w:p w:rsidR="00070915" w:rsidRPr="00526284" w:rsidRDefault="00070915" w:rsidP="00070915">
      <w:pPr>
        <w:autoSpaceDE w:val="0"/>
        <w:autoSpaceDN w:val="0"/>
        <w:adjustRightInd w:val="0"/>
        <w:ind w:firstLine="720"/>
        <w:jc w:val="both"/>
        <w:rPr>
          <w:sz w:val="28"/>
          <w:szCs w:val="28"/>
        </w:rPr>
      </w:pPr>
      <w:bookmarkStart w:id="28" w:name="sub_32"/>
      <w:bookmarkEnd w:id="27"/>
      <w:r w:rsidRPr="00526284">
        <w:rPr>
          <w:sz w:val="28"/>
          <w:szCs w:val="28"/>
        </w:rPr>
        <w:t>11) проект соглашения;</w:t>
      </w:r>
    </w:p>
    <w:p w:rsidR="00070915" w:rsidRPr="00526284" w:rsidRDefault="00070915" w:rsidP="00070915">
      <w:pPr>
        <w:autoSpaceDE w:val="0"/>
        <w:autoSpaceDN w:val="0"/>
        <w:adjustRightInd w:val="0"/>
        <w:ind w:firstLine="720"/>
        <w:jc w:val="both"/>
        <w:rPr>
          <w:sz w:val="28"/>
          <w:szCs w:val="28"/>
        </w:rPr>
      </w:pPr>
      <w:bookmarkStart w:id="29" w:name="sub_33"/>
      <w:bookmarkEnd w:id="28"/>
      <w:r w:rsidRPr="00526284">
        <w:rPr>
          <w:sz w:val="28"/>
          <w:szCs w:val="28"/>
        </w:rPr>
        <w:t>12) письменное согласие жилищно-строительного кооператива на участие в соглашении (при наличии такого кооператива);</w:t>
      </w:r>
    </w:p>
    <w:p w:rsidR="00070915" w:rsidRPr="00526284" w:rsidRDefault="00070915" w:rsidP="00070915">
      <w:pPr>
        <w:autoSpaceDE w:val="0"/>
        <w:autoSpaceDN w:val="0"/>
        <w:adjustRightInd w:val="0"/>
        <w:ind w:firstLine="720"/>
        <w:jc w:val="both"/>
        <w:rPr>
          <w:sz w:val="28"/>
          <w:szCs w:val="28"/>
        </w:rPr>
      </w:pPr>
      <w:bookmarkStart w:id="30" w:name="sub_34"/>
      <w:bookmarkEnd w:id="29"/>
      <w:r w:rsidRPr="00526284">
        <w:rPr>
          <w:sz w:val="28"/>
          <w:szCs w:val="28"/>
        </w:rPr>
        <w:t>13) декларация инициатора проекта (типовая форма);</w:t>
      </w:r>
    </w:p>
    <w:p w:rsidR="00070915" w:rsidRPr="00526284" w:rsidRDefault="00070915" w:rsidP="00070915">
      <w:pPr>
        <w:autoSpaceDE w:val="0"/>
        <w:autoSpaceDN w:val="0"/>
        <w:adjustRightInd w:val="0"/>
        <w:ind w:firstLine="720"/>
        <w:jc w:val="both"/>
        <w:rPr>
          <w:sz w:val="28"/>
          <w:szCs w:val="28"/>
        </w:rPr>
      </w:pPr>
      <w:bookmarkStart w:id="31" w:name="sub_35"/>
      <w:bookmarkEnd w:id="30"/>
      <w:r w:rsidRPr="00526284">
        <w:rPr>
          <w:sz w:val="28"/>
          <w:szCs w:val="28"/>
        </w:rPr>
        <w:t xml:space="preserve">14) перечень документов, приведенный в </w:t>
      </w:r>
      <w:hyperlink r:id="rId20" w:anchor="sub_46" w:history="1">
        <w:r w:rsidRPr="00526284">
          <w:rPr>
            <w:rStyle w:val="af0"/>
            <w:color w:val="000000" w:themeColor="text1"/>
            <w:sz w:val="28"/>
            <w:szCs w:val="28"/>
          </w:rPr>
          <w:t>пункте 8</w:t>
        </w:r>
      </w:hyperlink>
      <w:r w:rsidRPr="00526284">
        <w:rPr>
          <w:color w:val="000000" w:themeColor="text1"/>
          <w:sz w:val="28"/>
          <w:szCs w:val="28"/>
        </w:rPr>
        <w:t xml:space="preserve"> </w:t>
      </w:r>
      <w:r w:rsidRPr="00526284">
        <w:rPr>
          <w:sz w:val="28"/>
          <w:szCs w:val="28"/>
        </w:rPr>
        <w:t>настоящего Порядка.</w:t>
      </w:r>
    </w:p>
    <w:p w:rsidR="00070915" w:rsidRPr="00526284" w:rsidRDefault="00070915" w:rsidP="00070915">
      <w:pPr>
        <w:autoSpaceDE w:val="0"/>
        <w:autoSpaceDN w:val="0"/>
        <w:adjustRightInd w:val="0"/>
        <w:ind w:firstLine="720"/>
        <w:jc w:val="both"/>
        <w:rPr>
          <w:sz w:val="28"/>
          <w:szCs w:val="28"/>
        </w:rPr>
      </w:pPr>
      <w:bookmarkStart w:id="32" w:name="sub_46"/>
      <w:bookmarkEnd w:id="31"/>
      <w:r w:rsidRPr="00526284">
        <w:rPr>
          <w:sz w:val="28"/>
          <w:szCs w:val="28"/>
        </w:rPr>
        <w:t>8. Для участия в конкурсе инициатор проекта направляет ходатайство в администрацию. К ходатайству прикладываются следующие документы:</w:t>
      </w:r>
    </w:p>
    <w:p w:rsidR="00070915" w:rsidRPr="00526284" w:rsidRDefault="00070915" w:rsidP="00070915">
      <w:pPr>
        <w:autoSpaceDE w:val="0"/>
        <w:autoSpaceDN w:val="0"/>
        <w:adjustRightInd w:val="0"/>
        <w:ind w:firstLine="720"/>
        <w:jc w:val="both"/>
        <w:rPr>
          <w:sz w:val="28"/>
          <w:szCs w:val="28"/>
        </w:rPr>
      </w:pPr>
      <w:bookmarkStart w:id="33" w:name="sub_37"/>
      <w:bookmarkEnd w:id="32"/>
      <w:r w:rsidRPr="00526284">
        <w:rPr>
          <w:sz w:val="28"/>
          <w:szCs w:val="28"/>
        </w:rPr>
        <w:t>1) декларация инициатора проекта;</w:t>
      </w:r>
    </w:p>
    <w:p w:rsidR="00070915" w:rsidRPr="00526284" w:rsidRDefault="00070915" w:rsidP="00070915">
      <w:pPr>
        <w:autoSpaceDE w:val="0"/>
        <w:autoSpaceDN w:val="0"/>
        <w:adjustRightInd w:val="0"/>
        <w:ind w:firstLine="720"/>
        <w:jc w:val="both"/>
        <w:rPr>
          <w:sz w:val="28"/>
          <w:szCs w:val="28"/>
        </w:rPr>
      </w:pPr>
      <w:bookmarkStart w:id="34" w:name="sub_38"/>
      <w:bookmarkEnd w:id="33"/>
      <w:r w:rsidRPr="00526284">
        <w:rPr>
          <w:sz w:val="28"/>
          <w:szCs w:val="28"/>
        </w:rPr>
        <w:t>2) эскизный проект на бумажном носителе;</w:t>
      </w:r>
    </w:p>
    <w:p w:rsidR="00070915" w:rsidRPr="00526284" w:rsidRDefault="00070915" w:rsidP="00070915">
      <w:pPr>
        <w:autoSpaceDE w:val="0"/>
        <w:autoSpaceDN w:val="0"/>
        <w:adjustRightInd w:val="0"/>
        <w:ind w:firstLine="720"/>
        <w:jc w:val="both"/>
        <w:rPr>
          <w:sz w:val="28"/>
          <w:szCs w:val="28"/>
        </w:rPr>
      </w:pPr>
      <w:bookmarkStart w:id="35" w:name="sub_39"/>
      <w:bookmarkEnd w:id="34"/>
      <w:r w:rsidRPr="00526284">
        <w:rPr>
          <w:sz w:val="28"/>
          <w:szCs w:val="28"/>
        </w:rPr>
        <w:t>3) выписка из Единого государственного реестра юридических лиц, которая получена не ранее чем за 30 календарных дней до даты представления ходатайства в администрацию;</w:t>
      </w:r>
    </w:p>
    <w:p w:rsidR="00070915" w:rsidRPr="00526284" w:rsidRDefault="00070915" w:rsidP="00070915">
      <w:pPr>
        <w:autoSpaceDE w:val="0"/>
        <w:autoSpaceDN w:val="0"/>
        <w:adjustRightInd w:val="0"/>
        <w:ind w:firstLine="720"/>
        <w:jc w:val="both"/>
        <w:rPr>
          <w:sz w:val="28"/>
          <w:szCs w:val="28"/>
        </w:rPr>
      </w:pPr>
      <w:bookmarkStart w:id="36" w:name="sub_40"/>
      <w:bookmarkEnd w:id="35"/>
      <w:r w:rsidRPr="00526284">
        <w:rPr>
          <w:sz w:val="28"/>
          <w:szCs w:val="28"/>
        </w:rPr>
        <w:t>4) копии учредительных документов инициатора проекта со всеми изменениями и дополнениями, существующими на дату представления ходатайства в администрацию;</w:t>
      </w:r>
    </w:p>
    <w:p w:rsidR="00070915" w:rsidRPr="00526284" w:rsidRDefault="00070915" w:rsidP="00070915">
      <w:pPr>
        <w:autoSpaceDE w:val="0"/>
        <w:autoSpaceDN w:val="0"/>
        <w:adjustRightInd w:val="0"/>
        <w:ind w:firstLine="720"/>
        <w:jc w:val="both"/>
        <w:rPr>
          <w:sz w:val="28"/>
          <w:szCs w:val="28"/>
        </w:rPr>
      </w:pPr>
      <w:bookmarkStart w:id="37" w:name="sub_41"/>
      <w:bookmarkEnd w:id="36"/>
      <w:r w:rsidRPr="00526284">
        <w:rPr>
          <w:sz w:val="28"/>
          <w:szCs w:val="28"/>
        </w:rPr>
        <w:t xml:space="preserve">5) документ, подтверждающий полномочия лица, подписавшего декларацию инициатора проекта, на осуществление действий от имени инициатора проекта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инициатора проекта без доверенности (далее - руководитель). В случае если от имени инициатора проекта действует другое лицо, к ходатайству также прикладывается доверенность на осуществление действий от имени инициатора проекта, заверенная печатью инициатора проекта (при наличии) и подписанная руководителем или уполномоченным руководителем лицом. В случае если указанная доверенность подписана лицом, уполномоченным руководителем, к </w:t>
      </w:r>
      <w:r w:rsidRPr="00526284">
        <w:rPr>
          <w:sz w:val="28"/>
          <w:szCs w:val="28"/>
        </w:rPr>
        <w:lastRenderedPageBreak/>
        <w:t>ходатайству также прикладывается документ, подтверждающий полномочия уполномоченного лица;</w:t>
      </w:r>
    </w:p>
    <w:p w:rsidR="00070915" w:rsidRPr="00526284" w:rsidRDefault="00070915" w:rsidP="00070915">
      <w:pPr>
        <w:autoSpaceDE w:val="0"/>
        <w:autoSpaceDN w:val="0"/>
        <w:adjustRightInd w:val="0"/>
        <w:ind w:firstLine="720"/>
        <w:jc w:val="both"/>
        <w:rPr>
          <w:sz w:val="28"/>
          <w:szCs w:val="28"/>
        </w:rPr>
      </w:pPr>
      <w:bookmarkStart w:id="38" w:name="sub_42"/>
      <w:bookmarkEnd w:id="37"/>
      <w:r w:rsidRPr="00526284">
        <w:rPr>
          <w:sz w:val="28"/>
          <w:szCs w:val="28"/>
        </w:rPr>
        <w:t xml:space="preserve">6) копии разрешений на ввод многоквартирных домов в эксплуатацию за последние два года, предшествующие дате подачи ходатайства в орган местного самоуправления, копии документов, подтверждающих ввод таких объектов капитального строительства в эксплуатацию, по установленной в соответствии с </w:t>
      </w:r>
      <w:hyperlink r:id="rId21" w:history="1">
        <w:r w:rsidRPr="00526284">
          <w:rPr>
            <w:rStyle w:val="af0"/>
            <w:color w:val="000000" w:themeColor="text1"/>
            <w:sz w:val="28"/>
            <w:szCs w:val="28"/>
          </w:rPr>
          <w:t>Федеральным законом</w:t>
        </w:r>
      </w:hyperlink>
      <w:r w:rsidRPr="00526284">
        <w:rPr>
          <w:color w:val="000000" w:themeColor="text1"/>
          <w:sz w:val="28"/>
          <w:szCs w:val="28"/>
        </w:rPr>
        <w:t xml:space="preserve"> </w:t>
      </w:r>
      <w:r w:rsidRPr="00526284">
        <w:rPr>
          <w:sz w:val="28"/>
          <w:szCs w:val="28"/>
        </w:rPr>
        <w:t>от 29.11.2007 N 282-ФЗ "Об официальном статистическом учете и системе государственной статистики в Российской Федерации" форме федерального статистического наблюдения, подтверждающих наличие у инициатора проекта опыта работы в качестве застройщика не менее чем 2 года и ввода в эксплуатацию многоквартирных домов за последние 2 года, предшествующие дате подачи ходатайства, общей площадью не менее 20000 квадратных метров;</w:t>
      </w:r>
    </w:p>
    <w:p w:rsidR="00070915" w:rsidRPr="00526284" w:rsidRDefault="00070915" w:rsidP="00070915">
      <w:pPr>
        <w:autoSpaceDE w:val="0"/>
        <w:autoSpaceDN w:val="0"/>
        <w:adjustRightInd w:val="0"/>
        <w:ind w:firstLine="720"/>
        <w:jc w:val="both"/>
        <w:rPr>
          <w:sz w:val="28"/>
          <w:szCs w:val="28"/>
        </w:rPr>
      </w:pPr>
      <w:bookmarkStart w:id="39" w:name="sub_43"/>
      <w:bookmarkEnd w:id="38"/>
      <w:r w:rsidRPr="00526284">
        <w:rPr>
          <w:sz w:val="28"/>
          <w:szCs w:val="28"/>
        </w:rPr>
        <w:t>7) выписка из реестра членов саморегулируемой организации, членом которой является инициатор проекта, с указанием сведений о наличии у инициатора проекта свидетельства о допуске к работам по организации строительства (реконструкции) многоквартирных домов или жилых домов, которые оказывают влияние на безопасность таких объектов капитального строительства;</w:t>
      </w:r>
    </w:p>
    <w:p w:rsidR="00070915" w:rsidRPr="00526284" w:rsidRDefault="00070915" w:rsidP="00070915">
      <w:pPr>
        <w:autoSpaceDE w:val="0"/>
        <w:autoSpaceDN w:val="0"/>
        <w:adjustRightInd w:val="0"/>
        <w:ind w:firstLine="720"/>
        <w:jc w:val="both"/>
        <w:rPr>
          <w:sz w:val="28"/>
          <w:szCs w:val="28"/>
        </w:rPr>
      </w:pPr>
      <w:bookmarkStart w:id="40" w:name="sub_44"/>
      <w:bookmarkEnd w:id="39"/>
      <w:r w:rsidRPr="00526284">
        <w:rPr>
          <w:sz w:val="28"/>
          <w:szCs w:val="28"/>
        </w:rPr>
        <w:t xml:space="preserve">8) расчет нормативов оценки финансовой устойчивости деятельности инициатора проекта, подготовленный в соответствии с </w:t>
      </w:r>
      <w:hyperlink r:id="rId22" w:history="1">
        <w:r w:rsidRPr="00526284">
          <w:rPr>
            <w:rStyle w:val="af0"/>
            <w:color w:val="000000" w:themeColor="text1"/>
            <w:sz w:val="28"/>
            <w:szCs w:val="28"/>
          </w:rPr>
          <w:t>постановлением</w:t>
        </w:r>
      </w:hyperlink>
      <w:r w:rsidRPr="00526284">
        <w:rPr>
          <w:color w:val="000000" w:themeColor="text1"/>
          <w:sz w:val="28"/>
          <w:szCs w:val="28"/>
        </w:rPr>
        <w:t xml:space="preserve"> </w:t>
      </w:r>
      <w:r w:rsidRPr="00526284">
        <w:rPr>
          <w:sz w:val="28"/>
          <w:szCs w:val="28"/>
        </w:rPr>
        <w:t>Правительства Российской Федерации от 21.04.2006 N 233 "О нормативах оценки финансовой устойчивости деятельности застройщика", с приложением бухгалтерской отчетности юридического лица за два предшествующих календарных года и истекшие отчетные периоды текущего года либо за все истекшие отчетные периоды с момента создания юридического лица, если с этого момента до даты направления ходатайства прошло менее двух календарных лет;</w:t>
      </w:r>
    </w:p>
    <w:p w:rsidR="00070915" w:rsidRPr="00526284" w:rsidRDefault="00070915" w:rsidP="00070915">
      <w:pPr>
        <w:autoSpaceDE w:val="0"/>
        <w:autoSpaceDN w:val="0"/>
        <w:adjustRightInd w:val="0"/>
        <w:ind w:firstLine="720"/>
        <w:jc w:val="both"/>
        <w:rPr>
          <w:sz w:val="28"/>
          <w:szCs w:val="28"/>
        </w:rPr>
      </w:pPr>
      <w:bookmarkStart w:id="41" w:name="sub_45"/>
      <w:bookmarkEnd w:id="40"/>
      <w:r w:rsidRPr="00526284">
        <w:rPr>
          <w:sz w:val="28"/>
          <w:szCs w:val="28"/>
        </w:rPr>
        <w:t>9) документы, подтверждающие возможность финансирования реализации проекта его инициатором (банковская гарантия, согласие банка на открытие кредитной линии, выписка с расчетного счета инициатора проекта, свидетельствующая о наличии собственных средств);</w:t>
      </w:r>
    </w:p>
    <w:bookmarkEnd w:id="41"/>
    <w:p w:rsidR="00070915" w:rsidRPr="00526284" w:rsidRDefault="00070915" w:rsidP="00070915">
      <w:pPr>
        <w:autoSpaceDE w:val="0"/>
        <w:autoSpaceDN w:val="0"/>
        <w:adjustRightInd w:val="0"/>
        <w:ind w:firstLine="720"/>
        <w:jc w:val="both"/>
        <w:rPr>
          <w:sz w:val="28"/>
          <w:szCs w:val="28"/>
        </w:rPr>
      </w:pPr>
      <w:r w:rsidRPr="00526284">
        <w:rPr>
          <w:sz w:val="28"/>
          <w:szCs w:val="28"/>
        </w:rPr>
        <w:t xml:space="preserve">В случае непредоставления инициатором проекта по собственной инициативе документов, указанных в </w:t>
      </w:r>
      <w:hyperlink r:id="rId23" w:anchor="sub_39" w:history="1">
        <w:r w:rsidRPr="00526284">
          <w:rPr>
            <w:rStyle w:val="af0"/>
            <w:color w:val="000000" w:themeColor="text1"/>
            <w:sz w:val="28"/>
            <w:szCs w:val="28"/>
          </w:rPr>
          <w:t>подпункте 3 пункта 8</w:t>
        </w:r>
      </w:hyperlink>
      <w:r w:rsidRPr="00526284">
        <w:rPr>
          <w:sz w:val="28"/>
          <w:szCs w:val="28"/>
        </w:rPr>
        <w:t xml:space="preserve"> настоящего Порядка, указанные документы должны быть получены по межведомственному запросу в рамках межведомственного информационного взаимодействия.</w:t>
      </w:r>
    </w:p>
    <w:p w:rsidR="00070915" w:rsidRPr="00526284" w:rsidRDefault="00070915" w:rsidP="00070915">
      <w:pPr>
        <w:autoSpaceDE w:val="0"/>
        <w:autoSpaceDN w:val="0"/>
        <w:adjustRightInd w:val="0"/>
        <w:ind w:firstLine="720"/>
        <w:jc w:val="both"/>
        <w:rPr>
          <w:sz w:val="28"/>
          <w:szCs w:val="28"/>
        </w:rPr>
      </w:pPr>
      <w:bookmarkStart w:id="42" w:name="sub_47"/>
      <w:r w:rsidRPr="00526284">
        <w:rPr>
          <w:sz w:val="28"/>
          <w:szCs w:val="28"/>
        </w:rPr>
        <w:t>9. Конкурс проводится не позднее 30 календарных дней с даты окончания приема ходатайств.</w:t>
      </w:r>
    </w:p>
    <w:p w:rsidR="00070915" w:rsidRPr="00526284" w:rsidRDefault="00070915" w:rsidP="00070915">
      <w:pPr>
        <w:autoSpaceDE w:val="0"/>
        <w:autoSpaceDN w:val="0"/>
        <w:adjustRightInd w:val="0"/>
        <w:ind w:firstLine="720"/>
        <w:jc w:val="both"/>
        <w:rPr>
          <w:sz w:val="28"/>
          <w:szCs w:val="28"/>
        </w:rPr>
      </w:pPr>
      <w:bookmarkStart w:id="43" w:name="sub_48"/>
      <w:bookmarkEnd w:id="42"/>
      <w:r w:rsidRPr="00526284">
        <w:rPr>
          <w:sz w:val="28"/>
          <w:szCs w:val="28"/>
        </w:rPr>
        <w:t xml:space="preserve">10. По результатам конкурса, конкурсная комиссия в день заседания конкурсной комиссии подготавливает заключение администрации о возможности реализации проекта на земельном участке и соответствии проекта критериям, </w:t>
      </w:r>
      <w:r w:rsidRPr="00526284">
        <w:rPr>
          <w:color w:val="000000" w:themeColor="text1"/>
          <w:sz w:val="28"/>
          <w:szCs w:val="28"/>
        </w:rPr>
        <w:t xml:space="preserve">установленным </w:t>
      </w:r>
      <w:hyperlink r:id="rId24" w:history="1">
        <w:r w:rsidRPr="00526284">
          <w:rPr>
            <w:rStyle w:val="af0"/>
            <w:color w:val="000000" w:themeColor="text1"/>
            <w:sz w:val="28"/>
            <w:szCs w:val="28"/>
          </w:rPr>
          <w:t>подпунктом 2 пункта 1 статьи 1</w:t>
        </w:r>
      </w:hyperlink>
      <w:r w:rsidRPr="00526284">
        <w:rPr>
          <w:sz w:val="28"/>
          <w:szCs w:val="28"/>
        </w:rPr>
        <w:t xml:space="preserve"> Закона Новосибирской области.</w:t>
      </w:r>
    </w:p>
    <w:p w:rsidR="00070915" w:rsidRPr="00526284" w:rsidRDefault="00070915" w:rsidP="00070915">
      <w:pPr>
        <w:autoSpaceDE w:val="0"/>
        <w:autoSpaceDN w:val="0"/>
        <w:adjustRightInd w:val="0"/>
        <w:ind w:firstLine="720"/>
        <w:jc w:val="both"/>
        <w:rPr>
          <w:sz w:val="28"/>
          <w:szCs w:val="28"/>
        </w:rPr>
      </w:pPr>
      <w:bookmarkStart w:id="44" w:name="sub_49"/>
      <w:bookmarkEnd w:id="43"/>
      <w:r w:rsidRPr="00526284">
        <w:rPr>
          <w:sz w:val="28"/>
          <w:szCs w:val="28"/>
        </w:rPr>
        <w:t>11. Заключение конкурсной комиссии в день заседания конкурсной комиссии оформляется протоколом заседания конкурсной комиссии (далее - протокол). Протокол размещается на официальном сайте администрации в течение рабочего дня, следующего за днем подписания протокола.</w:t>
      </w:r>
    </w:p>
    <w:p w:rsidR="00070915" w:rsidRPr="00526284" w:rsidRDefault="00070915" w:rsidP="00070915">
      <w:pPr>
        <w:autoSpaceDE w:val="0"/>
        <w:autoSpaceDN w:val="0"/>
        <w:adjustRightInd w:val="0"/>
        <w:ind w:firstLine="720"/>
        <w:jc w:val="both"/>
        <w:rPr>
          <w:sz w:val="28"/>
          <w:szCs w:val="28"/>
        </w:rPr>
      </w:pPr>
      <w:bookmarkStart w:id="45" w:name="sub_50"/>
      <w:bookmarkEnd w:id="44"/>
      <w:r w:rsidRPr="00526284">
        <w:rPr>
          <w:sz w:val="28"/>
          <w:szCs w:val="28"/>
        </w:rPr>
        <w:lastRenderedPageBreak/>
        <w:t xml:space="preserve">12. В случае если по заключению конкурсной комиссии масштабный инвестиционный проект соответствует критериям, установленным </w:t>
      </w:r>
      <w:hyperlink r:id="rId25" w:history="1">
        <w:r w:rsidRPr="00526284">
          <w:rPr>
            <w:rStyle w:val="af0"/>
            <w:color w:val="000000" w:themeColor="text1"/>
            <w:sz w:val="28"/>
            <w:szCs w:val="28"/>
          </w:rPr>
          <w:t>подпунктом 2 пункта 1 статьи 1</w:t>
        </w:r>
      </w:hyperlink>
      <w:r w:rsidRPr="00526284">
        <w:rPr>
          <w:sz w:val="28"/>
          <w:szCs w:val="28"/>
        </w:rPr>
        <w:t xml:space="preserve"> Закона Новосибирской области, администрация в течении 5 рабочих дней со дня подписания протокола заключает соглашение с инициатором проекта и жилищно-строительным кооперативом.</w:t>
      </w:r>
    </w:p>
    <w:p w:rsidR="00070915" w:rsidRPr="00526284" w:rsidRDefault="00070915" w:rsidP="00070915">
      <w:pPr>
        <w:autoSpaceDE w:val="0"/>
        <w:autoSpaceDN w:val="0"/>
        <w:adjustRightInd w:val="0"/>
        <w:ind w:firstLine="720"/>
        <w:jc w:val="both"/>
        <w:rPr>
          <w:sz w:val="28"/>
          <w:szCs w:val="28"/>
        </w:rPr>
      </w:pPr>
      <w:bookmarkStart w:id="46" w:name="sub_51"/>
      <w:bookmarkEnd w:id="45"/>
      <w:r w:rsidRPr="00526284">
        <w:rPr>
          <w:sz w:val="28"/>
          <w:szCs w:val="28"/>
        </w:rPr>
        <w:t xml:space="preserve">13. В случае если по заключению конкурсной комиссии проект не соответствует критериям, установленным </w:t>
      </w:r>
      <w:hyperlink r:id="rId26" w:history="1">
        <w:r w:rsidRPr="00526284">
          <w:rPr>
            <w:rStyle w:val="af0"/>
            <w:color w:val="000000" w:themeColor="text1"/>
            <w:sz w:val="28"/>
            <w:szCs w:val="28"/>
          </w:rPr>
          <w:t>подпунктом 2 пункта 1 статьи 1</w:t>
        </w:r>
      </w:hyperlink>
      <w:r w:rsidRPr="00526284">
        <w:rPr>
          <w:color w:val="000000" w:themeColor="text1"/>
          <w:sz w:val="28"/>
          <w:szCs w:val="28"/>
        </w:rPr>
        <w:t xml:space="preserve"> </w:t>
      </w:r>
      <w:r w:rsidRPr="00526284">
        <w:rPr>
          <w:sz w:val="28"/>
          <w:szCs w:val="28"/>
        </w:rPr>
        <w:t>Закона Новосибирской области, администрация в течение 5 рабочих дней со дня подписания протокола направляет инициатору проекта письменное уведомление, содержащее мотивированный отказ в удовлетворении ходатайства.</w:t>
      </w:r>
    </w:p>
    <w:p w:rsidR="00070915" w:rsidRPr="00526284" w:rsidRDefault="00070915" w:rsidP="00070915">
      <w:pPr>
        <w:autoSpaceDE w:val="0"/>
        <w:autoSpaceDN w:val="0"/>
        <w:adjustRightInd w:val="0"/>
        <w:ind w:firstLine="720"/>
        <w:jc w:val="both"/>
        <w:rPr>
          <w:sz w:val="28"/>
          <w:szCs w:val="28"/>
        </w:rPr>
      </w:pPr>
      <w:bookmarkStart w:id="47" w:name="sub_57"/>
      <w:bookmarkEnd w:id="46"/>
      <w:r w:rsidRPr="00526284">
        <w:rPr>
          <w:sz w:val="28"/>
          <w:szCs w:val="28"/>
        </w:rPr>
        <w:t>14. Основаниями для отказа в удовлетворении ходатайства являются:</w:t>
      </w:r>
    </w:p>
    <w:p w:rsidR="00070915" w:rsidRPr="00526284" w:rsidRDefault="00070915" w:rsidP="00070915">
      <w:pPr>
        <w:autoSpaceDE w:val="0"/>
        <w:autoSpaceDN w:val="0"/>
        <w:adjustRightInd w:val="0"/>
        <w:ind w:firstLine="720"/>
        <w:jc w:val="both"/>
        <w:rPr>
          <w:sz w:val="28"/>
          <w:szCs w:val="28"/>
        </w:rPr>
      </w:pPr>
      <w:bookmarkStart w:id="48" w:name="sub_52"/>
      <w:bookmarkEnd w:id="47"/>
      <w:r w:rsidRPr="00526284">
        <w:rPr>
          <w:sz w:val="28"/>
          <w:szCs w:val="28"/>
        </w:rPr>
        <w:t>1) предоставление неполного перечня сведений и (или) документов в соответствии с пунктом 8 настоящего Порядка;</w:t>
      </w:r>
    </w:p>
    <w:p w:rsidR="00070915" w:rsidRPr="00526284" w:rsidRDefault="00070915" w:rsidP="00070915">
      <w:pPr>
        <w:autoSpaceDE w:val="0"/>
        <w:autoSpaceDN w:val="0"/>
        <w:adjustRightInd w:val="0"/>
        <w:ind w:firstLine="720"/>
        <w:jc w:val="both"/>
        <w:rPr>
          <w:sz w:val="28"/>
          <w:szCs w:val="28"/>
        </w:rPr>
      </w:pPr>
      <w:bookmarkStart w:id="49" w:name="sub_53"/>
      <w:bookmarkEnd w:id="48"/>
      <w:r w:rsidRPr="00526284">
        <w:rPr>
          <w:sz w:val="28"/>
          <w:szCs w:val="28"/>
        </w:rPr>
        <w:t>2) выявление в документах, представленных инициатором проекта, недостоверной информации;</w:t>
      </w:r>
    </w:p>
    <w:p w:rsidR="00070915" w:rsidRPr="00526284" w:rsidRDefault="00070915" w:rsidP="00070915">
      <w:pPr>
        <w:autoSpaceDE w:val="0"/>
        <w:autoSpaceDN w:val="0"/>
        <w:adjustRightInd w:val="0"/>
        <w:ind w:firstLine="720"/>
        <w:jc w:val="both"/>
        <w:rPr>
          <w:sz w:val="28"/>
          <w:szCs w:val="28"/>
        </w:rPr>
      </w:pPr>
      <w:bookmarkStart w:id="50" w:name="sub_54"/>
      <w:bookmarkEnd w:id="49"/>
      <w:r w:rsidRPr="00526284">
        <w:rPr>
          <w:sz w:val="28"/>
          <w:szCs w:val="28"/>
        </w:rPr>
        <w:t xml:space="preserve">3) несоответствие проекта критериям, установленным </w:t>
      </w:r>
      <w:r>
        <w:rPr>
          <w:sz w:val="28"/>
          <w:szCs w:val="28"/>
        </w:rPr>
        <w:t xml:space="preserve"> </w:t>
      </w:r>
      <w:hyperlink r:id="rId27" w:history="1">
        <w:r w:rsidRPr="00526284">
          <w:rPr>
            <w:rStyle w:val="af0"/>
            <w:color w:val="000000" w:themeColor="text1"/>
            <w:sz w:val="28"/>
            <w:szCs w:val="28"/>
          </w:rPr>
          <w:t>подпунктом 2 пункта 1 статьи 1</w:t>
        </w:r>
      </w:hyperlink>
      <w:r w:rsidRPr="00526284">
        <w:rPr>
          <w:sz w:val="28"/>
          <w:szCs w:val="28"/>
        </w:rPr>
        <w:t xml:space="preserve"> Закона Новосибирской области;</w:t>
      </w:r>
    </w:p>
    <w:p w:rsidR="00070915" w:rsidRPr="00526284" w:rsidRDefault="00070915" w:rsidP="00070915">
      <w:pPr>
        <w:autoSpaceDE w:val="0"/>
        <w:autoSpaceDN w:val="0"/>
        <w:adjustRightInd w:val="0"/>
        <w:ind w:firstLine="720"/>
        <w:jc w:val="both"/>
        <w:rPr>
          <w:sz w:val="28"/>
          <w:szCs w:val="28"/>
        </w:rPr>
      </w:pPr>
      <w:bookmarkStart w:id="51" w:name="sub_55"/>
      <w:bookmarkEnd w:id="50"/>
      <w:r w:rsidRPr="00526284">
        <w:rPr>
          <w:sz w:val="28"/>
          <w:szCs w:val="28"/>
        </w:rPr>
        <w:t>4) подготовка проекта распоряжения Губернатора Новосибирской области в связи с направленным ранее обращением к Губернатору Новосибирской области в отношении испрашиваемого земельного участка;</w:t>
      </w:r>
    </w:p>
    <w:p w:rsidR="00070915" w:rsidRPr="00526284" w:rsidRDefault="00070915" w:rsidP="00070915">
      <w:pPr>
        <w:autoSpaceDE w:val="0"/>
        <w:autoSpaceDN w:val="0"/>
        <w:adjustRightInd w:val="0"/>
        <w:ind w:firstLine="720"/>
        <w:jc w:val="both"/>
        <w:rPr>
          <w:sz w:val="28"/>
          <w:szCs w:val="28"/>
        </w:rPr>
      </w:pPr>
      <w:bookmarkStart w:id="52" w:name="sub_56"/>
      <w:bookmarkEnd w:id="51"/>
      <w:r w:rsidRPr="00526284">
        <w:rPr>
          <w:sz w:val="28"/>
          <w:szCs w:val="28"/>
        </w:rPr>
        <w:t>5) земельный участок, на котором предполагается реализация проекта, предоставлен на праве постоянного (бессрочного) пользования, безвозмездного пользования, пожизненного наследуемого владения или аренды.</w:t>
      </w:r>
    </w:p>
    <w:p w:rsidR="00070915" w:rsidRPr="00526284" w:rsidRDefault="00070915" w:rsidP="00070915">
      <w:pPr>
        <w:autoSpaceDE w:val="0"/>
        <w:autoSpaceDN w:val="0"/>
        <w:adjustRightInd w:val="0"/>
        <w:ind w:firstLine="720"/>
        <w:jc w:val="both"/>
        <w:rPr>
          <w:sz w:val="28"/>
          <w:szCs w:val="28"/>
        </w:rPr>
      </w:pPr>
      <w:bookmarkStart w:id="53" w:name="sub_58"/>
      <w:bookmarkEnd w:id="52"/>
      <w:r w:rsidRPr="00526284">
        <w:rPr>
          <w:sz w:val="28"/>
          <w:szCs w:val="28"/>
        </w:rPr>
        <w:t xml:space="preserve">15. При соответствии проекта критериям, </w:t>
      </w:r>
      <w:r w:rsidRPr="00526284">
        <w:rPr>
          <w:color w:val="000000" w:themeColor="text1"/>
          <w:sz w:val="28"/>
          <w:szCs w:val="28"/>
        </w:rPr>
        <w:t xml:space="preserve">установленным </w:t>
      </w:r>
      <w:hyperlink r:id="rId28" w:history="1">
        <w:r w:rsidRPr="00526284">
          <w:rPr>
            <w:rStyle w:val="af0"/>
            <w:color w:val="000000" w:themeColor="text1"/>
            <w:sz w:val="28"/>
            <w:szCs w:val="28"/>
          </w:rPr>
          <w:t>подпунктом 2 пункта 1 статьи 1</w:t>
        </w:r>
      </w:hyperlink>
      <w:r w:rsidRPr="00526284">
        <w:rPr>
          <w:sz w:val="28"/>
          <w:szCs w:val="28"/>
        </w:rPr>
        <w:t xml:space="preserve"> Закона Новосибирской области, администрация в течение 10 рабочих дней со дня проведения конкурса подготавливает обращение к Губернатору Новосибирской области.</w:t>
      </w:r>
    </w:p>
    <w:p w:rsidR="00070915" w:rsidRPr="00526284" w:rsidRDefault="00070915" w:rsidP="00070915">
      <w:pPr>
        <w:autoSpaceDE w:val="0"/>
        <w:autoSpaceDN w:val="0"/>
        <w:adjustRightInd w:val="0"/>
        <w:ind w:firstLine="720"/>
        <w:jc w:val="both"/>
        <w:rPr>
          <w:sz w:val="28"/>
          <w:szCs w:val="28"/>
        </w:rPr>
      </w:pPr>
      <w:bookmarkStart w:id="54" w:name="sub_59"/>
      <w:bookmarkEnd w:id="53"/>
      <w:r w:rsidRPr="00526284">
        <w:rPr>
          <w:sz w:val="28"/>
          <w:szCs w:val="28"/>
        </w:rPr>
        <w:t>16. В течение 5 рабочих дней с даты издания распоряжения Губернатора Новосибирской области, администрация уведомляет об этом инициатора проекта, с указанием необходимости исполнения обязательства инициатора проекта о перечислении инициатором проекта жилищно-строительному кооперативу денежных средств на завершение строительства незавершенного строительством объекта.</w:t>
      </w:r>
    </w:p>
    <w:p w:rsidR="00070915" w:rsidRPr="00526284" w:rsidRDefault="00070915" w:rsidP="00070915">
      <w:pPr>
        <w:autoSpaceDE w:val="0"/>
        <w:autoSpaceDN w:val="0"/>
        <w:adjustRightInd w:val="0"/>
        <w:ind w:firstLine="720"/>
        <w:jc w:val="both"/>
        <w:rPr>
          <w:sz w:val="28"/>
          <w:szCs w:val="28"/>
        </w:rPr>
      </w:pPr>
      <w:bookmarkStart w:id="55" w:name="sub_60"/>
      <w:bookmarkEnd w:id="54"/>
      <w:r w:rsidRPr="00526284">
        <w:rPr>
          <w:sz w:val="28"/>
          <w:szCs w:val="28"/>
        </w:rPr>
        <w:t>17. Администрация осуществляет предоставление земельного участка инициатору проекта в аренду без проведения торгов:</w:t>
      </w:r>
    </w:p>
    <w:bookmarkEnd w:id="55"/>
    <w:p w:rsidR="00070915" w:rsidRPr="00526284" w:rsidRDefault="00070915" w:rsidP="00070915">
      <w:pPr>
        <w:autoSpaceDE w:val="0"/>
        <w:autoSpaceDN w:val="0"/>
        <w:adjustRightInd w:val="0"/>
        <w:ind w:firstLine="720"/>
        <w:jc w:val="both"/>
        <w:rPr>
          <w:sz w:val="28"/>
          <w:szCs w:val="28"/>
        </w:rPr>
      </w:pPr>
      <w:r w:rsidRPr="00526284">
        <w:rPr>
          <w:sz w:val="28"/>
          <w:szCs w:val="28"/>
        </w:rPr>
        <w:t>при наличии кадастрового учета земельного участка;</w:t>
      </w:r>
    </w:p>
    <w:p w:rsidR="00070915" w:rsidRPr="00526284" w:rsidRDefault="00070915" w:rsidP="00070915">
      <w:pPr>
        <w:autoSpaceDE w:val="0"/>
        <w:autoSpaceDN w:val="0"/>
        <w:adjustRightInd w:val="0"/>
        <w:ind w:firstLine="720"/>
        <w:jc w:val="both"/>
        <w:rPr>
          <w:sz w:val="28"/>
          <w:szCs w:val="28"/>
        </w:rPr>
      </w:pPr>
      <w:r w:rsidRPr="00526284">
        <w:rPr>
          <w:sz w:val="28"/>
          <w:szCs w:val="28"/>
        </w:rPr>
        <w:t>при наличии документа, подтверждающего перечисление инициатором проекта жилищно-строительному кооперативу денежных средств на завершение строительства незавершенного строительством объекта.</w:t>
      </w:r>
    </w:p>
    <w:p w:rsidR="00070915" w:rsidRPr="00526284" w:rsidRDefault="00070915" w:rsidP="00070915">
      <w:pPr>
        <w:autoSpaceDE w:val="0"/>
        <w:autoSpaceDN w:val="0"/>
        <w:adjustRightInd w:val="0"/>
        <w:ind w:firstLine="720"/>
        <w:jc w:val="both"/>
        <w:rPr>
          <w:sz w:val="28"/>
          <w:szCs w:val="28"/>
        </w:rPr>
      </w:pPr>
      <w:r w:rsidRPr="00526284">
        <w:rPr>
          <w:sz w:val="28"/>
          <w:szCs w:val="28"/>
        </w:rPr>
        <w:t>Договор аренды земельного участка должен содержать:</w:t>
      </w:r>
    </w:p>
    <w:p w:rsidR="00070915" w:rsidRPr="00526284" w:rsidRDefault="00070915" w:rsidP="00070915">
      <w:pPr>
        <w:autoSpaceDE w:val="0"/>
        <w:autoSpaceDN w:val="0"/>
        <w:adjustRightInd w:val="0"/>
        <w:ind w:firstLine="720"/>
        <w:jc w:val="both"/>
        <w:rPr>
          <w:sz w:val="28"/>
          <w:szCs w:val="28"/>
        </w:rPr>
      </w:pPr>
      <w:r w:rsidRPr="00526284">
        <w:rPr>
          <w:sz w:val="28"/>
          <w:szCs w:val="28"/>
        </w:rPr>
        <w:t>условие об обязательствах, указанных в пункте 18 декларации инициатора проекта;</w:t>
      </w:r>
    </w:p>
    <w:p w:rsidR="00070915" w:rsidRPr="00526284" w:rsidRDefault="00070915" w:rsidP="00070915">
      <w:pPr>
        <w:autoSpaceDE w:val="0"/>
        <w:autoSpaceDN w:val="0"/>
        <w:adjustRightInd w:val="0"/>
        <w:ind w:firstLine="720"/>
        <w:jc w:val="both"/>
        <w:rPr>
          <w:sz w:val="28"/>
          <w:szCs w:val="28"/>
        </w:rPr>
      </w:pPr>
      <w:r w:rsidRPr="00526284">
        <w:rPr>
          <w:sz w:val="28"/>
          <w:szCs w:val="28"/>
        </w:rPr>
        <w:t xml:space="preserve">условие о запрете на передачу своих прав и обязанностей по договору аренды земельного участка третьему лицу, в том числе передаче арендных прав на земельный участок в залог, внесении их в качестве вклада в уставный капитал </w:t>
      </w:r>
      <w:r w:rsidRPr="00526284">
        <w:rPr>
          <w:sz w:val="28"/>
          <w:szCs w:val="28"/>
        </w:rPr>
        <w:lastRenderedPageBreak/>
        <w:t>хозяйственного товарищества или общества, внесении паевого взноса в производственный кооператив;</w:t>
      </w:r>
    </w:p>
    <w:p w:rsidR="00070915" w:rsidRPr="00526284" w:rsidRDefault="00070915" w:rsidP="00070915">
      <w:pPr>
        <w:autoSpaceDE w:val="0"/>
        <w:autoSpaceDN w:val="0"/>
        <w:adjustRightInd w:val="0"/>
        <w:ind w:firstLine="720"/>
        <w:jc w:val="both"/>
        <w:rPr>
          <w:sz w:val="28"/>
          <w:szCs w:val="28"/>
        </w:rPr>
      </w:pPr>
      <w:r w:rsidRPr="00526284">
        <w:rPr>
          <w:sz w:val="28"/>
          <w:szCs w:val="28"/>
        </w:rPr>
        <w:t>условие о возможности прекращения договора аренды земельного участка только после полного исполнения инициатором проекта обязательств, предусмотренных соглашением.</w:t>
      </w:r>
    </w:p>
    <w:p w:rsidR="00070915" w:rsidRPr="00526284" w:rsidRDefault="00070915" w:rsidP="00070915">
      <w:pPr>
        <w:autoSpaceDE w:val="0"/>
        <w:autoSpaceDN w:val="0"/>
        <w:adjustRightInd w:val="0"/>
        <w:ind w:firstLine="720"/>
        <w:jc w:val="both"/>
        <w:rPr>
          <w:sz w:val="28"/>
          <w:szCs w:val="28"/>
        </w:rPr>
      </w:pPr>
      <w:bookmarkStart w:id="56" w:name="sub_61"/>
      <w:r w:rsidRPr="00526284">
        <w:rPr>
          <w:sz w:val="28"/>
          <w:szCs w:val="28"/>
        </w:rPr>
        <w:t>18. Не позднее двух лет с момента заключения договора аренды земельного участка с инициатором проекта, инициатор проекта предоставляет администрации  отчет о заключении договоров участия в долевом строительстве с участниками строительства на земельном участке, предоставленном инициатору проекта в рамках реализации проекта.</w:t>
      </w:r>
    </w:p>
    <w:p w:rsidR="00070915" w:rsidRPr="00526284" w:rsidRDefault="00070915" w:rsidP="00070915">
      <w:pPr>
        <w:autoSpaceDE w:val="0"/>
        <w:autoSpaceDN w:val="0"/>
        <w:adjustRightInd w:val="0"/>
        <w:ind w:firstLine="720"/>
        <w:jc w:val="both"/>
        <w:rPr>
          <w:sz w:val="28"/>
          <w:szCs w:val="28"/>
        </w:rPr>
      </w:pPr>
      <w:bookmarkStart w:id="57" w:name="sub_62"/>
      <w:bookmarkEnd w:id="56"/>
      <w:r w:rsidRPr="00526284">
        <w:rPr>
          <w:sz w:val="28"/>
          <w:szCs w:val="28"/>
        </w:rPr>
        <w:t>19. По окончании срока реализации проекта, предусмотренного соглашением, инициатор проекта предоставляет администрации отчет о передаче жилых помещений в собственность участникам строительства.</w:t>
      </w:r>
    </w:p>
    <w:p w:rsidR="00070915" w:rsidRDefault="00070915" w:rsidP="00070915">
      <w:pPr>
        <w:autoSpaceDE w:val="0"/>
        <w:autoSpaceDN w:val="0"/>
        <w:adjustRightInd w:val="0"/>
        <w:ind w:firstLine="720"/>
        <w:jc w:val="both"/>
        <w:rPr>
          <w:sz w:val="28"/>
          <w:szCs w:val="28"/>
        </w:rPr>
      </w:pPr>
      <w:bookmarkStart w:id="58" w:name="sub_63"/>
      <w:bookmarkEnd w:id="57"/>
      <w:r w:rsidRPr="00526284">
        <w:rPr>
          <w:sz w:val="28"/>
          <w:szCs w:val="28"/>
        </w:rPr>
        <w:t>20. В случае полного исполнения инициатором проекта обязательств, предусмотренных соглашением, администрация выдает инициатору проекта соответствующее заключение и направляет в Министерство строительства Новосибирской области отчет, содержащий информацию о завершении реализации проекта.</w:t>
      </w:r>
      <w:bookmarkEnd w:id="58"/>
    </w:p>
    <w:p w:rsidR="00070915" w:rsidRDefault="00070915" w:rsidP="00070915">
      <w:pPr>
        <w:autoSpaceDE w:val="0"/>
        <w:autoSpaceDN w:val="0"/>
        <w:adjustRightInd w:val="0"/>
        <w:ind w:firstLine="720"/>
        <w:jc w:val="both"/>
        <w:rPr>
          <w:sz w:val="28"/>
          <w:szCs w:val="28"/>
        </w:rPr>
      </w:pPr>
    </w:p>
    <w:p w:rsidR="00070915" w:rsidRDefault="00070915" w:rsidP="00070915">
      <w:pPr>
        <w:autoSpaceDE w:val="0"/>
        <w:autoSpaceDN w:val="0"/>
        <w:adjustRightInd w:val="0"/>
        <w:ind w:firstLine="720"/>
        <w:jc w:val="both"/>
        <w:rPr>
          <w:sz w:val="28"/>
          <w:szCs w:val="28"/>
        </w:rPr>
      </w:pPr>
    </w:p>
    <w:p w:rsidR="00070915" w:rsidRDefault="00070915" w:rsidP="00070915">
      <w:pPr>
        <w:autoSpaceDE w:val="0"/>
        <w:autoSpaceDN w:val="0"/>
        <w:adjustRightInd w:val="0"/>
        <w:ind w:firstLine="720"/>
        <w:jc w:val="both"/>
        <w:rPr>
          <w:sz w:val="28"/>
          <w:szCs w:val="28"/>
        </w:rPr>
      </w:pPr>
    </w:p>
    <w:p w:rsidR="00070915" w:rsidRDefault="00070915" w:rsidP="00070915">
      <w:pPr>
        <w:autoSpaceDE w:val="0"/>
        <w:autoSpaceDN w:val="0"/>
        <w:adjustRightInd w:val="0"/>
        <w:ind w:firstLine="720"/>
        <w:jc w:val="both"/>
        <w:rPr>
          <w:sz w:val="28"/>
          <w:szCs w:val="28"/>
        </w:rPr>
      </w:pPr>
    </w:p>
    <w:p w:rsidR="00070915" w:rsidRDefault="00070915" w:rsidP="00070915">
      <w:pPr>
        <w:autoSpaceDE w:val="0"/>
        <w:autoSpaceDN w:val="0"/>
        <w:adjustRightInd w:val="0"/>
        <w:ind w:firstLine="720"/>
        <w:jc w:val="both"/>
        <w:rPr>
          <w:sz w:val="28"/>
          <w:szCs w:val="28"/>
        </w:rPr>
      </w:pPr>
    </w:p>
    <w:p w:rsidR="00426FD4" w:rsidRDefault="00426FD4" w:rsidP="00070915">
      <w:pPr>
        <w:autoSpaceDE w:val="0"/>
        <w:autoSpaceDN w:val="0"/>
        <w:adjustRightInd w:val="0"/>
        <w:ind w:firstLine="720"/>
        <w:jc w:val="both"/>
        <w:rPr>
          <w:sz w:val="28"/>
          <w:szCs w:val="28"/>
        </w:rPr>
      </w:pPr>
    </w:p>
    <w:p w:rsidR="00426FD4" w:rsidRDefault="00426FD4" w:rsidP="00070915">
      <w:pPr>
        <w:autoSpaceDE w:val="0"/>
        <w:autoSpaceDN w:val="0"/>
        <w:adjustRightInd w:val="0"/>
        <w:ind w:firstLine="720"/>
        <w:jc w:val="both"/>
        <w:rPr>
          <w:sz w:val="28"/>
          <w:szCs w:val="28"/>
        </w:rPr>
      </w:pPr>
    </w:p>
    <w:p w:rsidR="00426FD4" w:rsidRDefault="00426FD4" w:rsidP="00070915">
      <w:pPr>
        <w:autoSpaceDE w:val="0"/>
        <w:autoSpaceDN w:val="0"/>
        <w:adjustRightInd w:val="0"/>
        <w:ind w:firstLine="720"/>
        <w:jc w:val="both"/>
        <w:rPr>
          <w:sz w:val="28"/>
          <w:szCs w:val="28"/>
        </w:rPr>
      </w:pPr>
    </w:p>
    <w:p w:rsidR="00426FD4" w:rsidRDefault="00426FD4" w:rsidP="00070915">
      <w:pPr>
        <w:autoSpaceDE w:val="0"/>
        <w:autoSpaceDN w:val="0"/>
        <w:adjustRightInd w:val="0"/>
        <w:ind w:firstLine="720"/>
        <w:jc w:val="both"/>
        <w:rPr>
          <w:sz w:val="28"/>
          <w:szCs w:val="28"/>
        </w:rPr>
      </w:pPr>
    </w:p>
    <w:p w:rsidR="00426FD4" w:rsidRDefault="00426FD4" w:rsidP="00070915">
      <w:pPr>
        <w:autoSpaceDE w:val="0"/>
        <w:autoSpaceDN w:val="0"/>
        <w:adjustRightInd w:val="0"/>
        <w:ind w:firstLine="720"/>
        <w:jc w:val="both"/>
        <w:rPr>
          <w:sz w:val="28"/>
          <w:szCs w:val="28"/>
        </w:rPr>
      </w:pPr>
    </w:p>
    <w:p w:rsidR="00426FD4" w:rsidRDefault="00426FD4" w:rsidP="00070915">
      <w:pPr>
        <w:autoSpaceDE w:val="0"/>
        <w:autoSpaceDN w:val="0"/>
        <w:adjustRightInd w:val="0"/>
        <w:ind w:firstLine="720"/>
        <w:jc w:val="both"/>
        <w:rPr>
          <w:sz w:val="28"/>
          <w:szCs w:val="28"/>
        </w:rPr>
      </w:pPr>
    </w:p>
    <w:p w:rsidR="00426FD4" w:rsidRDefault="00426FD4" w:rsidP="00070915">
      <w:pPr>
        <w:autoSpaceDE w:val="0"/>
        <w:autoSpaceDN w:val="0"/>
        <w:adjustRightInd w:val="0"/>
        <w:ind w:firstLine="720"/>
        <w:jc w:val="both"/>
        <w:rPr>
          <w:sz w:val="28"/>
          <w:szCs w:val="28"/>
        </w:rPr>
      </w:pPr>
    </w:p>
    <w:p w:rsidR="00426FD4" w:rsidRDefault="00426FD4" w:rsidP="00070915">
      <w:pPr>
        <w:autoSpaceDE w:val="0"/>
        <w:autoSpaceDN w:val="0"/>
        <w:adjustRightInd w:val="0"/>
        <w:ind w:firstLine="720"/>
        <w:jc w:val="both"/>
        <w:rPr>
          <w:sz w:val="28"/>
          <w:szCs w:val="28"/>
        </w:rPr>
      </w:pPr>
    </w:p>
    <w:p w:rsidR="00426FD4" w:rsidRDefault="00426FD4" w:rsidP="00070915">
      <w:pPr>
        <w:autoSpaceDE w:val="0"/>
        <w:autoSpaceDN w:val="0"/>
        <w:adjustRightInd w:val="0"/>
        <w:ind w:firstLine="720"/>
        <w:jc w:val="both"/>
        <w:rPr>
          <w:sz w:val="28"/>
          <w:szCs w:val="28"/>
        </w:rPr>
      </w:pPr>
    </w:p>
    <w:p w:rsidR="00426FD4" w:rsidRDefault="00426FD4" w:rsidP="00070915">
      <w:pPr>
        <w:autoSpaceDE w:val="0"/>
        <w:autoSpaceDN w:val="0"/>
        <w:adjustRightInd w:val="0"/>
        <w:ind w:firstLine="720"/>
        <w:jc w:val="both"/>
        <w:rPr>
          <w:sz w:val="28"/>
          <w:szCs w:val="28"/>
        </w:rPr>
      </w:pPr>
    </w:p>
    <w:p w:rsidR="00426FD4" w:rsidRDefault="00426FD4" w:rsidP="00070915">
      <w:pPr>
        <w:autoSpaceDE w:val="0"/>
        <w:autoSpaceDN w:val="0"/>
        <w:adjustRightInd w:val="0"/>
        <w:ind w:firstLine="720"/>
        <w:jc w:val="both"/>
        <w:rPr>
          <w:sz w:val="28"/>
          <w:szCs w:val="28"/>
        </w:rPr>
      </w:pPr>
    </w:p>
    <w:p w:rsidR="00426FD4" w:rsidRDefault="00426FD4" w:rsidP="00070915">
      <w:pPr>
        <w:autoSpaceDE w:val="0"/>
        <w:autoSpaceDN w:val="0"/>
        <w:adjustRightInd w:val="0"/>
        <w:ind w:firstLine="720"/>
        <w:jc w:val="both"/>
        <w:rPr>
          <w:sz w:val="28"/>
          <w:szCs w:val="28"/>
        </w:rPr>
      </w:pPr>
    </w:p>
    <w:p w:rsidR="00426FD4" w:rsidRDefault="00426FD4" w:rsidP="00070915">
      <w:pPr>
        <w:autoSpaceDE w:val="0"/>
        <w:autoSpaceDN w:val="0"/>
        <w:adjustRightInd w:val="0"/>
        <w:ind w:firstLine="720"/>
        <w:jc w:val="both"/>
        <w:rPr>
          <w:sz w:val="28"/>
          <w:szCs w:val="28"/>
        </w:rPr>
      </w:pPr>
    </w:p>
    <w:p w:rsidR="00426FD4" w:rsidRDefault="00426FD4" w:rsidP="00070915">
      <w:pPr>
        <w:autoSpaceDE w:val="0"/>
        <w:autoSpaceDN w:val="0"/>
        <w:adjustRightInd w:val="0"/>
        <w:ind w:firstLine="720"/>
        <w:jc w:val="both"/>
        <w:rPr>
          <w:sz w:val="28"/>
          <w:szCs w:val="28"/>
        </w:rPr>
      </w:pPr>
    </w:p>
    <w:p w:rsidR="00426FD4" w:rsidRDefault="00426FD4" w:rsidP="00070915">
      <w:pPr>
        <w:autoSpaceDE w:val="0"/>
        <w:autoSpaceDN w:val="0"/>
        <w:adjustRightInd w:val="0"/>
        <w:ind w:firstLine="720"/>
        <w:jc w:val="both"/>
        <w:rPr>
          <w:sz w:val="28"/>
          <w:szCs w:val="28"/>
        </w:rPr>
      </w:pPr>
    </w:p>
    <w:p w:rsidR="00070915" w:rsidRDefault="00070915" w:rsidP="00070915">
      <w:pPr>
        <w:autoSpaceDE w:val="0"/>
        <w:autoSpaceDN w:val="0"/>
        <w:adjustRightInd w:val="0"/>
        <w:ind w:firstLine="720"/>
        <w:jc w:val="both"/>
        <w:rPr>
          <w:sz w:val="28"/>
          <w:szCs w:val="28"/>
        </w:rPr>
      </w:pPr>
    </w:p>
    <w:p w:rsidR="00070915" w:rsidRDefault="00070915" w:rsidP="00070915">
      <w:pPr>
        <w:autoSpaceDE w:val="0"/>
        <w:autoSpaceDN w:val="0"/>
        <w:adjustRightInd w:val="0"/>
        <w:ind w:firstLine="720"/>
        <w:jc w:val="both"/>
        <w:rPr>
          <w:sz w:val="28"/>
          <w:szCs w:val="28"/>
        </w:rPr>
      </w:pPr>
    </w:p>
    <w:p w:rsidR="00070915" w:rsidRDefault="00070915" w:rsidP="00070915">
      <w:pPr>
        <w:autoSpaceDE w:val="0"/>
        <w:autoSpaceDN w:val="0"/>
        <w:adjustRightInd w:val="0"/>
        <w:ind w:firstLine="720"/>
        <w:jc w:val="both"/>
        <w:rPr>
          <w:sz w:val="28"/>
          <w:szCs w:val="28"/>
        </w:rPr>
      </w:pPr>
    </w:p>
    <w:p w:rsidR="00070915" w:rsidRDefault="00070915" w:rsidP="00070915">
      <w:pPr>
        <w:autoSpaceDE w:val="0"/>
        <w:autoSpaceDN w:val="0"/>
        <w:adjustRightInd w:val="0"/>
        <w:ind w:firstLine="720"/>
        <w:jc w:val="both"/>
        <w:rPr>
          <w:sz w:val="28"/>
          <w:szCs w:val="28"/>
        </w:rPr>
      </w:pPr>
    </w:p>
    <w:p w:rsidR="00070915" w:rsidRDefault="00070915" w:rsidP="00070915">
      <w:pPr>
        <w:autoSpaceDE w:val="0"/>
        <w:autoSpaceDN w:val="0"/>
        <w:adjustRightInd w:val="0"/>
        <w:ind w:firstLine="720"/>
        <w:jc w:val="both"/>
        <w:rPr>
          <w:sz w:val="28"/>
          <w:szCs w:val="28"/>
        </w:rPr>
      </w:pPr>
    </w:p>
    <w:p w:rsidR="00070915" w:rsidRDefault="00070915" w:rsidP="00070915">
      <w:pPr>
        <w:autoSpaceDE w:val="0"/>
        <w:autoSpaceDN w:val="0"/>
        <w:adjustRightInd w:val="0"/>
        <w:ind w:firstLine="720"/>
        <w:jc w:val="both"/>
        <w:rPr>
          <w:sz w:val="28"/>
          <w:szCs w:val="28"/>
        </w:rPr>
      </w:pPr>
    </w:p>
    <w:p w:rsidR="00070915" w:rsidRDefault="00070915" w:rsidP="00070915">
      <w:pPr>
        <w:autoSpaceDE w:val="0"/>
        <w:autoSpaceDN w:val="0"/>
        <w:adjustRightInd w:val="0"/>
        <w:ind w:firstLine="720"/>
        <w:jc w:val="both"/>
        <w:rPr>
          <w:sz w:val="28"/>
          <w:szCs w:val="28"/>
        </w:rPr>
      </w:pPr>
    </w:p>
    <w:p w:rsidR="00070915" w:rsidRDefault="00070915" w:rsidP="00070915">
      <w:pPr>
        <w:autoSpaceDE w:val="0"/>
        <w:autoSpaceDN w:val="0"/>
        <w:adjustRightInd w:val="0"/>
        <w:ind w:firstLine="720"/>
        <w:jc w:val="both"/>
        <w:rPr>
          <w:sz w:val="28"/>
          <w:szCs w:val="28"/>
        </w:rPr>
      </w:pPr>
    </w:p>
    <w:p w:rsidR="00070915" w:rsidRPr="00526284" w:rsidRDefault="00070915" w:rsidP="00070915">
      <w:pPr>
        <w:autoSpaceDE w:val="0"/>
        <w:autoSpaceDN w:val="0"/>
        <w:adjustRightInd w:val="0"/>
        <w:ind w:firstLine="720"/>
        <w:jc w:val="both"/>
        <w:rPr>
          <w:sz w:val="28"/>
          <w:szCs w:val="28"/>
        </w:rPr>
      </w:pPr>
    </w:p>
    <w:p w:rsidR="00070915" w:rsidRPr="00526284" w:rsidRDefault="00070915" w:rsidP="00070915">
      <w:pPr>
        <w:autoSpaceDE w:val="0"/>
        <w:autoSpaceDN w:val="0"/>
        <w:adjustRightInd w:val="0"/>
        <w:ind w:firstLine="698"/>
        <w:jc w:val="right"/>
        <w:rPr>
          <w:bCs/>
          <w:sz w:val="28"/>
          <w:szCs w:val="28"/>
        </w:rPr>
      </w:pPr>
      <w:bookmarkStart w:id="59" w:name="sub_1100"/>
      <w:r w:rsidRPr="00526284">
        <w:rPr>
          <w:bCs/>
          <w:sz w:val="28"/>
          <w:szCs w:val="28"/>
        </w:rPr>
        <w:t>Приложение</w:t>
      </w:r>
      <w:r w:rsidRPr="00526284">
        <w:rPr>
          <w:bCs/>
          <w:sz w:val="28"/>
          <w:szCs w:val="28"/>
        </w:rPr>
        <w:br/>
        <w:t xml:space="preserve">к </w:t>
      </w:r>
      <w:hyperlink r:id="rId29" w:anchor="sub_1000" w:history="1">
        <w:r w:rsidRPr="00526284">
          <w:rPr>
            <w:rStyle w:val="af0"/>
            <w:color w:val="000000" w:themeColor="text1"/>
            <w:sz w:val="28"/>
            <w:szCs w:val="28"/>
          </w:rPr>
          <w:t>Порядку</w:t>
        </w:r>
      </w:hyperlink>
      <w:r w:rsidRPr="00526284">
        <w:rPr>
          <w:bCs/>
          <w:color w:val="000000" w:themeColor="text1"/>
          <w:sz w:val="28"/>
          <w:szCs w:val="28"/>
        </w:rPr>
        <w:t xml:space="preserve"> </w:t>
      </w:r>
      <w:r w:rsidRPr="00526284">
        <w:rPr>
          <w:bCs/>
          <w:sz w:val="28"/>
          <w:szCs w:val="28"/>
        </w:rPr>
        <w:t xml:space="preserve">рассмотрения </w:t>
      </w:r>
    </w:p>
    <w:p w:rsidR="00070915" w:rsidRPr="00526284" w:rsidRDefault="00070915" w:rsidP="00070915">
      <w:pPr>
        <w:autoSpaceDE w:val="0"/>
        <w:autoSpaceDN w:val="0"/>
        <w:adjustRightInd w:val="0"/>
        <w:ind w:firstLine="698"/>
        <w:jc w:val="right"/>
        <w:rPr>
          <w:sz w:val="28"/>
          <w:szCs w:val="28"/>
        </w:rPr>
      </w:pPr>
      <w:r w:rsidRPr="00526284">
        <w:rPr>
          <w:bCs/>
          <w:sz w:val="28"/>
          <w:szCs w:val="28"/>
        </w:rPr>
        <w:t>администрацией  Шайдуровского  сельсовета Сузунского района</w:t>
      </w:r>
      <w:r w:rsidRPr="00526284">
        <w:rPr>
          <w:bCs/>
          <w:sz w:val="28"/>
          <w:szCs w:val="28"/>
        </w:rPr>
        <w:br/>
        <w:t>Новосибирской области ходатайств юридических лиц</w:t>
      </w:r>
      <w:r w:rsidRPr="00526284">
        <w:rPr>
          <w:bCs/>
          <w:sz w:val="28"/>
          <w:szCs w:val="28"/>
        </w:rPr>
        <w:br/>
        <w:t>о реализации масштабных инвестиционных проектов</w:t>
      </w:r>
      <w:r w:rsidRPr="00526284">
        <w:rPr>
          <w:bCs/>
          <w:sz w:val="28"/>
          <w:szCs w:val="28"/>
        </w:rPr>
        <w:br/>
        <w:t>и их соответствии критериям, установленным подпунктом 2</w:t>
      </w:r>
      <w:r w:rsidRPr="00526284">
        <w:rPr>
          <w:bCs/>
          <w:sz w:val="28"/>
          <w:szCs w:val="28"/>
        </w:rPr>
        <w:br/>
        <w:t>пункта 1 статьи 1 Закона Новосибирской области</w:t>
      </w:r>
      <w:r w:rsidRPr="00526284">
        <w:rPr>
          <w:bCs/>
          <w:sz w:val="28"/>
          <w:szCs w:val="28"/>
        </w:rPr>
        <w:br/>
        <w:t>от 01.07.2015 N 583-ОЗ "Об установлении критериев,</w:t>
      </w:r>
      <w:r w:rsidRPr="00526284">
        <w:rPr>
          <w:bCs/>
          <w:sz w:val="28"/>
          <w:szCs w:val="28"/>
        </w:rPr>
        <w:br/>
        <w:t>которым должны соответствовать масштабные</w:t>
      </w:r>
      <w:r w:rsidRPr="00526284">
        <w:rPr>
          <w:bCs/>
          <w:sz w:val="28"/>
          <w:szCs w:val="28"/>
        </w:rPr>
        <w:br/>
        <w:t>инвестиционные проекты, для реализации которых</w:t>
      </w:r>
      <w:r w:rsidRPr="00526284">
        <w:rPr>
          <w:bCs/>
          <w:sz w:val="28"/>
          <w:szCs w:val="28"/>
        </w:rPr>
        <w:br/>
        <w:t>предоставляются земельные участки в аренду без проведения</w:t>
      </w:r>
      <w:r w:rsidRPr="00526284">
        <w:rPr>
          <w:bCs/>
          <w:sz w:val="28"/>
          <w:szCs w:val="28"/>
        </w:rPr>
        <w:br/>
        <w:t>торгов и о внесении изменения в статью 15</w:t>
      </w:r>
      <w:r w:rsidRPr="00526284">
        <w:rPr>
          <w:bCs/>
          <w:sz w:val="28"/>
          <w:szCs w:val="28"/>
        </w:rPr>
        <w:br/>
        <w:t>Закона Новосибирской области "Об использовании</w:t>
      </w:r>
      <w:r w:rsidRPr="00526284">
        <w:rPr>
          <w:bCs/>
          <w:sz w:val="28"/>
          <w:szCs w:val="28"/>
        </w:rPr>
        <w:br/>
        <w:t>земель на территории Новосибирской области"</w:t>
      </w:r>
    </w:p>
    <w:bookmarkEnd w:id="59"/>
    <w:p w:rsidR="00070915" w:rsidRPr="00526284" w:rsidRDefault="00070915" w:rsidP="00070915">
      <w:pPr>
        <w:autoSpaceDE w:val="0"/>
        <w:autoSpaceDN w:val="0"/>
        <w:adjustRightInd w:val="0"/>
        <w:spacing w:before="108" w:after="108"/>
        <w:jc w:val="center"/>
        <w:outlineLvl w:val="0"/>
        <w:rPr>
          <w:b/>
          <w:bCs/>
          <w:sz w:val="28"/>
          <w:szCs w:val="28"/>
        </w:rPr>
      </w:pPr>
    </w:p>
    <w:p w:rsidR="00070915" w:rsidRPr="00526284" w:rsidRDefault="00070915" w:rsidP="00070915">
      <w:pPr>
        <w:autoSpaceDE w:val="0"/>
        <w:autoSpaceDN w:val="0"/>
        <w:adjustRightInd w:val="0"/>
        <w:spacing w:before="108" w:after="108"/>
        <w:jc w:val="center"/>
        <w:outlineLvl w:val="0"/>
        <w:rPr>
          <w:b/>
          <w:bCs/>
          <w:sz w:val="28"/>
          <w:szCs w:val="28"/>
        </w:rPr>
      </w:pPr>
      <w:r w:rsidRPr="00526284">
        <w:rPr>
          <w:b/>
          <w:bCs/>
          <w:sz w:val="28"/>
          <w:szCs w:val="28"/>
        </w:rPr>
        <w:t xml:space="preserve">СОГЛАШЕНИЕ </w:t>
      </w:r>
      <w:r w:rsidRPr="00526284">
        <w:rPr>
          <w:b/>
          <w:bCs/>
          <w:sz w:val="28"/>
          <w:szCs w:val="28"/>
        </w:rPr>
        <w:br/>
        <w:t>о взаимодействии в рамках реализации масштабного инвестиционного проекта</w:t>
      </w:r>
    </w:p>
    <w:p w:rsidR="00070915" w:rsidRPr="00526284" w:rsidRDefault="00070915" w:rsidP="00070915">
      <w:pPr>
        <w:autoSpaceDE w:val="0"/>
        <w:autoSpaceDN w:val="0"/>
        <w:adjustRightInd w:val="0"/>
        <w:ind w:firstLine="720"/>
        <w:jc w:val="both"/>
        <w:rPr>
          <w:sz w:val="28"/>
          <w:szCs w:val="28"/>
        </w:rPr>
      </w:pPr>
    </w:p>
    <w:tbl>
      <w:tblPr>
        <w:tblW w:w="0" w:type="auto"/>
        <w:tblInd w:w="108" w:type="dxa"/>
        <w:tblLook w:val="04A0"/>
      </w:tblPr>
      <w:tblGrid>
        <w:gridCol w:w="6666"/>
        <w:gridCol w:w="3363"/>
      </w:tblGrid>
      <w:tr w:rsidR="00070915" w:rsidRPr="00526284" w:rsidTr="00426FD4">
        <w:tc>
          <w:tcPr>
            <w:tcW w:w="6867" w:type="dxa"/>
            <w:vAlign w:val="bottom"/>
            <w:hideMark/>
          </w:tcPr>
          <w:p w:rsidR="00070915" w:rsidRPr="00526284" w:rsidRDefault="00070915" w:rsidP="00426FD4">
            <w:pPr>
              <w:widowControl w:val="0"/>
              <w:autoSpaceDE w:val="0"/>
              <w:autoSpaceDN w:val="0"/>
              <w:adjustRightInd w:val="0"/>
              <w:rPr>
                <w:sz w:val="28"/>
                <w:szCs w:val="28"/>
              </w:rPr>
            </w:pPr>
            <w:r w:rsidRPr="00526284">
              <w:rPr>
                <w:sz w:val="28"/>
                <w:szCs w:val="28"/>
              </w:rPr>
              <w:t>с. Шайдурово</w:t>
            </w:r>
          </w:p>
        </w:tc>
        <w:tc>
          <w:tcPr>
            <w:tcW w:w="3432" w:type="dxa"/>
            <w:vAlign w:val="bottom"/>
            <w:hideMark/>
          </w:tcPr>
          <w:p w:rsidR="00070915" w:rsidRPr="00526284" w:rsidRDefault="00070915" w:rsidP="00426FD4">
            <w:pPr>
              <w:widowControl w:val="0"/>
              <w:autoSpaceDE w:val="0"/>
              <w:autoSpaceDN w:val="0"/>
              <w:adjustRightInd w:val="0"/>
              <w:jc w:val="right"/>
              <w:rPr>
                <w:sz w:val="28"/>
                <w:szCs w:val="28"/>
              </w:rPr>
            </w:pPr>
            <w:r w:rsidRPr="00526284">
              <w:rPr>
                <w:sz w:val="28"/>
                <w:szCs w:val="28"/>
              </w:rPr>
              <w:t>"__" __________ 201_ г.</w:t>
            </w:r>
          </w:p>
        </w:tc>
      </w:tr>
    </w:tbl>
    <w:p w:rsidR="00070915" w:rsidRPr="00526284" w:rsidRDefault="00070915" w:rsidP="00070915">
      <w:pPr>
        <w:autoSpaceDE w:val="0"/>
        <w:autoSpaceDN w:val="0"/>
        <w:adjustRightInd w:val="0"/>
        <w:ind w:firstLine="720"/>
        <w:jc w:val="both"/>
        <w:rPr>
          <w:sz w:val="28"/>
          <w:szCs w:val="28"/>
        </w:rPr>
      </w:pPr>
    </w:p>
    <w:p w:rsidR="00070915" w:rsidRPr="00526284" w:rsidRDefault="00070915" w:rsidP="00070915">
      <w:pPr>
        <w:autoSpaceDE w:val="0"/>
        <w:autoSpaceDN w:val="0"/>
        <w:adjustRightInd w:val="0"/>
        <w:ind w:firstLine="720"/>
        <w:jc w:val="both"/>
        <w:rPr>
          <w:sz w:val="28"/>
          <w:szCs w:val="28"/>
        </w:rPr>
      </w:pPr>
      <w:r w:rsidRPr="00526284">
        <w:rPr>
          <w:sz w:val="28"/>
          <w:szCs w:val="28"/>
        </w:rPr>
        <w:t>Администрация  Шайдуровского  сельсовета Сузунского района Новосибирской области, именуемая в дальнейшем "Орган местного самоуправления", в лице ______________________, действующего на основании Устава и Инициатор проекта _________________, именуемый в дальнейшем "Инициатор проекта", в лице ________________________, действующего на основании _________________ и Жилищно-строительный кооператив ________________________, именуемый в дальнейшем "Кооператив", в лице _________________________, действующего на основании ___________________, совместно именуемые Стороны, заключили настоящее соглашение (далее - Соглашение) о нижеследующем:</w:t>
      </w:r>
    </w:p>
    <w:p w:rsidR="00070915" w:rsidRPr="00526284" w:rsidRDefault="00070915" w:rsidP="00070915">
      <w:pPr>
        <w:autoSpaceDE w:val="0"/>
        <w:autoSpaceDN w:val="0"/>
        <w:adjustRightInd w:val="0"/>
        <w:ind w:firstLine="720"/>
        <w:jc w:val="both"/>
        <w:rPr>
          <w:sz w:val="28"/>
          <w:szCs w:val="28"/>
        </w:rPr>
      </w:pPr>
      <w:r w:rsidRPr="00526284">
        <w:rPr>
          <w:sz w:val="28"/>
          <w:szCs w:val="28"/>
        </w:rPr>
        <w:t xml:space="preserve">употребляемые в тексте настоящего Соглашения термины имеют значение, определенное в   порядке рассмотрения органом местного самоуправления муниципального образования  ходатайств юридических лиц о реализации масштабных инвестиционных проектов и их соответствии критериям, установленным </w:t>
      </w:r>
      <w:hyperlink r:id="rId30" w:history="1">
        <w:r w:rsidRPr="00526284">
          <w:rPr>
            <w:rStyle w:val="af0"/>
            <w:sz w:val="28"/>
            <w:szCs w:val="28"/>
          </w:rPr>
          <w:t>Законом</w:t>
        </w:r>
      </w:hyperlink>
      <w:r w:rsidRPr="00526284">
        <w:rPr>
          <w:sz w:val="28"/>
          <w:szCs w:val="28"/>
        </w:rPr>
        <w:t xml:space="preserve"> Новосибирской области от 01.07.2015 N 583-ОЗ "Об установлении критериев, которым должны соответствовать масштабные инвестиционные проекты, для реализации которых предоставляются земельные участки в аренду без проведения торгов и о внесении изменения в статью 15 Закона Новосибирской области "Об использовании земель на территории Новосибирской области".</w:t>
      </w:r>
    </w:p>
    <w:p w:rsidR="00070915" w:rsidRPr="00526284" w:rsidRDefault="00070915" w:rsidP="00070915">
      <w:pPr>
        <w:autoSpaceDE w:val="0"/>
        <w:autoSpaceDN w:val="0"/>
        <w:adjustRightInd w:val="0"/>
        <w:ind w:firstLine="720"/>
        <w:jc w:val="both"/>
        <w:rPr>
          <w:sz w:val="28"/>
          <w:szCs w:val="28"/>
        </w:rPr>
      </w:pPr>
    </w:p>
    <w:p w:rsidR="00070915" w:rsidRPr="00526284" w:rsidRDefault="00070915" w:rsidP="00070915">
      <w:pPr>
        <w:autoSpaceDE w:val="0"/>
        <w:autoSpaceDN w:val="0"/>
        <w:adjustRightInd w:val="0"/>
        <w:spacing w:before="108" w:after="108"/>
        <w:jc w:val="center"/>
        <w:outlineLvl w:val="0"/>
        <w:rPr>
          <w:b/>
          <w:bCs/>
          <w:sz w:val="28"/>
          <w:szCs w:val="28"/>
        </w:rPr>
      </w:pPr>
      <w:bookmarkStart w:id="60" w:name="sub_68"/>
      <w:r w:rsidRPr="00526284">
        <w:rPr>
          <w:b/>
          <w:bCs/>
          <w:sz w:val="28"/>
          <w:szCs w:val="28"/>
        </w:rPr>
        <w:t>1. Предмет Соглашения</w:t>
      </w:r>
    </w:p>
    <w:bookmarkEnd w:id="60"/>
    <w:p w:rsidR="00070915" w:rsidRPr="00526284" w:rsidRDefault="00070915" w:rsidP="00070915">
      <w:pPr>
        <w:autoSpaceDE w:val="0"/>
        <w:autoSpaceDN w:val="0"/>
        <w:adjustRightInd w:val="0"/>
        <w:ind w:firstLine="720"/>
        <w:jc w:val="both"/>
        <w:rPr>
          <w:sz w:val="28"/>
          <w:szCs w:val="28"/>
        </w:rPr>
      </w:pPr>
    </w:p>
    <w:p w:rsidR="00070915" w:rsidRPr="00526284" w:rsidRDefault="00070915" w:rsidP="00070915">
      <w:pPr>
        <w:autoSpaceDE w:val="0"/>
        <w:autoSpaceDN w:val="0"/>
        <w:adjustRightInd w:val="0"/>
        <w:ind w:firstLine="720"/>
        <w:jc w:val="both"/>
        <w:rPr>
          <w:sz w:val="28"/>
          <w:szCs w:val="28"/>
        </w:rPr>
      </w:pPr>
      <w:bookmarkStart w:id="61" w:name="sub_64"/>
      <w:r w:rsidRPr="00526284">
        <w:rPr>
          <w:sz w:val="28"/>
          <w:szCs w:val="28"/>
        </w:rPr>
        <w:t>1.1. Предметом настоящего Соглашения является взаимодействие Сторон при реализации масштабного инвестиционного проекта ___________________________ на территории   Шайдуровского сельсовета Сузунского района Новосибирской области (далее - проект).</w:t>
      </w:r>
    </w:p>
    <w:p w:rsidR="00070915" w:rsidRPr="00526284" w:rsidRDefault="00070915" w:rsidP="00070915">
      <w:pPr>
        <w:autoSpaceDE w:val="0"/>
        <w:autoSpaceDN w:val="0"/>
        <w:adjustRightInd w:val="0"/>
        <w:ind w:firstLine="720"/>
        <w:jc w:val="both"/>
        <w:rPr>
          <w:sz w:val="28"/>
          <w:szCs w:val="28"/>
        </w:rPr>
      </w:pPr>
      <w:bookmarkStart w:id="62" w:name="sub_65"/>
      <w:bookmarkEnd w:id="61"/>
      <w:r w:rsidRPr="00526284">
        <w:rPr>
          <w:sz w:val="28"/>
          <w:szCs w:val="28"/>
        </w:rPr>
        <w:t>1.2. Проект имеет следующие характеристики:</w:t>
      </w:r>
    </w:p>
    <w:bookmarkEnd w:id="62"/>
    <w:p w:rsidR="00070915" w:rsidRPr="00526284" w:rsidRDefault="00070915" w:rsidP="00070915">
      <w:pPr>
        <w:autoSpaceDE w:val="0"/>
        <w:autoSpaceDN w:val="0"/>
        <w:adjustRightInd w:val="0"/>
        <w:ind w:firstLine="720"/>
        <w:jc w:val="both"/>
        <w:rPr>
          <w:sz w:val="28"/>
          <w:szCs w:val="28"/>
        </w:rPr>
      </w:pPr>
      <w:r w:rsidRPr="00526284">
        <w:rPr>
          <w:sz w:val="28"/>
          <w:szCs w:val="28"/>
        </w:rPr>
        <w:t>Проект реализуется на земельном участке с местоположением ______________, площадью ___________________, разрешенным использованием (далее - земельный участок).</w:t>
      </w:r>
    </w:p>
    <w:p w:rsidR="00070915" w:rsidRPr="00526284" w:rsidRDefault="00070915" w:rsidP="00070915">
      <w:pPr>
        <w:autoSpaceDE w:val="0"/>
        <w:autoSpaceDN w:val="0"/>
        <w:adjustRightInd w:val="0"/>
        <w:ind w:firstLine="720"/>
        <w:jc w:val="both"/>
        <w:rPr>
          <w:sz w:val="28"/>
          <w:szCs w:val="28"/>
        </w:rPr>
      </w:pPr>
      <w:r w:rsidRPr="00526284">
        <w:rPr>
          <w:sz w:val="28"/>
          <w:szCs w:val="28"/>
        </w:rPr>
        <w:t>Срок реализации проекта составляет ________________ года (лет).</w:t>
      </w:r>
    </w:p>
    <w:p w:rsidR="00070915" w:rsidRPr="00526284" w:rsidRDefault="00070915" w:rsidP="00070915">
      <w:pPr>
        <w:autoSpaceDE w:val="0"/>
        <w:autoSpaceDN w:val="0"/>
        <w:adjustRightInd w:val="0"/>
        <w:ind w:firstLine="720"/>
        <w:jc w:val="both"/>
        <w:rPr>
          <w:sz w:val="28"/>
          <w:szCs w:val="28"/>
        </w:rPr>
      </w:pPr>
      <w:r w:rsidRPr="00526284">
        <w:rPr>
          <w:sz w:val="28"/>
          <w:szCs w:val="28"/>
        </w:rPr>
        <w:t>Общая площадь многоквартирного дома (многоквартирных домов), строительство которых предполагается в рамках проекта, составляет ___________ квадратных метров, общая площадь жилых помещений в таких домах составляет ________________ квадратных метров.</w:t>
      </w:r>
    </w:p>
    <w:p w:rsidR="00070915" w:rsidRPr="00526284" w:rsidRDefault="00070915" w:rsidP="00070915">
      <w:pPr>
        <w:autoSpaceDE w:val="0"/>
        <w:autoSpaceDN w:val="0"/>
        <w:adjustRightInd w:val="0"/>
        <w:ind w:firstLine="720"/>
        <w:jc w:val="both"/>
        <w:rPr>
          <w:sz w:val="28"/>
          <w:szCs w:val="28"/>
        </w:rPr>
      </w:pPr>
      <w:r w:rsidRPr="00526284">
        <w:rPr>
          <w:sz w:val="28"/>
          <w:szCs w:val="28"/>
        </w:rPr>
        <w:t>Незавершенный строительством объект имеет следующее местоположение _____________________________________________, характеристики и текущее состояние: _______________________________________________ (далее - незавершенный строительством объект).</w:t>
      </w:r>
    </w:p>
    <w:p w:rsidR="00070915" w:rsidRPr="00526284" w:rsidRDefault="00070915" w:rsidP="00070915">
      <w:pPr>
        <w:autoSpaceDE w:val="0"/>
        <w:autoSpaceDN w:val="0"/>
        <w:adjustRightInd w:val="0"/>
        <w:ind w:firstLine="720"/>
        <w:jc w:val="both"/>
        <w:rPr>
          <w:sz w:val="28"/>
          <w:szCs w:val="28"/>
        </w:rPr>
      </w:pPr>
      <w:r w:rsidRPr="00526284">
        <w:rPr>
          <w:sz w:val="28"/>
          <w:szCs w:val="28"/>
        </w:rPr>
        <w:t>Общая сумма денежных средств, подлежащих внесению на завершение строительства незавершенного строительством объекта, составляет ___________________ миллионов рублей (далее - денежные средства).</w:t>
      </w:r>
    </w:p>
    <w:p w:rsidR="00070915" w:rsidRPr="00526284" w:rsidRDefault="00070915" w:rsidP="00070915">
      <w:pPr>
        <w:autoSpaceDE w:val="0"/>
        <w:autoSpaceDN w:val="0"/>
        <w:adjustRightInd w:val="0"/>
        <w:ind w:firstLine="720"/>
        <w:jc w:val="both"/>
        <w:rPr>
          <w:sz w:val="28"/>
          <w:szCs w:val="28"/>
        </w:rPr>
      </w:pPr>
      <w:r w:rsidRPr="00526284">
        <w:rPr>
          <w:sz w:val="28"/>
          <w:szCs w:val="28"/>
        </w:rPr>
        <w:t xml:space="preserve">Список участников строительства, которым подлежат передаче в собственность жилые помещения в рамках реализации проекта, приведен в </w:t>
      </w:r>
      <w:hyperlink r:id="rId31" w:anchor="sub_1110" w:history="1">
        <w:r w:rsidRPr="00526284">
          <w:rPr>
            <w:rStyle w:val="af0"/>
            <w:sz w:val="28"/>
            <w:szCs w:val="28"/>
          </w:rPr>
          <w:t>Приложении N 1</w:t>
        </w:r>
      </w:hyperlink>
      <w:r w:rsidRPr="00526284">
        <w:rPr>
          <w:sz w:val="28"/>
          <w:szCs w:val="28"/>
        </w:rPr>
        <w:t xml:space="preserve"> к настоящему Соглашению, являющемуся его неотъемлемой частью.</w:t>
      </w:r>
    </w:p>
    <w:p w:rsidR="00070915" w:rsidRPr="00526284" w:rsidRDefault="00070915" w:rsidP="00070915">
      <w:pPr>
        <w:autoSpaceDE w:val="0"/>
        <w:autoSpaceDN w:val="0"/>
        <w:adjustRightInd w:val="0"/>
        <w:ind w:firstLine="720"/>
        <w:jc w:val="both"/>
        <w:rPr>
          <w:sz w:val="28"/>
          <w:szCs w:val="28"/>
        </w:rPr>
      </w:pPr>
      <w:r w:rsidRPr="00526284">
        <w:rPr>
          <w:sz w:val="28"/>
          <w:szCs w:val="28"/>
        </w:rPr>
        <w:t xml:space="preserve">Общая площадь, состав и характеристика жилых помещений, подлежащих передаче в собственность участникам строительства, приведены в </w:t>
      </w:r>
      <w:hyperlink r:id="rId32" w:anchor="sub_1110" w:history="1">
        <w:r w:rsidRPr="00526284">
          <w:rPr>
            <w:rStyle w:val="af0"/>
            <w:sz w:val="28"/>
            <w:szCs w:val="28"/>
          </w:rPr>
          <w:t>Приложении N 1</w:t>
        </w:r>
      </w:hyperlink>
      <w:r w:rsidRPr="00526284">
        <w:rPr>
          <w:sz w:val="28"/>
          <w:szCs w:val="28"/>
        </w:rPr>
        <w:t xml:space="preserve"> к настоящему Соглашению, являющемуся его неотъемлемой частью.</w:t>
      </w:r>
    </w:p>
    <w:p w:rsidR="00070915" w:rsidRPr="00526284" w:rsidRDefault="00070915" w:rsidP="00070915">
      <w:pPr>
        <w:autoSpaceDE w:val="0"/>
        <w:autoSpaceDN w:val="0"/>
        <w:adjustRightInd w:val="0"/>
        <w:ind w:firstLine="720"/>
        <w:jc w:val="both"/>
        <w:rPr>
          <w:sz w:val="28"/>
          <w:szCs w:val="28"/>
        </w:rPr>
      </w:pPr>
      <w:bookmarkStart w:id="63" w:name="sub_66"/>
      <w:r w:rsidRPr="00526284">
        <w:rPr>
          <w:sz w:val="28"/>
          <w:szCs w:val="28"/>
        </w:rPr>
        <w:t xml:space="preserve">1.3. Взаимодействие Сторон осуществляется в соответствии с </w:t>
      </w:r>
      <w:hyperlink r:id="rId33" w:history="1">
        <w:r w:rsidRPr="00526284">
          <w:rPr>
            <w:rStyle w:val="af0"/>
            <w:sz w:val="28"/>
            <w:szCs w:val="28"/>
          </w:rPr>
          <w:t>Законом</w:t>
        </w:r>
      </w:hyperlink>
      <w:r w:rsidRPr="00526284">
        <w:rPr>
          <w:sz w:val="28"/>
          <w:szCs w:val="28"/>
        </w:rPr>
        <w:t xml:space="preserve"> Новосибирской области от 01.07.2015 N 583-ОЗ "Об установлении критериев, которым должны соответствовать масштабные инвестиционные проекты, для реализации которых предоставляются земельные участки в аренду без проведения торгов и о внесении изменения в статью 15 Закона Новосибирской области "Об использовании земель на территории Новосибирской области", </w:t>
      </w:r>
      <w:hyperlink r:id="rId34" w:history="1">
        <w:r w:rsidRPr="00526284">
          <w:rPr>
            <w:rStyle w:val="af0"/>
            <w:sz w:val="28"/>
            <w:szCs w:val="28"/>
          </w:rPr>
          <w:t>постановлением</w:t>
        </w:r>
      </w:hyperlink>
      <w:r w:rsidRPr="00526284">
        <w:rPr>
          <w:sz w:val="28"/>
          <w:szCs w:val="28"/>
        </w:rPr>
        <w:t xml:space="preserve"> Правительства Новосибирской области от 23.11.2015 N 407-п "Об утверждении порядка рассмотрения документов, обосновывающих соответствие масштабного инвестиционного проекта критериям, установленным Законом Новосибирской области от 01.07.2015 N 583-ОЗ "Об установлении критериев, которым должны соответствовать масштабные инвестиционные проекты, для реализации которых предоставляются земельные участки в аренду без проведения торгов и о внесении изменения в статью 15 Закона Новосибирской области "Об использовании земель на территории Новосибирской области", Порядком рассмотрения органом местного самоуправления муниципального образования Новосибирской области ходатайств юридических лиц о реализации масштабных инвестиционных проектов и их соответствии критериям, установленным подпунктом 2 пункта 1 статьи 1 Закона Новосибирской области от 01.07.2015 N 583-ОЗ "Об </w:t>
      </w:r>
      <w:r w:rsidRPr="00526284">
        <w:rPr>
          <w:sz w:val="28"/>
          <w:szCs w:val="28"/>
        </w:rPr>
        <w:lastRenderedPageBreak/>
        <w:t>установлении критериев, которым должны соответствовать масштабные инвестиционные проекты, для реализации которых предоставляются земельные участки в аренду без проведения торгов и о внесении изменения в статью 15 Закона Новосибирской области "Об использовании земель на территории Новосибирской области", утвержденным ______________________________________, а также настоящим Соглашением.</w:t>
      </w:r>
    </w:p>
    <w:p w:rsidR="00070915" w:rsidRPr="00526284" w:rsidRDefault="00070915" w:rsidP="00070915">
      <w:pPr>
        <w:autoSpaceDE w:val="0"/>
        <w:autoSpaceDN w:val="0"/>
        <w:adjustRightInd w:val="0"/>
        <w:ind w:firstLine="720"/>
        <w:jc w:val="both"/>
        <w:rPr>
          <w:sz w:val="28"/>
          <w:szCs w:val="28"/>
        </w:rPr>
      </w:pPr>
      <w:bookmarkStart w:id="64" w:name="sub_67"/>
      <w:bookmarkEnd w:id="63"/>
      <w:r w:rsidRPr="00526284">
        <w:rPr>
          <w:sz w:val="28"/>
          <w:szCs w:val="28"/>
        </w:rPr>
        <w:t>1.4. В ходе взаимодействия Стороны действуют исключительно в пределах своей компетенции, определяемой соответствующими правовыми актами.</w:t>
      </w:r>
    </w:p>
    <w:bookmarkEnd w:id="64"/>
    <w:p w:rsidR="00070915" w:rsidRPr="00526284" w:rsidRDefault="00070915" w:rsidP="00070915">
      <w:pPr>
        <w:autoSpaceDE w:val="0"/>
        <w:autoSpaceDN w:val="0"/>
        <w:adjustRightInd w:val="0"/>
        <w:ind w:firstLine="720"/>
        <w:jc w:val="both"/>
        <w:rPr>
          <w:sz w:val="28"/>
          <w:szCs w:val="28"/>
        </w:rPr>
      </w:pPr>
    </w:p>
    <w:p w:rsidR="00070915" w:rsidRPr="00526284" w:rsidRDefault="00070915" w:rsidP="00070915">
      <w:pPr>
        <w:autoSpaceDE w:val="0"/>
        <w:autoSpaceDN w:val="0"/>
        <w:adjustRightInd w:val="0"/>
        <w:spacing w:before="108" w:after="108"/>
        <w:jc w:val="center"/>
        <w:outlineLvl w:val="0"/>
        <w:rPr>
          <w:b/>
          <w:bCs/>
          <w:sz w:val="28"/>
          <w:szCs w:val="28"/>
        </w:rPr>
      </w:pPr>
      <w:bookmarkStart w:id="65" w:name="sub_73"/>
      <w:r w:rsidRPr="00526284">
        <w:rPr>
          <w:b/>
          <w:bCs/>
          <w:sz w:val="28"/>
          <w:szCs w:val="28"/>
        </w:rPr>
        <w:t>2. Права и обязанности Сторон</w:t>
      </w:r>
    </w:p>
    <w:bookmarkEnd w:id="65"/>
    <w:p w:rsidR="00070915" w:rsidRPr="00526284" w:rsidRDefault="00070915" w:rsidP="00070915">
      <w:pPr>
        <w:autoSpaceDE w:val="0"/>
        <w:autoSpaceDN w:val="0"/>
        <w:adjustRightInd w:val="0"/>
        <w:ind w:firstLine="720"/>
        <w:jc w:val="both"/>
        <w:rPr>
          <w:sz w:val="28"/>
          <w:szCs w:val="28"/>
        </w:rPr>
      </w:pPr>
    </w:p>
    <w:p w:rsidR="00070915" w:rsidRPr="00526284" w:rsidRDefault="00070915" w:rsidP="00070915">
      <w:pPr>
        <w:autoSpaceDE w:val="0"/>
        <w:autoSpaceDN w:val="0"/>
        <w:adjustRightInd w:val="0"/>
        <w:ind w:firstLine="720"/>
        <w:jc w:val="both"/>
        <w:rPr>
          <w:sz w:val="28"/>
          <w:szCs w:val="28"/>
        </w:rPr>
      </w:pPr>
      <w:bookmarkStart w:id="66" w:name="sub_69"/>
      <w:r w:rsidRPr="00526284">
        <w:rPr>
          <w:sz w:val="28"/>
          <w:szCs w:val="28"/>
        </w:rPr>
        <w:t>2.1. Орган местного самоуправления вправе:</w:t>
      </w:r>
    </w:p>
    <w:bookmarkEnd w:id="66"/>
    <w:p w:rsidR="00070915" w:rsidRPr="00526284" w:rsidRDefault="00070915" w:rsidP="00070915">
      <w:pPr>
        <w:autoSpaceDE w:val="0"/>
        <w:autoSpaceDN w:val="0"/>
        <w:adjustRightInd w:val="0"/>
        <w:ind w:firstLine="720"/>
        <w:jc w:val="both"/>
        <w:rPr>
          <w:sz w:val="28"/>
          <w:szCs w:val="28"/>
        </w:rPr>
      </w:pPr>
      <w:r w:rsidRPr="00526284">
        <w:rPr>
          <w:sz w:val="28"/>
          <w:szCs w:val="28"/>
        </w:rPr>
        <w:t>2.1.1. Запрашивать и получать информацию от Инициатора проекта, с приложением подтверждающих документов:</w:t>
      </w:r>
    </w:p>
    <w:p w:rsidR="00070915" w:rsidRPr="00526284" w:rsidRDefault="00070915" w:rsidP="00070915">
      <w:pPr>
        <w:autoSpaceDE w:val="0"/>
        <w:autoSpaceDN w:val="0"/>
        <w:adjustRightInd w:val="0"/>
        <w:ind w:firstLine="720"/>
        <w:jc w:val="both"/>
        <w:rPr>
          <w:sz w:val="28"/>
          <w:szCs w:val="28"/>
        </w:rPr>
      </w:pPr>
      <w:r w:rsidRPr="00526284">
        <w:rPr>
          <w:sz w:val="28"/>
          <w:szCs w:val="28"/>
        </w:rPr>
        <w:t>о перечислении в полном объеме денежных средств Инициатором проекта на счет Кооператива на завершение строительства незавершенного строительством объекта;</w:t>
      </w:r>
    </w:p>
    <w:p w:rsidR="00070915" w:rsidRPr="00526284" w:rsidRDefault="00070915" w:rsidP="00070915">
      <w:pPr>
        <w:autoSpaceDE w:val="0"/>
        <w:autoSpaceDN w:val="0"/>
        <w:adjustRightInd w:val="0"/>
        <w:ind w:firstLine="720"/>
        <w:jc w:val="both"/>
        <w:rPr>
          <w:sz w:val="28"/>
          <w:szCs w:val="28"/>
        </w:rPr>
      </w:pPr>
      <w:r w:rsidRPr="00526284">
        <w:rPr>
          <w:sz w:val="28"/>
          <w:szCs w:val="28"/>
        </w:rPr>
        <w:t xml:space="preserve">о ходе заключения договоров участия в долевом строительстве с участниками строительства, указанными в </w:t>
      </w:r>
      <w:hyperlink r:id="rId35" w:anchor="sub_1110" w:history="1">
        <w:r w:rsidRPr="00526284">
          <w:rPr>
            <w:rStyle w:val="af0"/>
            <w:color w:val="000000" w:themeColor="text1"/>
            <w:sz w:val="28"/>
            <w:szCs w:val="28"/>
          </w:rPr>
          <w:t xml:space="preserve">Приложении </w:t>
        </w:r>
        <w:r>
          <w:rPr>
            <w:rStyle w:val="af0"/>
            <w:color w:val="000000" w:themeColor="text1"/>
            <w:sz w:val="28"/>
            <w:szCs w:val="28"/>
          </w:rPr>
          <w:t>№</w:t>
        </w:r>
        <w:r w:rsidRPr="00526284">
          <w:rPr>
            <w:rStyle w:val="af0"/>
            <w:color w:val="000000" w:themeColor="text1"/>
            <w:sz w:val="28"/>
            <w:szCs w:val="28"/>
          </w:rPr>
          <w:t> 1</w:t>
        </w:r>
      </w:hyperlink>
      <w:r w:rsidRPr="00526284">
        <w:rPr>
          <w:sz w:val="28"/>
          <w:szCs w:val="28"/>
        </w:rPr>
        <w:t xml:space="preserve"> к настоящему Соглашению, не реже одного раза в 6 месяцев;</w:t>
      </w:r>
    </w:p>
    <w:p w:rsidR="00070915" w:rsidRPr="00526284" w:rsidRDefault="00070915" w:rsidP="00070915">
      <w:pPr>
        <w:autoSpaceDE w:val="0"/>
        <w:autoSpaceDN w:val="0"/>
        <w:adjustRightInd w:val="0"/>
        <w:ind w:firstLine="720"/>
        <w:jc w:val="both"/>
        <w:rPr>
          <w:sz w:val="28"/>
          <w:szCs w:val="28"/>
        </w:rPr>
      </w:pPr>
      <w:r w:rsidRPr="00526284">
        <w:rPr>
          <w:sz w:val="28"/>
          <w:szCs w:val="28"/>
        </w:rPr>
        <w:t xml:space="preserve">о регистрации права собственности на жилые помещения, переданные участникам строительства, указанным в </w:t>
      </w:r>
      <w:hyperlink r:id="rId36" w:anchor="sub_1110" w:history="1">
        <w:r>
          <w:rPr>
            <w:rStyle w:val="af0"/>
            <w:color w:val="000000" w:themeColor="text1"/>
            <w:sz w:val="28"/>
            <w:szCs w:val="28"/>
          </w:rPr>
          <w:t>Приложении №</w:t>
        </w:r>
        <w:r w:rsidRPr="00526284">
          <w:rPr>
            <w:rStyle w:val="af0"/>
            <w:color w:val="000000" w:themeColor="text1"/>
            <w:sz w:val="28"/>
            <w:szCs w:val="28"/>
          </w:rPr>
          <w:t> 1</w:t>
        </w:r>
      </w:hyperlink>
      <w:r w:rsidRPr="00526284">
        <w:rPr>
          <w:sz w:val="28"/>
          <w:szCs w:val="28"/>
        </w:rPr>
        <w:t xml:space="preserve"> к настоящему Соглашению, в рамках реализации проекта.</w:t>
      </w:r>
    </w:p>
    <w:p w:rsidR="00070915" w:rsidRPr="00526284" w:rsidRDefault="00070915" w:rsidP="00070915">
      <w:pPr>
        <w:autoSpaceDE w:val="0"/>
        <w:autoSpaceDN w:val="0"/>
        <w:adjustRightInd w:val="0"/>
        <w:ind w:firstLine="720"/>
        <w:jc w:val="both"/>
        <w:rPr>
          <w:sz w:val="28"/>
          <w:szCs w:val="28"/>
        </w:rPr>
      </w:pPr>
      <w:r w:rsidRPr="00526284">
        <w:rPr>
          <w:sz w:val="28"/>
          <w:szCs w:val="28"/>
        </w:rPr>
        <w:t>2.1.2. Запрашивать и получать информацию от Кооператива, с приложением подтверждающих документов:</w:t>
      </w:r>
    </w:p>
    <w:p w:rsidR="00070915" w:rsidRPr="00526284" w:rsidRDefault="00070915" w:rsidP="00070915">
      <w:pPr>
        <w:autoSpaceDE w:val="0"/>
        <w:autoSpaceDN w:val="0"/>
        <w:adjustRightInd w:val="0"/>
        <w:ind w:firstLine="720"/>
        <w:jc w:val="both"/>
        <w:rPr>
          <w:sz w:val="28"/>
          <w:szCs w:val="28"/>
        </w:rPr>
      </w:pPr>
      <w:r w:rsidRPr="00526284">
        <w:rPr>
          <w:sz w:val="28"/>
          <w:szCs w:val="28"/>
        </w:rPr>
        <w:t>о перечислении в полном объеме денежных средств Инициатором проекта на счет Кооператива на завершение строительства незавершенного строительством объекта;</w:t>
      </w:r>
    </w:p>
    <w:p w:rsidR="00070915" w:rsidRPr="00526284" w:rsidRDefault="00070915" w:rsidP="00070915">
      <w:pPr>
        <w:autoSpaceDE w:val="0"/>
        <w:autoSpaceDN w:val="0"/>
        <w:adjustRightInd w:val="0"/>
        <w:ind w:firstLine="720"/>
        <w:jc w:val="both"/>
        <w:rPr>
          <w:sz w:val="28"/>
          <w:szCs w:val="28"/>
        </w:rPr>
      </w:pPr>
      <w:r w:rsidRPr="00526284">
        <w:rPr>
          <w:sz w:val="28"/>
          <w:szCs w:val="28"/>
        </w:rPr>
        <w:t xml:space="preserve">о ходе заключения договоров участия в долевом строительстве с участниками строительства, указанными в </w:t>
      </w:r>
      <w:hyperlink r:id="rId37" w:anchor="sub_1110" w:history="1">
        <w:r w:rsidRPr="00526284">
          <w:rPr>
            <w:rStyle w:val="af0"/>
            <w:color w:val="000000" w:themeColor="text1"/>
            <w:sz w:val="28"/>
            <w:szCs w:val="28"/>
          </w:rPr>
          <w:t xml:space="preserve">Приложении </w:t>
        </w:r>
        <w:r>
          <w:rPr>
            <w:rStyle w:val="af0"/>
            <w:color w:val="000000" w:themeColor="text1"/>
            <w:sz w:val="28"/>
            <w:szCs w:val="28"/>
          </w:rPr>
          <w:t>№</w:t>
        </w:r>
        <w:r w:rsidRPr="00526284">
          <w:rPr>
            <w:rStyle w:val="af0"/>
            <w:color w:val="000000" w:themeColor="text1"/>
            <w:sz w:val="28"/>
            <w:szCs w:val="28"/>
          </w:rPr>
          <w:t> 1</w:t>
        </w:r>
      </w:hyperlink>
      <w:r w:rsidRPr="00526284">
        <w:rPr>
          <w:sz w:val="28"/>
          <w:szCs w:val="28"/>
        </w:rPr>
        <w:t xml:space="preserve"> к настоящему Соглашению, не реже одного раза в 6 месяцев;</w:t>
      </w:r>
    </w:p>
    <w:p w:rsidR="00070915" w:rsidRPr="00526284" w:rsidRDefault="00070915" w:rsidP="00070915">
      <w:pPr>
        <w:autoSpaceDE w:val="0"/>
        <w:autoSpaceDN w:val="0"/>
        <w:adjustRightInd w:val="0"/>
        <w:ind w:firstLine="720"/>
        <w:jc w:val="both"/>
        <w:rPr>
          <w:sz w:val="28"/>
          <w:szCs w:val="28"/>
        </w:rPr>
      </w:pPr>
      <w:r w:rsidRPr="00526284">
        <w:rPr>
          <w:sz w:val="28"/>
          <w:szCs w:val="28"/>
        </w:rPr>
        <w:t xml:space="preserve">о праве собственности на жилые помещения, переданные участникам строительства, указанным в </w:t>
      </w:r>
      <w:hyperlink r:id="rId38" w:anchor="sub_1110" w:history="1">
        <w:r w:rsidRPr="00526284">
          <w:rPr>
            <w:rStyle w:val="af0"/>
            <w:color w:val="000000" w:themeColor="text1"/>
            <w:sz w:val="28"/>
            <w:szCs w:val="28"/>
          </w:rPr>
          <w:t xml:space="preserve">Приложении </w:t>
        </w:r>
        <w:r>
          <w:rPr>
            <w:rStyle w:val="af0"/>
            <w:color w:val="000000" w:themeColor="text1"/>
            <w:sz w:val="28"/>
            <w:szCs w:val="28"/>
          </w:rPr>
          <w:t>№</w:t>
        </w:r>
        <w:r w:rsidRPr="00526284">
          <w:rPr>
            <w:rStyle w:val="af0"/>
            <w:color w:val="000000" w:themeColor="text1"/>
            <w:sz w:val="28"/>
            <w:szCs w:val="28"/>
          </w:rPr>
          <w:t> 1</w:t>
        </w:r>
      </w:hyperlink>
      <w:r w:rsidRPr="00526284">
        <w:rPr>
          <w:color w:val="000000" w:themeColor="text1"/>
          <w:sz w:val="28"/>
          <w:szCs w:val="28"/>
        </w:rPr>
        <w:t xml:space="preserve"> к</w:t>
      </w:r>
      <w:r w:rsidRPr="00526284">
        <w:rPr>
          <w:sz w:val="28"/>
          <w:szCs w:val="28"/>
        </w:rPr>
        <w:t xml:space="preserve"> настоящему Соглашению, в рамках реализации проекта.</w:t>
      </w:r>
    </w:p>
    <w:p w:rsidR="00070915" w:rsidRPr="00526284" w:rsidRDefault="00070915" w:rsidP="00070915">
      <w:pPr>
        <w:autoSpaceDE w:val="0"/>
        <w:autoSpaceDN w:val="0"/>
        <w:adjustRightInd w:val="0"/>
        <w:ind w:firstLine="720"/>
        <w:jc w:val="both"/>
        <w:rPr>
          <w:sz w:val="28"/>
          <w:szCs w:val="28"/>
        </w:rPr>
      </w:pPr>
      <w:bookmarkStart w:id="67" w:name="sub_70"/>
      <w:r w:rsidRPr="00526284">
        <w:rPr>
          <w:sz w:val="28"/>
          <w:szCs w:val="28"/>
        </w:rPr>
        <w:t>2.2. Орган местного самоуправления обязуется:</w:t>
      </w:r>
    </w:p>
    <w:p w:rsidR="00070915" w:rsidRPr="00526284" w:rsidRDefault="00070915" w:rsidP="00070915">
      <w:pPr>
        <w:autoSpaceDE w:val="0"/>
        <w:autoSpaceDN w:val="0"/>
        <w:adjustRightInd w:val="0"/>
        <w:ind w:firstLine="720"/>
        <w:jc w:val="both"/>
        <w:rPr>
          <w:sz w:val="28"/>
          <w:szCs w:val="28"/>
        </w:rPr>
      </w:pPr>
      <w:bookmarkStart w:id="68" w:name="sub_221"/>
      <w:bookmarkEnd w:id="67"/>
      <w:r w:rsidRPr="00526284">
        <w:rPr>
          <w:sz w:val="28"/>
          <w:szCs w:val="28"/>
        </w:rPr>
        <w:t>2.2.1. В течение 5 рабочих дней со дня издания распоряжения Губернатора Новосибирской области, уведомить об этом Инициатора проекта, с указанием необходимости исполнения обязательства Инициатора проекта о перечислении Кооперативу в полном объеме денежных средств на завершение строительства незавершенного строительством объекта.</w:t>
      </w:r>
    </w:p>
    <w:bookmarkEnd w:id="68"/>
    <w:p w:rsidR="00070915" w:rsidRPr="00526284" w:rsidRDefault="00070915" w:rsidP="00070915">
      <w:pPr>
        <w:autoSpaceDE w:val="0"/>
        <w:autoSpaceDN w:val="0"/>
        <w:adjustRightInd w:val="0"/>
        <w:ind w:firstLine="720"/>
        <w:jc w:val="both"/>
        <w:rPr>
          <w:sz w:val="28"/>
          <w:szCs w:val="28"/>
        </w:rPr>
      </w:pPr>
      <w:r w:rsidRPr="00526284">
        <w:rPr>
          <w:sz w:val="28"/>
          <w:szCs w:val="28"/>
        </w:rPr>
        <w:t>2.2.2. В случае если отсутствует утвержденный проект межевания территории, утвердить муниципальным правовым актом схему расположения земельного участка на кадастровом плане территории и направить в течение 5 рабочих дней три экземпляра копий муниципального правового акта об утверждении схемы Инициатору проекта.</w:t>
      </w:r>
    </w:p>
    <w:p w:rsidR="00070915" w:rsidRPr="00526284" w:rsidRDefault="00070915" w:rsidP="00070915">
      <w:pPr>
        <w:autoSpaceDE w:val="0"/>
        <w:autoSpaceDN w:val="0"/>
        <w:adjustRightInd w:val="0"/>
        <w:ind w:firstLine="720"/>
        <w:jc w:val="both"/>
        <w:rPr>
          <w:sz w:val="28"/>
          <w:szCs w:val="28"/>
        </w:rPr>
      </w:pPr>
      <w:r w:rsidRPr="00526284">
        <w:rPr>
          <w:sz w:val="28"/>
          <w:szCs w:val="28"/>
        </w:rPr>
        <w:lastRenderedPageBreak/>
        <w:t>2.2.3. Предоставить земельный участок Инициатору проекта в аренду без проведения торгов на основании распоряжения Губернатора Новосибирской области:</w:t>
      </w:r>
    </w:p>
    <w:p w:rsidR="00070915" w:rsidRPr="00526284" w:rsidRDefault="00070915" w:rsidP="00070915">
      <w:pPr>
        <w:autoSpaceDE w:val="0"/>
        <w:autoSpaceDN w:val="0"/>
        <w:adjustRightInd w:val="0"/>
        <w:ind w:firstLine="720"/>
        <w:jc w:val="both"/>
        <w:rPr>
          <w:sz w:val="28"/>
          <w:szCs w:val="28"/>
        </w:rPr>
      </w:pPr>
      <w:r w:rsidRPr="00526284">
        <w:rPr>
          <w:sz w:val="28"/>
          <w:szCs w:val="28"/>
        </w:rPr>
        <w:t>при наличии кадастрового учета земельного участка;</w:t>
      </w:r>
    </w:p>
    <w:p w:rsidR="00070915" w:rsidRPr="00526284" w:rsidRDefault="00070915" w:rsidP="00070915">
      <w:pPr>
        <w:autoSpaceDE w:val="0"/>
        <w:autoSpaceDN w:val="0"/>
        <w:adjustRightInd w:val="0"/>
        <w:ind w:firstLine="720"/>
        <w:jc w:val="both"/>
        <w:rPr>
          <w:sz w:val="28"/>
          <w:szCs w:val="28"/>
        </w:rPr>
      </w:pPr>
      <w:r w:rsidRPr="00526284">
        <w:rPr>
          <w:sz w:val="28"/>
          <w:szCs w:val="28"/>
        </w:rPr>
        <w:t>при исполнении Инициатором проекта обязательства о перечислении Кооперативу в полном объеме денежных средств на завершение строительства незавершенного строительством объекта.</w:t>
      </w:r>
    </w:p>
    <w:p w:rsidR="00070915" w:rsidRPr="00526284" w:rsidRDefault="00070915" w:rsidP="00070915">
      <w:pPr>
        <w:autoSpaceDE w:val="0"/>
        <w:autoSpaceDN w:val="0"/>
        <w:adjustRightInd w:val="0"/>
        <w:ind w:firstLine="720"/>
        <w:jc w:val="both"/>
        <w:rPr>
          <w:sz w:val="28"/>
          <w:szCs w:val="28"/>
        </w:rPr>
      </w:pPr>
      <w:r w:rsidRPr="00526284">
        <w:rPr>
          <w:sz w:val="28"/>
          <w:szCs w:val="28"/>
        </w:rPr>
        <w:t xml:space="preserve">2.2.4. В соответствии с законодательством, не разглашать персональные данные граждан, указанные в </w:t>
      </w:r>
      <w:hyperlink r:id="rId39" w:anchor="sub_1110" w:history="1">
        <w:r>
          <w:rPr>
            <w:rStyle w:val="af0"/>
            <w:color w:val="000000" w:themeColor="text1"/>
            <w:sz w:val="28"/>
            <w:szCs w:val="28"/>
          </w:rPr>
          <w:t>Приложениях №</w:t>
        </w:r>
        <w:r w:rsidRPr="00526284">
          <w:rPr>
            <w:rStyle w:val="af0"/>
            <w:color w:val="000000" w:themeColor="text1"/>
            <w:sz w:val="28"/>
            <w:szCs w:val="28"/>
          </w:rPr>
          <w:t> 1</w:t>
        </w:r>
      </w:hyperlink>
      <w:r w:rsidRPr="00526284">
        <w:rPr>
          <w:color w:val="000000" w:themeColor="text1"/>
          <w:sz w:val="28"/>
          <w:szCs w:val="28"/>
        </w:rPr>
        <w:t xml:space="preserve">, </w:t>
      </w:r>
      <w:hyperlink r:id="rId40" w:anchor="sub_1120" w:history="1">
        <w:r>
          <w:rPr>
            <w:rStyle w:val="af0"/>
            <w:color w:val="000000" w:themeColor="text1"/>
            <w:sz w:val="28"/>
            <w:szCs w:val="28"/>
          </w:rPr>
          <w:t>№2</w:t>
        </w:r>
      </w:hyperlink>
      <w:r w:rsidRPr="00526284">
        <w:rPr>
          <w:sz w:val="28"/>
          <w:szCs w:val="28"/>
        </w:rPr>
        <w:t xml:space="preserve"> к настоящему Соглашению.</w:t>
      </w:r>
    </w:p>
    <w:p w:rsidR="00070915" w:rsidRPr="00526284" w:rsidRDefault="00070915" w:rsidP="00070915">
      <w:pPr>
        <w:autoSpaceDE w:val="0"/>
        <w:autoSpaceDN w:val="0"/>
        <w:adjustRightInd w:val="0"/>
        <w:ind w:firstLine="720"/>
        <w:jc w:val="both"/>
        <w:rPr>
          <w:sz w:val="28"/>
          <w:szCs w:val="28"/>
        </w:rPr>
      </w:pPr>
      <w:bookmarkStart w:id="69" w:name="sub_71"/>
      <w:r w:rsidRPr="00526284">
        <w:rPr>
          <w:sz w:val="28"/>
          <w:szCs w:val="28"/>
        </w:rPr>
        <w:t>2.3. Инициатор проекта обязуется:</w:t>
      </w:r>
    </w:p>
    <w:bookmarkEnd w:id="69"/>
    <w:p w:rsidR="00070915" w:rsidRPr="00526284" w:rsidRDefault="00070915" w:rsidP="00070915">
      <w:pPr>
        <w:autoSpaceDE w:val="0"/>
        <w:autoSpaceDN w:val="0"/>
        <w:adjustRightInd w:val="0"/>
        <w:ind w:firstLine="720"/>
        <w:jc w:val="both"/>
        <w:rPr>
          <w:sz w:val="28"/>
          <w:szCs w:val="28"/>
        </w:rPr>
      </w:pPr>
      <w:r w:rsidRPr="00526284">
        <w:rPr>
          <w:sz w:val="28"/>
          <w:szCs w:val="28"/>
        </w:rPr>
        <w:t>2.3.1. В случае отсутствия кадастрового учета земельного участка, осуществить за свой счет постановку на кадастровый учет земельного участка и представить кадастровый паспорт земельного участка Органу местного самоуправления.</w:t>
      </w:r>
    </w:p>
    <w:p w:rsidR="00070915" w:rsidRPr="00526284" w:rsidRDefault="00070915" w:rsidP="00070915">
      <w:pPr>
        <w:autoSpaceDE w:val="0"/>
        <w:autoSpaceDN w:val="0"/>
        <w:adjustRightInd w:val="0"/>
        <w:ind w:firstLine="720"/>
        <w:jc w:val="both"/>
        <w:rPr>
          <w:sz w:val="28"/>
          <w:szCs w:val="28"/>
        </w:rPr>
      </w:pPr>
      <w:bookmarkStart w:id="70" w:name="sub_232"/>
      <w:r w:rsidRPr="00526284">
        <w:rPr>
          <w:sz w:val="28"/>
          <w:szCs w:val="28"/>
        </w:rPr>
        <w:t>2.3.2. Построить на земельном участке в соответствии с эскизным проектом многоквартирный дом (многоквартирные дома), общей площадью __________ квадратных метров, общая площадь жилых помещений в таких домах будет составлять ____________________ квадратных метров.</w:t>
      </w:r>
    </w:p>
    <w:p w:rsidR="00070915" w:rsidRPr="00526284" w:rsidRDefault="00070915" w:rsidP="00070915">
      <w:pPr>
        <w:autoSpaceDE w:val="0"/>
        <w:autoSpaceDN w:val="0"/>
        <w:adjustRightInd w:val="0"/>
        <w:ind w:firstLine="720"/>
        <w:jc w:val="both"/>
        <w:rPr>
          <w:sz w:val="28"/>
          <w:szCs w:val="28"/>
        </w:rPr>
      </w:pPr>
      <w:bookmarkStart w:id="71" w:name="sub_233"/>
      <w:bookmarkEnd w:id="70"/>
      <w:r w:rsidRPr="00526284">
        <w:rPr>
          <w:sz w:val="28"/>
          <w:szCs w:val="28"/>
        </w:rPr>
        <w:t xml:space="preserve">2.3.3. Передать в собственность участникам строительства, указанным в </w:t>
      </w:r>
      <w:hyperlink r:id="rId41" w:anchor="sub_1110" w:history="1">
        <w:r>
          <w:rPr>
            <w:rStyle w:val="af0"/>
            <w:color w:val="000000" w:themeColor="text1"/>
            <w:sz w:val="28"/>
            <w:szCs w:val="28"/>
          </w:rPr>
          <w:t>Приложении №</w:t>
        </w:r>
        <w:r w:rsidRPr="00526284">
          <w:rPr>
            <w:rStyle w:val="af0"/>
            <w:color w:val="000000" w:themeColor="text1"/>
            <w:sz w:val="28"/>
            <w:szCs w:val="28"/>
          </w:rPr>
          <w:t> 1</w:t>
        </w:r>
      </w:hyperlink>
      <w:r w:rsidRPr="00526284">
        <w:rPr>
          <w:color w:val="000000" w:themeColor="text1"/>
          <w:sz w:val="28"/>
          <w:szCs w:val="28"/>
        </w:rPr>
        <w:t xml:space="preserve"> </w:t>
      </w:r>
      <w:r w:rsidRPr="00526284">
        <w:rPr>
          <w:sz w:val="28"/>
          <w:szCs w:val="28"/>
        </w:rPr>
        <w:t xml:space="preserve">к настоящему Соглашению, ____________________ квадратных метров жилых помещений в соответствии с </w:t>
      </w:r>
      <w:hyperlink r:id="rId42" w:anchor="sub_1110" w:history="1">
        <w:r>
          <w:rPr>
            <w:rStyle w:val="af0"/>
            <w:color w:val="000000" w:themeColor="text1"/>
            <w:sz w:val="28"/>
            <w:szCs w:val="28"/>
          </w:rPr>
          <w:t>Приложением №</w:t>
        </w:r>
        <w:r w:rsidRPr="00526284">
          <w:rPr>
            <w:rStyle w:val="af0"/>
            <w:color w:val="000000" w:themeColor="text1"/>
            <w:sz w:val="28"/>
            <w:szCs w:val="28"/>
          </w:rPr>
          <w:t> 1</w:t>
        </w:r>
      </w:hyperlink>
      <w:r w:rsidRPr="00526284">
        <w:rPr>
          <w:sz w:val="28"/>
          <w:szCs w:val="28"/>
        </w:rPr>
        <w:t xml:space="preserve"> к настоящему Соглашению.</w:t>
      </w:r>
    </w:p>
    <w:bookmarkEnd w:id="71"/>
    <w:p w:rsidR="00070915" w:rsidRPr="00526284" w:rsidRDefault="00070915" w:rsidP="00070915">
      <w:pPr>
        <w:autoSpaceDE w:val="0"/>
        <w:autoSpaceDN w:val="0"/>
        <w:adjustRightInd w:val="0"/>
        <w:ind w:firstLine="720"/>
        <w:jc w:val="both"/>
        <w:rPr>
          <w:sz w:val="28"/>
          <w:szCs w:val="28"/>
        </w:rPr>
      </w:pPr>
      <w:r w:rsidRPr="00526284">
        <w:rPr>
          <w:sz w:val="28"/>
          <w:szCs w:val="28"/>
        </w:rPr>
        <w:t xml:space="preserve">2.3.4. В течение 10 рабочих дней с момента получения от Органа местного самоуправления уведомления, указанного </w:t>
      </w:r>
      <w:r w:rsidRPr="00526284">
        <w:rPr>
          <w:color w:val="000000" w:themeColor="text1"/>
          <w:sz w:val="28"/>
          <w:szCs w:val="28"/>
        </w:rPr>
        <w:t xml:space="preserve">в </w:t>
      </w:r>
      <w:hyperlink r:id="rId43" w:anchor="sub_221" w:history="1">
        <w:r w:rsidRPr="00526284">
          <w:rPr>
            <w:rStyle w:val="af0"/>
            <w:color w:val="000000" w:themeColor="text1"/>
            <w:sz w:val="28"/>
            <w:szCs w:val="28"/>
          </w:rPr>
          <w:t>пункте 2.2.1</w:t>
        </w:r>
      </w:hyperlink>
      <w:r w:rsidRPr="00526284">
        <w:rPr>
          <w:sz w:val="28"/>
          <w:szCs w:val="28"/>
        </w:rPr>
        <w:t xml:space="preserve"> настоящего Соглашения, перечислить Кооперативу в полном объеме денежные средства на завершение строительства незавершенного строительством объекта.</w:t>
      </w:r>
    </w:p>
    <w:p w:rsidR="00070915" w:rsidRPr="00526284" w:rsidRDefault="00070915" w:rsidP="00070915">
      <w:pPr>
        <w:autoSpaceDE w:val="0"/>
        <w:autoSpaceDN w:val="0"/>
        <w:adjustRightInd w:val="0"/>
        <w:ind w:firstLine="720"/>
        <w:jc w:val="both"/>
        <w:rPr>
          <w:sz w:val="28"/>
          <w:szCs w:val="28"/>
        </w:rPr>
      </w:pPr>
      <w:r w:rsidRPr="00526284">
        <w:rPr>
          <w:sz w:val="28"/>
          <w:szCs w:val="28"/>
        </w:rPr>
        <w:t>2.3.5. Заключить договор аренды земельного участка, содержащий:</w:t>
      </w:r>
    </w:p>
    <w:p w:rsidR="00070915" w:rsidRPr="00526284" w:rsidRDefault="00070915" w:rsidP="00070915">
      <w:pPr>
        <w:autoSpaceDE w:val="0"/>
        <w:autoSpaceDN w:val="0"/>
        <w:adjustRightInd w:val="0"/>
        <w:ind w:firstLine="720"/>
        <w:jc w:val="both"/>
        <w:rPr>
          <w:sz w:val="28"/>
          <w:szCs w:val="28"/>
        </w:rPr>
      </w:pPr>
      <w:r w:rsidRPr="00526284">
        <w:rPr>
          <w:sz w:val="28"/>
          <w:szCs w:val="28"/>
        </w:rPr>
        <w:t xml:space="preserve">условие об обязательствах, указанных </w:t>
      </w:r>
      <w:r w:rsidRPr="00526284">
        <w:rPr>
          <w:color w:val="000000" w:themeColor="text1"/>
          <w:sz w:val="28"/>
          <w:szCs w:val="28"/>
        </w:rPr>
        <w:t xml:space="preserve">в </w:t>
      </w:r>
      <w:hyperlink r:id="rId44" w:anchor="sub_232" w:history="1">
        <w:r w:rsidRPr="00526284">
          <w:rPr>
            <w:rStyle w:val="af0"/>
            <w:color w:val="000000" w:themeColor="text1"/>
            <w:sz w:val="28"/>
            <w:szCs w:val="28"/>
          </w:rPr>
          <w:t>пунктах 2.3.2</w:t>
        </w:r>
      </w:hyperlink>
      <w:r w:rsidRPr="00526284">
        <w:rPr>
          <w:color w:val="000000" w:themeColor="text1"/>
          <w:sz w:val="28"/>
          <w:szCs w:val="28"/>
        </w:rPr>
        <w:t xml:space="preserve">., </w:t>
      </w:r>
      <w:hyperlink r:id="rId45" w:anchor="sub_233" w:history="1">
        <w:r w:rsidRPr="00526284">
          <w:rPr>
            <w:rStyle w:val="af0"/>
            <w:color w:val="000000" w:themeColor="text1"/>
            <w:sz w:val="28"/>
            <w:szCs w:val="28"/>
          </w:rPr>
          <w:t>2.3.3</w:t>
        </w:r>
      </w:hyperlink>
      <w:r w:rsidRPr="00526284">
        <w:rPr>
          <w:sz w:val="28"/>
          <w:szCs w:val="28"/>
        </w:rPr>
        <w:t>. настоящего Соглашения;</w:t>
      </w:r>
    </w:p>
    <w:p w:rsidR="00070915" w:rsidRPr="00526284" w:rsidRDefault="00070915" w:rsidP="00070915">
      <w:pPr>
        <w:autoSpaceDE w:val="0"/>
        <w:autoSpaceDN w:val="0"/>
        <w:adjustRightInd w:val="0"/>
        <w:ind w:firstLine="720"/>
        <w:jc w:val="both"/>
        <w:rPr>
          <w:sz w:val="28"/>
          <w:szCs w:val="28"/>
        </w:rPr>
      </w:pPr>
      <w:r w:rsidRPr="00526284">
        <w:rPr>
          <w:sz w:val="28"/>
          <w:szCs w:val="28"/>
        </w:rPr>
        <w:t>условие о запрете на передачу своих прав и обязанностей по договору аренды земельного участка третьему лицу, в том числе передаче арендных прав на земельный участок в залог, внесении их в качестве вклада в уставный капитал хозяйственного товарищества или общества, внесении паевого взноса в производственный кооператив;</w:t>
      </w:r>
    </w:p>
    <w:p w:rsidR="00070915" w:rsidRPr="00526284" w:rsidRDefault="00070915" w:rsidP="00070915">
      <w:pPr>
        <w:autoSpaceDE w:val="0"/>
        <w:autoSpaceDN w:val="0"/>
        <w:adjustRightInd w:val="0"/>
        <w:ind w:firstLine="720"/>
        <w:jc w:val="both"/>
        <w:rPr>
          <w:sz w:val="28"/>
          <w:szCs w:val="28"/>
        </w:rPr>
      </w:pPr>
      <w:r w:rsidRPr="00526284">
        <w:rPr>
          <w:sz w:val="28"/>
          <w:szCs w:val="28"/>
        </w:rPr>
        <w:t>условие о возможности прекращения договора аренды земельного участка только после полного исполнения Инициатором проекта обязательств, предусмотренных настоящим Соглашением.</w:t>
      </w:r>
    </w:p>
    <w:p w:rsidR="00070915" w:rsidRPr="00526284" w:rsidRDefault="00070915" w:rsidP="00070915">
      <w:pPr>
        <w:autoSpaceDE w:val="0"/>
        <w:autoSpaceDN w:val="0"/>
        <w:adjustRightInd w:val="0"/>
        <w:ind w:firstLine="720"/>
        <w:jc w:val="both"/>
        <w:rPr>
          <w:sz w:val="28"/>
          <w:szCs w:val="28"/>
        </w:rPr>
      </w:pPr>
      <w:r w:rsidRPr="00526284">
        <w:rPr>
          <w:sz w:val="28"/>
          <w:szCs w:val="28"/>
        </w:rPr>
        <w:t xml:space="preserve">2.3.6. Не позднее 6 месяцев с момента заключения договора аренды земельного участка с Инициатором проекта, и не реже одного раза в 6 месяцев предоставлять Органу местного самоуправления информацию о ходе заключения договоров участия в долевом строительстве с участниками строительства, указанными в </w:t>
      </w:r>
      <w:hyperlink r:id="rId46" w:anchor="sub_1110" w:history="1">
        <w:r w:rsidRPr="00526284">
          <w:rPr>
            <w:rStyle w:val="af0"/>
            <w:color w:val="000000" w:themeColor="text1"/>
            <w:sz w:val="28"/>
            <w:szCs w:val="28"/>
          </w:rPr>
          <w:t xml:space="preserve">Приложении </w:t>
        </w:r>
        <w:r>
          <w:rPr>
            <w:rStyle w:val="af0"/>
            <w:color w:val="000000" w:themeColor="text1"/>
            <w:sz w:val="28"/>
            <w:szCs w:val="28"/>
          </w:rPr>
          <w:t>№</w:t>
        </w:r>
        <w:r w:rsidRPr="00526284">
          <w:rPr>
            <w:rStyle w:val="af0"/>
            <w:color w:val="000000" w:themeColor="text1"/>
            <w:sz w:val="28"/>
            <w:szCs w:val="28"/>
          </w:rPr>
          <w:t> 1</w:t>
        </w:r>
      </w:hyperlink>
      <w:r w:rsidRPr="00526284">
        <w:rPr>
          <w:sz w:val="28"/>
          <w:szCs w:val="28"/>
        </w:rPr>
        <w:t xml:space="preserve"> к настоящему Соглашению, с приложением подтверждающих документов.</w:t>
      </w:r>
    </w:p>
    <w:p w:rsidR="00070915" w:rsidRPr="00526284" w:rsidRDefault="00070915" w:rsidP="00070915">
      <w:pPr>
        <w:autoSpaceDE w:val="0"/>
        <w:autoSpaceDN w:val="0"/>
        <w:adjustRightInd w:val="0"/>
        <w:ind w:firstLine="720"/>
        <w:jc w:val="both"/>
        <w:rPr>
          <w:sz w:val="28"/>
          <w:szCs w:val="28"/>
        </w:rPr>
      </w:pPr>
      <w:r w:rsidRPr="00526284">
        <w:rPr>
          <w:sz w:val="28"/>
          <w:szCs w:val="28"/>
        </w:rPr>
        <w:t xml:space="preserve">2.3.7. Не позднее двух лег с момента заключения договора аренды земельного участка с Инициатором проекта, предоставить Органу местного самоуправления отчет о заключении договоров участия в долевом строительстве с </w:t>
      </w:r>
      <w:r w:rsidRPr="00526284">
        <w:rPr>
          <w:sz w:val="28"/>
          <w:szCs w:val="28"/>
        </w:rPr>
        <w:lastRenderedPageBreak/>
        <w:t xml:space="preserve">участниками строительства, указанными в </w:t>
      </w:r>
      <w:hyperlink r:id="rId47" w:anchor="sub_1110" w:history="1">
        <w:r w:rsidRPr="00526284">
          <w:rPr>
            <w:rStyle w:val="af0"/>
            <w:color w:val="000000" w:themeColor="text1"/>
            <w:sz w:val="28"/>
            <w:szCs w:val="28"/>
          </w:rPr>
          <w:t xml:space="preserve">Приложении </w:t>
        </w:r>
        <w:r>
          <w:rPr>
            <w:rStyle w:val="af0"/>
            <w:color w:val="000000" w:themeColor="text1"/>
            <w:sz w:val="28"/>
            <w:szCs w:val="28"/>
          </w:rPr>
          <w:t>№</w:t>
        </w:r>
        <w:r w:rsidRPr="00526284">
          <w:rPr>
            <w:rStyle w:val="af0"/>
            <w:color w:val="000000" w:themeColor="text1"/>
            <w:sz w:val="28"/>
            <w:szCs w:val="28"/>
          </w:rPr>
          <w:t> 1</w:t>
        </w:r>
      </w:hyperlink>
      <w:r w:rsidRPr="00526284">
        <w:rPr>
          <w:sz w:val="28"/>
          <w:szCs w:val="28"/>
        </w:rPr>
        <w:t xml:space="preserve"> к настоящему Соглашению, с приложением подтверждающих документов.</w:t>
      </w:r>
    </w:p>
    <w:p w:rsidR="00070915" w:rsidRPr="00526284" w:rsidRDefault="00070915" w:rsidP="00070915">
      <w:pPr>
        <w:autoSpaceDE w:val="0"/>
        <w:autoSpaceDN w:val="0"/>
        <w:adjustRightInd w:val="0"/>
        <w:ind w:firstLine="720"/>
        <w:jc w:val="both"/>
        <w:rPr>
          <w:sz w:val="28"/>
          <w:szCs w:val="28"/>
        </w:rPr>
      </w:pPr>
      <w:r w:rsidRPr="00526284">
        <w:rPr>
          <w:sz w:val="28"/>
          <w:szCs w:val="28"/>
        </w:rPr>
        <w:t xml:space="preserve">2.3.8. По окончании срока реализации проекта, указанного </w:t>
      </w:r>
      <w:r w:rsidRPr="00526284">
        <w:rPr>
          <w:color w:val="000000" w:themeColor="text1"/>
          <w:sz w:val="28"/>
          <w:szCs w:val="28"/>
        </w:rPr>
        <w:t xml:space="preserve">в </w:t>
      </w:r>
      <w:hyperlink r:id="rId48" w:anchor="sub_65" w:history="1">
        <w:r w:rsidRPr="00526284">
          <w:rPr>
            <w:rStyle w:val="af0"/>
            <w:color w:val="000000" w:themeColor="text1"/>
            <w:sz w:val="28"/>
            <w:szCs w:val="28"/>
          </w:rPr>
          <w:t>пункте 1.2</w:t>
        </w:r>
      </w:hyperlink>
      <w:r w:rsidRPr="00526284">
        <w:rPr>
          <w:sz w:val="28"/>
          <w:szCs w:val="28"/>
        </w:rPr>
        <w:t xml:space="preserve">. настоящего Соглашения предоставить Органу местного самоуправления отчет о передаче жилых помещений в собственность участникам строительства, указанным в </w:t>
      </w:r>
      <w:hyperlink r:id="rId49" w:anchor="sub_1110" w:history="1">
        <w:r>
          <w:rPr>
            <w:rStyle w:val="af0"/>
            <w:color w:val="000000" w:themeColor="text1"/>
            <w:sz w:val="28"/>
            <w:szCs w:val="28"/>
          </w:rPr>
          <w:t>Приложении №</w:t>
        </w:r>
        <w:r w:rsidRPr="00526284">
          <w:rPr>
            <w:rStyle w:val="af0"/>
            <w:color w:val="000000" w:themeColor="text1"/>
            <w:sz w:val="28"/>
            <w:szCs w:val="28"/>
          </w:rPr>
          <w:t> 1</w:t>
        </w:r>
      </w:hyperlink>
      <w:r w:rsidRPr="00526284">
        <w:rPr>
          <w:color w:val="000000" w:themeColor="text1"/>
          <w:sz w:val="28"/>
          <w:szCs w:val="28"/>
        </w:rPr>
        <w:t xml:space="preserve"> </w:t>
      </w:r>
      <w:r w:rsidRPr="00526284">
        <w:rPr>
          <w:sz w:val="28"/>
          <w:szCs w:val="28"/>
        </w:rPr>
        <w:t>к настоящему Соглашению, с приложением подтверждающих документов.</w:t>
      </w:r>
    </w:p>
    <w:p w:rsidR="00070915" w:rsidRPr="00526284" w:rsidRDefault="00070915" w:rsidP="00070915">
      <w:pPr>
        <w:autoSpaceDE w:val="0"/>
        <w:autoSpaceDN w:val="0"/>
        <w:adjustRightInd w:val="0"/>
        <w:ind w:firstLine="720"/>
        <w:jc w:val="both"/>
        <w:rPr>
          <w:sz w:val="28"/>
          <w:szCs w:val="28"/>
        </w:rPr>
      </w:pPr>
      <w:r w:rsidRPr="00526284">
        <w:rPr>
          <w:sz w:val="28"/>
          <w:szCs w:val="28"/>
        </w:rPr>
        <w:t xml:space="preserve">2.3.9. В соответствии с законодательством, не разглашать персональные данные граждан, указанные в </w:t>
      </w:r>
      <w:hyperlink r:id="rId50" w:anchor="sub_1110" w:history="1">
        <w:r w:rsidRPr="00526284">
          <w:rPr>
            <w:rStyle w:val="af0"/>
            <w:color w:val="000000" w:themeColor="text1"/>
            <w:sz w:val="28"/>
            <w:szCs w:val="28"/>
          </w:rPr>
          <w:t>Приложениях № 1</w:t>
        </w:r>
      </w:hyperlink>
      <w:r w:rsidRPr="00526284">
        <w:rPr>
          <w:color w:val="000000" w:themeColor="text1"/>
          <w:sz w:val="28"/>
          <w:szCs w:val="28"/>
        </w:rPr>
        <w:t xml:space="preserve">, </w:t>
      </w:r>
      <w:hyperlink r:id="rId51" w:anchor="sub_1120" w:history="1">
        <w:r w:rsidRPr="00526284">
          <w:rPr>
            <w:rStyle w:val="af0"/>
            <w:color w:val="000000" w:themeColor="text1"/>
            <w:sz w:val="28"/>
            <w:szCs w:val="28"/>
          </w:rPr>
          <w:t>№</w:t>
        </w:r>
      </w:hyperlink>
      <w:r w:rsidRPr="00526284">
        <w:rPr>
          <w:color w:val="000000" w:themeColor="text1"/>
          <w:sz w:val="28"/>
          <w:szCs w:val="28"/>
        </w:rPr>
        <w:t xml:space="preserve"> </w:t>
      </w:r>
      <w:r>
        <w:rPr>
          <w:sz w:val="28"/>
          <w:szCs w:val="28"/>
        </w:rPr>
        <w:t>2</w:t>
      </w:r>
      <w:r w:rsidRPr="00526284">
        <w:rPr>
          <w:sz w:val="28"/>
          <w:szCs w:val="28"/>
        </w:rPr>
        <w:t xml:space="preserve"> к настоящему Соглашению.</w:t>
      </w:r>
    </w:p>
    <w:p w:rsidR="00070915" w:rsidRPr="00526284" w:rsidRDefault="00070915" w:rsidP="00070915">
      <w:pPr>
        <w:autoSpaceDE w:val="0"/>
        <w:autoSpaceDN w:val="0"/>
        <w:adjustRightInd w:val="0"/>
        <w:ind w:firstLine="720"/>
        <w:jc w:val="both"/>
        <w:rPr>
          <w:sz w:val="28"/>
          <w:szCs w:val="28"/>
        </w:rPr>
      </w:pPr>
      <w:bookmarkStart w:id="72" w:name="sub_72"/>
      <w:r w:rsidRPr="00526284">
        <w:rPr>
          <w:sz w:val="28"/>
          <w:szCs w:val="28"/>
        </w:rPr>
        <w:t>2.4. Кооператив обязуется:</w:t>
      </w:r>
    </w:p>
    <w:p w:rsidR="00070915" w:rsidRPr="00526284" w:rsidRDefault="00070915" w:rsidP="00070915">
      <w:pPr>
        <w:autoSpaceDE w:val="0"/>
        <w:autoSpaceDN w:val="0"/>
        <w:adjustRightInd w:val="0"/>
        <w:ind w:firstLine="720"/>
        <w:jc w:val="both"/>
        <w:rPr>
          <w:sz w:val="28"/>
          <w:szCs w:val="28"/>
        </w:rPr>
      </w:pPr>
      <w:bookmarkStart w:id="73" w:name="sub_241"/>
      <w:bookmarkEnd w:id="72"/>
      <w:r w:rsidRPr="00526284">
        <w:rPr>
          <w:sz w:val="28"/>
          <w:szCs w:val="28"/>
        </w:rPr>
        <w:t>2.4.1. Сформировать из членов Кооператива список участников строительства, выразивших согласие заключить с Инициатором проекта договоры участия в долевом строительстве многоквартирного дома на земельном участке, предоставляемом Инициатору проекта в рамках реализации проекта.</w:t>
      </w:r>
    </w:p>
    <w:bookmarkEnd w:id="73"/>
    <w:p w:rsidR="00070915" w:rsidRPr="00526284" w:rsidRDefault="00070915" w:rsidP="00070915">
      <w:pPr>
        <w:autoSpaceDE w:val="0"/>
        <w:autoSpaceDN w:val="0"/>
        <w:adjustRightInd w:val="0"/>
        <w:ind w:firstLine="720"/>
        <w:jc w:val="both"/>
        <w:rPr>
          <w:sz w:val="28"/>
          <w:szCs w:val="28"/>
        </w:rPr>
      </w:pPr>
      <w:r w:rsidRPr="00526284">
        <w:rPr>
          <w:sz w:val="28"/>
          <w:szCs w:val="28"/>
        </w:rPr>
        <w:t xml:space="preserve">2.4.2. Предоставить Органу местного самоуправления список участников строительства, указанных в </w:t>
      </w:r>
      <w:hyperlink r:id="rId52" w:anchor="sub_241" w:history="1">
        <w:r w:rsidRPr="00526284">
          <w:rPr>
            <w:rStyle w:val="af0"/>
            <w:color w:val="000000" w:themeColor="text1"/>
            <w:sz w:val="28"/>
            <w:szCs w:val="28"/>
          </w:rPr>
          <w:t>пункте 2.4.1</w:t>
        </w:r>
      </w:hyperlink>
      <w:r w:rsidRPr="00526284">
        <w:rPr>
          <w:color w:val="000000" w:themeColor="text1"/>
          <w:sz w:val="28"/>
          <w:szCs w:val="28"/>
        </w:rPr>
        <w:t>.</w:t>
      </w:r>
      <w:r w:rsidRPr="00526284">
        <w:rPr>
          <w:sz w:val="28"/>
          <w:szCs w:val="28"/>
        </w:rPr>
        <w:t xml:space="preserve"> настоящего Соглашения, по форме согласно </w:t>
      </w:r>
      <w:hyperlink r:id="rId53" w:anchor="sub_1120" w:history="1">
        <w:r>
          <w:rPr>
            <w:rStyle w:val="af0"/>
            <w:color w:val="000000" w:themeColor="text1"/>
            <w:sz w:val="28"/>
            <w:szCs w:val="28"/>
          </w:rPr>
          <w:t>Приложению №</w:t>
        </w:r>
        <w:r w:rsidRPr="00526284">
          <w:rPr>
            <w:rStyle w:val="af0"/>
            <w:color w:val="000000" w:themeColor="text1"/>
            <w:sz w:val="28"/>
            <w:szCs w:val="28"/>
          </w:rPr>
          <w:t> 2</w:t>
        </w:r>
      </w:hyperlink>
      <w:r w:rsidRPr="00526284">
        <w:rPr>
          <w:sz w:val="28"/>
          <w:szCs w:val="28"/>
        </w:rPr>
        <w:t xml:space="preserve"> к настоящему Соглашению и письменное согласие таких участников строительства по форме согласно </w:t>
      </w:r>
      <w:hyperlink r:id="rId54" w:anchor="sub_1130" w:history="1">
        <w:r w:rsidRPr="00526284">
          <w:rPr>
            <w:rStyle w:val="af0"/>
            <w:color w:val="000000" w:themeColor="text1"/>
            <w:sz w:val="28"/>
            <w:szCs w:val="28"/>
          </w:rPr>
          <w:t>Приложению</w:t>
        </w:r>
        <w:r>
          <w:rPr>
            <w:rStyle w:val="af0"/>
            <w:color w:val="000000" w:themeColor="text1"/>
            <w:sz w:val="28"/>
            <w:szCs w:val="28"/>
          </w:rPr>
          <w:t xml:space="preserve"> №</w:t>
        </w:r>
        <w:r w:rsidRPr="00526284">
          <w:rPr>
            <w:rStyle w:val="af0"/>
            <w:color w:val="000000" w:themeColor="text1"/>
            <w:sz w:val="28"/>
            <w:szCs w:val="28"/>
          </w:rPr>
          <w:t> 3</w:t>
        </w:r>
      </w:hyperlink>
      <w:r>
        <w:rPr>
          <w:sz w:val="28"/>
          <w:szCs w:val="28"/>
        </w:rPr>
        <w:t xml:space="preserve"> </w:t>
      </w:r>
      <w:r w:rsidRPr="00526284">
        <w:rPr>
          <w:sz w:val="28"/>
          <w:szCs w:val="28"/>
        </w:rPr>
        <w:t>к настоящему Соглашению.</w:t>
      </w:r>
    </w:p>
    <w:p w:rsidR="00070915" w:rsidRPr="00526284" w:rsidRDefault="00070915" w:rsidP="00070915">
      <w:pPr>
        <w:autoSpaceDE w:val="0"/>
        <w:autoSpaceDN w:val="0"/>
        <w:adjustRightInd w:val="0"/>
        <w:ind w:firstLine="720"/>
        <w:jc w:val="both"/>
        <w:rPr>
          <w:sz w:val="28"/>
          <w:szCs w:val="28"/>
        </w:rPr>
      </w:pPr>
      <w:r w:rsidRPr="00526284">
        <w:rPr>
          <w:sz w:val="28"/>
          <w:szCs w:val="28"/>
        </w:rPr>
        <w:t>2.4.3. В течение 5 рабочих дней с момента поступления на счет Кооператива от Инициатора проекта денежных средств в полном объеме, письменно уведомить об этом Орган местного самоуправления, с приложением подтверждающих платежных документов.</w:t>
      </w:r>
    </w:p>
    <w:p w:rsidR="00070915" w:rsidRPr="00526284" w:rsidRDefault="00070915" w:rsidP="00070915">
      <w:pPr>
        <w:autoSpaceDE w:val="0"/>
        <w:autoSpaceDN w:val="0"/>
        <w:adjustRightInd w:val="0"/>
        <w:ind w:firstLine="720"/>
        <w:jc w:val="both"/>
        <w:rPr>
          <w:sz w:val="28"/>
          <w:szCs w:val="28"/>
        </w:rPr>
      </w:pPr>
      <w:r w:rsidRPr="00526284">
        <w:rPr>
          <w:sz w:val="28"/>
          <w:szCs w:val="28"/>
        </w:rPr>
        <w:t>2.4.4. Направить денежные средства в полном объеме на завершение строительства незавершенного строительством объекта, исходя из необходимости достижения заданного результата и эффективности использования денежных средств и по окончании строительства представить в Орган местного самоуправления отчет об использовании указанных денежных средств.</w:t>
      </w:r>
    </w:p>
    <w:p w:rsidR="00070915" w:rsidRPr="00526284" w:rsidRDefault="00070915" w:rsidP="00070915">
      <w:pPr>
        <w:autoSpaceDE w:val="0"/>
        <w:autoSpaceDN w:val="0"/>
        <w:adjustRightInd w:val="0"/>
        <w:ind w:firstLine="720"/>
        <w:jc w:val="both"/>
        <w:rPr>
          <w:sz w:val="28"/>
          <w:szCs w:val="28"/>
        </w:rPr>
      </w:pPr>
      <w:r w:rsidRPr="00526284">
        <w:rPr>
          <w:sz w:val="28"/>
          <w:szCs w:val="28"/>
        </w:rPr>
        <w:t xml:space="preserve">2.4.5. В соответствии с законодательством, не разглашать персональные данные граждан, указанные </w:t>
      </w:r>
      <w:r w:rsidRPr="00526284">
        <w:rPr>
          <w:color w:val="000000" w:themeColor="text1"/>
          <w:sz w:val="28"/>
          <w:szCs w:val="28"/>
        </w:rPr>
        <w:t xml:space="preserve">в </w:t>
      </w:r>
      <w:hyperlink r:id="rId55" w:anchor="sub_1110" w:history="1">
        <w:r w:rsidRPr="00526284">
          <w:rPr>
            <w:rStyle w:val="af0"/>
            <w:color w:val="000000" w:themeColor="text1"/>
            <w:sz w:val="28"/>
            <w:szCs w:val="28"/>
          </w:rPr>
          <w:t>Приложениях № 1</w:t>
        </w:r>
      </w:hyperlink>
      <w:r w:rsidRPr="00526284">
        <w:rPr>
          <w:sz w:val="28"/>
          <w:szCs w:val="28"/>
        </w:rPr>
        <w:t>,№ 2 к настоящему Соглашению.</w:t>
      </w:r>
    </w:p>
    <w:p w:rsidR="00070915" w:rsidRPr="00526284" w:rsidRDefault="00070915" w:rsidP="00070915">
      <w:pPr>
        <w:autoSpaceDE w:val="0"/>
        <w:autoSpaceDN w:val="0"/>
        <w:adjustRightInd w:val="0"/>
        <w:ind w:firstLine="720"/>
        <w:jc w:val="both"/>
        <w:rPr>
          <w:sz w:val="28"/>
          <w:szCs w:val="28"/>
        </w:rPr>
      </w:pPr>
    </w:p>
    <w:p w:rsidR="00070915" w:rsidRPr="00526284" w:rsidRDefault="00070915" w:rsidP="00070915">
      <w:pPr>
        <w:autoSpaceDE w:val="0"/>
        <w:autoSpaceDN w:val="0"/>
        <w:adjustRightInd w:val="0"/>
        <w:spacing w:before="108" w:after="108"/>
        <w:jc w:val="center"/>
        <w:outlineLvl w:val="0"/>
        <w:rPr>
          <w:b/>
          <w:bCs/>
          <w:sz w:val="28"/>
          <w:szCs w:val="28"/>
        </w:rPr>
      </w:pPr>
      <w:bookmarkStart w:id="74" w:name="sub_76"/>
      <w:r w:rsidRPr="00526284">
        <w:rPr>
          <w:b/>
          <w:bCs/>
          <w:sz w:val="28"/>
          <w:szCs w:val="28"/>
        </w:rPr>
        <w:t>3. Ответственность сторон</w:t>
      </w:r>
    </w:p>
    <w:bookmarkEnd w:id="74"/>
    <w:p w:rsidR="00070915" w:rsidRPr="00526284" w:rsidRDefault="00070915" w:rsidP="00070915">
      <w:pPr>
        <w:autoSpaceDE w:val="0"/>
        <w:autoSpaceDN w:val="0"/>
        <w:adjustRightInd w:val="0"/>
        <w:ind w:firstLine="720"/>
        <w:jc w:val="both"/>
        <w:rPr>
          <w:sz w:val="28"/>
          <w:szCs w:val="28"/>
        </w:rPr>
      </w:pPr>
    </w:p>
    <w:p w:rsidR="00070915" w:rsidRPr="00526284" w:rsidRDefault="00070915" w:rsidP="00070915">
      <w:pPr>
        <w:autoSpaceDE w:val="0"/>
        <w:autoSpaceDN w:val="0"/>
        <w:adjustRightInd w:val="0"/>
        <w:ind w:firstLine="720"/>
        <w:jc w:val="both"/>
        <w:rPr>
          <w:sz w:val="28"/>
          <w:szCs w:val="28"/>
        </w:rPr>
      </w:pPr>
      <w:bookmarkStart w:id="75" w:name="sub_74"/>
      <w:r w:rsidRPr="00526284">
        <w:rPr>
          <w:sz w:val="28"/>
          <w:szCs w:val="28"/>
        </w:rPr>
        <w:t>3.1. Стороны несут ответственность за нарушение принятых на себя обязательств в соответствии с законодательством Российской Федерации.</w:t>
      </w:r>
    </w:p>
    <w:p w:rsidR="00070915" w:rsidRPr="00526284" w:rsidRDefault="00070915" w:rsidP="00070915">
      <w:pPr>
        <w:autoSpaceDE w:val="0"/>
        <w:autoSpaceDN w:val="0"/>
        <w:adjustRightInd w:val="0"/>
        <w:ind w:firstLine="720"/>
        <w:jc w:val="both"/>
        <w:rPr>
          <w:sz w:val="28"/>
          <w:szCs w:val="28"/>
        </w:rPr>
      </w:pPr>
      <w:bookmarkStart w:id="76" w:name="sub_75"/>
      <w:bookmarkEnd w:id="75"/>
      <w:r w:rsidRPr="00526284">
        <w:rPr>
          <w:sz w:val="28"/>
          <w:szCs w:val="28"/>
        </w:rPr>
        <w:t xml:space="preserve">3.2. В случае неисполнения Инициатором проекта обязательств, предусмотренных </w:t>
      </w:r>
      <w:hyperlink r:id="rId56" w:anchor="sub_233" w:history="1">
        <w:r w:rsidRPr="00526284">
          <w:rPr>
            <w:rStyle w:val="af0"/>
            <w:sz w:val="28"/>
            <w:szCs w:val="28"/>
          </w:rPr>
          <w:t>пунктом 2.3.3</w:t>
        </w:r>
      </w:hyperlink>
      <w:r w:rsidRPr="00526284">
        <w:rPr>
          <w:sz w:val="28"/>
          <w:szCs w:val="28"/>
        </w:rPr>
        <w:t xml:space="preserve"> настоящего Соглашения, Инициатор проекта обязуется выплатить каждому участнику строительства, указанному в </w:t>
      </w:r>
      <w:hyperlink r:id="rId57" w:anchor="sub_1110" w:history="1">
        <w:r w:rsidRPr="00526284">
          <w:rPr>
            <w:rStyle w:val="af0"/>
            <w:sz w:val="28"/>
            <w:szCs w:val="28"/>
          </w:rPr>
          <w:t>Приложении N 1</w:t>
        </w:r>
      </w:hyperlink>
      <w:r w:rsidRPr="00526284">
        <w:rPr>
          <w:sz w:val="28"/>
          <w:szCs w:val="28"/>
        </w:rPr>
        <w:t xml:space="preserve"> к настоящему Соглашению денежную сумму, определяемую исходя из общей площади жилого помещения, подлежащего передаче участник) строительства и средней рыночной стоимости 1 квадратного метра общей площади жилого помещения по Новосибирской области, установленной федеральным органом исполнительной власти, уполномоченным Правительством Российской Федерации на дату выплаты.</w:t>
      </w:r>
    </w:p>
    <w:bookmarkEnd w:id="76"/>
    <w:p w:rsidR="00070915" w:rsidRPr="00526284" w:rsidRDefault="00070915" w:rsidP="00070915">
      <w:pPr>
        <w:autoSpaceDE w:val="0"/>
        <w:autoSpaceDN w:val="0"/>
        <w:adjustRightInd w:val="0"/>
        <w:ind w:firstLine="720"/>
        <w:jc w:val="both"/>
        <w:rPr>
          <w:sz w:val="28"/>
          <w:szCs w:val="28"/>
        </w:rPr>
      </w:pPr>
    </w:p>
    <w:p w:rsidR="00070915" w:rsidRPr="00526284" w:rsidRDefault="00070915" w:rsidP="00070915">
      <w:pPr>
        <w:autoSpaceDE w:val="0"/>
        <w:autoSpaceDN w:val="0"/>
        <w:adjustRightInd w:val="0"/>
        <w:spacing w:before="108" w:after="108"/>
        <w:jc w:val="center"/>
        <w:outlineLvl w:val="0"/>
        <w:rPr>
          <w:b/>
          <w:bCs/>
          <w:sz w:val="28"/>
          <w:szCs w:val="28"/>
        </w:rPr>
      </w:pPr>
      <w:bookmarkStart w:id="77" w:name="sub_87"/>
      <w:r w:rsidRPr="00526284">
        <w:rPr>
          <w:b/>
          <w:bCs/>
          <w:sz w:val="28"/>
          <w:szCs w:val="28"/>
        </w:rPr>
        <w:lastRenderedPageBreak/>
        <w:t>4. Заключительные положения</w:t>
      </w:r>
    </w:p>
    <w:bookmarkEnd w:id="77"/>
    <w:p w:rsidR="00070915" w:rsidRPr="00526284" w:rsidRDefault="00070915" w:rsidP="00070915">
      <w:pPr>
        <w:autoSpaceDE w:val="0"/>
        <w:autoSpaceDN w:val="0"/>
        <w:adjustRightInd w:val="0"/>
        <w:ind w:firstLine="720"/>
        <w:jc w:val="both"/>
        <w:rPr>
          <w:sz w:val="28"/>
          <w:szCs w:val="28"/>
        </w:rPr>
      </w:pPr>
    </w:p>
    <w:p w:rsidR="00070915" w:rsidRPr="00526284" w:rsidRDefault="00070915" w:rsidP="00070915">
      <w:pPr>
        <w:autoSpaceDE w:val="0"/>
        <w:autoSpaceDN w:val="0"/>
        <w:adjustRightInd w:val="0"/>
        <w:ind w:firstLine="720"/>
        <w:jc w:val="both"/>
        <w:rPr>
          <w:sz w:val="28"/>
          <w:szCs w:val="28"/>
        </w:rPr>
      </w:pPr>
      <w:bookmarkStart w:id="78" w:name="sub_77"/>
      <w:r w:rsidRPr="00526284">
        <w:rPr>
          <w:sz w:val="28"/>
          <w:szCs w:val="28"/>
        </w:rPr>
        <w:t>4.1. Все споры и разногласия, которые могут возникнуть между сторонами по вопросам, не нашедшим своего разрешения в тексте настоящего Соглашения, будут разрешаться путем переговоров на основе действующего законодательства.</w:t>
      </w:r>
    </w:p>
    <w:p w:rsidR="00070915" w:rsidRPr="00526284" w:rsidRDefault="00070915" w:rsidP="00070915">
      <w:pPr>
        <w:autoSpaceDE w:val="0"/>
        <w:autoSpaceDN w:val="0"/>
        <w:adjustRightInd w:val="0"/>
        <w:ind w:firstLine="720"/>
        <w:jc w:val="both"/>
        <w:rPr>
          <w:sz w:val="28"/>
          <w:szCs w:val="28"/>
        </w:rPr>
      </w:pPr>
      <w:bookmarkStart w:id="79" w:name="sub_78"/>
      <w:bookmarkEnd w:id="78"/>
      <w:r w:rsidRPr="00526284">
        <w:rPr>
          <w:sz w:val="28"/>
          <w:szCs w:val="28"/>
        </w:rPr>
        <w:t>4.2. При не урегулировании в процессе переговоров спорных вопросов споры и разногласия разрешаются в судебном порядке в соответствии с действующим законодательством.</w:t>
      </w:r>
    </w:p>
    <w:p w:rsidR="00070915" w:rsidRPr="00526284" w:rsidRDefault="00070915" w:rsidP="00070915">
      <w:pPr>
        <w:autoSpaceDE w:val="0"/>
        <w:autoSpaceDN w:val="0"/>
        <w:adjustRightInd w:val="0"/>
        <w:ind w:firstLine="720"/>
        <w:jc w:val="both"/>
        <w:rPr>
          <w:sz w:val="28"/>
          <w:szCs w:val="28"/>
        </w:rPr>
      </w:pPr>
      <w:bookmarkStart w:id="80" w:name="sub_79"/>
      <w:bookmarkEnd w:id="79"/>
      <w:r w:rsidRPr="00526284">
        <w:rPr>
          <w:sz w:val="28"/>
          <w:szCs w:val="28"/>
        </w:rPr>
        <w:t>4.3. Все изменения и дополнения, дополнительные соглашения к настоящему Соглашению действительны при условии, если они совершены в письменной форме и подписаны Сторонами. Соответствующие дополнительные соглашения являются неотъемлемой частью настоящего Соглашения.</w:t>
      </w:r>
    </w:p>
    <w:p w:rsidR="00070915" w:rsidRPr="00526284" w:rsidRDefault="00070915" w:rsidP="00070915">
      <w:pPr>
        <w:autoSpaceDE w:val="0"/>
        <w:autoSpaceDN w:val="0"/>
        <w:adjustRightInd w:val="0"/>
        <w:ind w:firstLine="720"/>
        <w:jc w:val="both"/>
        <w:rPr>
          <w:sz w:val="28"/>
          <w:szCs w:val="28"/>
        </w:rPr>
      </w:pPr>
      <w:bookmarkStart w:id="81" w:name="sub_80"/>
      <w:bookmarkEnd w:id="80"/>
      <w:r w:rsidRPr="00526284">
        <w:rPr>
          <w:sz w:val="28"/>
          <w:szCs w:val="28"/>
        </w:rPr>
        <w:t>4.4. В случае изменения у какой-либо из Сторон места нахождения, наименования, банковских реквизитов и прочего, она извещает в течение 10 (десяти) рабочих дней письменно об этом другие Стороны.</w:t>
      </w:r>
    </w:p>
    <w:p w:rsidR="00070915" w:rsidRPr="00526284" w:rsidRDefault="00070915" w:rsidP="00070915">
      <w:pPr>
        <w:autoSpaceDE w:val="0"/>
        <w:autoSpaceDN w:val="0"/>
        <w:adjustRightInd w:val="0"/>
        <w:ind w:firstLine="720"/>
        <w:jc w:val="both"/>
        <w:rPr>
          <w:sz w:val="28"/>
          <w:szCs w:val="28"/>
        </w:rPr>
      </w:pPr>
      <w:bookmarkStart w:id="82" w:name="sub_81"/>
      <w:bookmarkEnd w:id="81"/>
      <w:r w:rsidRPr="00526284">
        <w:rPr>
          <w:sz w:val="28"/>
          <w:szCs w:val="28"/>
        </w:rPr>
        <w:t>4.5. Любое уведомление или сообщение, направляемое сторонами друг другу по настоящему Соглашению, должно быть совершено в письменной форме.</w:t>
      </w:r>
    </w:p>
    <w:bookmarkEnd w:id="82"/>
    <w:p w:rsidR="00070915" w:rsidRPr="00526284" w:rsidRDefault="00070915" w:rsidP="00070915">
      <w:pPr>
        <w:autoSpaceDE w:val="0"/>
        <w:autoSpaceDN w:val="0"/>
        <w:adjustRightInd w:val="0"/>
        <w:ind w:firstLine="720"/>
        <w:jc w:val="both"/>
        <w:rPr>
          <w:sz w:val="28"/>
          <w:szCs w:val="28"/>
        </w:rPr>
      </w:pPr>
      <w:r w:rsidRPr="00526284">
        <w:rPr>
          <w:sz w:val="28"/>
          <w:szCs w:val="28"/>
        </w:rPr>
        <w:t>Такое уведомление или сообщение считается направленным надлежащим образом, если оно доставлено адресату посыльным или заказным письмом по адресу, указанному в настоящем соглашении.</w:t>
      </w:r>
    </w:p>
    <w:p w:rsidR="00070915" w:rsidRPr="00526284" w:rsidRDefault="00070915" w:rsidP="00070915">
      <w:pPr>
        <w:autoSpaceDE w:val="0"/>
        <w:autoSpaceDN w:val="0"/>
        <w:adjustRightInd w:val="0"/>
        <w:ind w:firstLine="720"/>
        <w:jc w:val="both"/>
        <w:rPr>
          <w:sz w:val="28"/>
          <w:szCs w:val="28"/>
        </w:rPr>
      </w:pPr>
      <w:bookmarkStart w:id="83" w:name="sub_82"/>
      <w:r w:rsidRPr="00526284">
        <w:rPr>
          <w:sz w:val="28"/>
          <w:szCs w:val="28"/>
        </w:rPr>
        <w:t>4.6. Соглашение может быть расторгнуто одной из сторон в случае неисполнения или ненадлежащего исполнения другой стороной обязательств по настоящему Соглашению, о чем направляется предварительное уведомление не менее чем за два месяца.</w:t>
      </w:r>
    </w:p>
    <w:p w:rsidR="00070915" w:rsidRPr="00526284" w:rsidRDefault="00070915" w:rsidP="00070915">
      <w:pPr>
        <w:autoSpaceDE w:val="0"/>
        <w:autoSpaceDN w:val="0"/>
        <w:adjustRightInd w:val="0"/>
        <w:ind w:firstLine="720"/>
        <w:jc w:val="both"/>
        <w:rPr>
          <w:sz w:val="28"/>
          <w:szCs w:val="28"/>
        </w:rPr>
      </w:pPr>
      <w:bookmarkStart w:id="84" w:name="sub_83"/>
      <w:bookmarkEnd w:id="83"/>
      <w:r w:rsidRPr="00526284">
        <w:rPr>
          <w:sz w:val="28"/>
          <w:szCs w:val="28"/>
        </w:rPr>
        <w:t xml:space="preserve">4.7. В случае невыполнения Инициатором проекта обязательства, указанного в </w:t>
      </w:r>
      <w:hyperlink r:id="rId58" w:anchor="sub_233" w:history="1">
        <w:r w:rsidRPr="00526284">
          <w:rPr>
            <w:rStyle w:val="af0"/>
            <w:sz w:val="28"/>
            <w:szCs w:val="28"/>
          </w:rPr>
          <w:t>пункте 2.3.3</w:t>
        </w:r>
      </w:hyperlink>
      <w:r w:rsidRPr="00526284">
        <w:rPr>
          <w:sz w:val="28"/>
          <w:szCs w:val="28"/>
        </w:rPr>
        <w:t xml:space="preserve"> настоящего Соглашения, Орган местного самоуправления вправе расторгнуть настоящее Соглашение в одностороннем порядке.</w:t>
      </w:r>
    </w:p>
    <w:p w:rsidR="00070915" w:rsidRPr="00526284" w:rsidRDefault="00070915" w:rsidP="00070915">
      <w:pPr>
        <w:autoSpaceDE w:val="0"/>
        <w:autoSpaceDN w:val="0"/>
        <w:adjustRightInd w:val="0"/>
        <w:ind w:firstLine="720"/>
        <w:jc w:val="both"/>
        <w:rPr>
          <w:sz w:val="28"/>
          <w:szCs w:val="28"/>
        </w:rPr>
      </w:pPr>
      <w:bookmarkStart w:id="85" w:name="sub_84"/>
      <w:bookmarkEnd w:id="84"/>
      <w:r w:rsidRPr="00526284">
        <w:rPr>
          <w:sz w:val="28"/>
          <w:szCs w:val="28"/>
        </w:rPr>
        <w:t xml:space="preserve">4.8. В случае расторжения настоящего Соглашения в соответствии с </w:t>
      </w:r>
      <w:hyperlink r:id="rId59" w:anchor="sub_83" w:history="1">
        <w:r w:rsidRPr="00526284">
          <w:rPr>
            <w:rStyle w:val="af0"/>
            <w:sz w:val="28"/>
            <w:szCs w:val="28"/>
          </w:rPr>
          <w:t>пунктом 4.7</w:t>
        </w:r>
      </w:hyperlink>
      <w:r w:rsidRPr="00526284">
        <w:rPr>
          <w:sz w:val="28"/>
          <w:szCs w:val="28"/>
        </w:rPr>
        <w:t>. настоящего Соглашения, Орган местного самоуправления и Кооператив не несут ответственности за убытки Инициатора проекта, связанные с началом реализации проекта.</w:t>
      </w:r>
    </w:p>
    <w:p w:rsidR="00070915" w:rsidRPr="00526284" w:rsidRDefault="00070915" w:rsidP="00070915">
      <w:pPr>
        <w:autoSpaceDE w:val="0"/>
        <w:autoSpaceDN w:val="0"/>
        <w:adjustRightInd w:val="0"/>
        <w:ind w:firstLine="720"/>
        <w:jc w:val="both"/>
        <w:rPr>
          <w:sz w:val="28"/>
          <w:szCs w:val="28"/>
        </w:rPr>
      </w:pPr>
      <w:bookmarkStart w:id="86" w:name="sub_85"/>
      <w:bookmarkEnd w:id="85"/>
      <w:r w:rsidRPr="00526284">
        <w:rPr>
          <w:sz w:val="28"/>
          <w:szCs w:val="28"/>
        </w:rPr>
        <w:t>4.9. Настоящее Соглашение составлено в 3 (трех) экземплярах, имеющих равную юридическую силу, по одному для каждой из Сторон.</w:t>
      </w:r>
    </w:p>
    <w:p w:rsidR="00070915" w:rsidRPr="00526284" w:rsidRDefault="00070915" w:rsidP="00070915">
      <w:pPr>
        <w:autoSpaceDE w:val="0"/>
        <w:autoSpaceDN w:val="0"/>
        <w:adjustRightInd w:val="0"/>
        <w:ind w:firstLine="720"/>
        <w:jc w:val="both"/>
        <w:rPr>
          <w:sz w:val="28"/>
          <w:szCs w:val="28"/>
        </w:rPr>
      </w:pPr>
      <w:bookmarkStart w:id="87" w:name="sub_86"/>
      <w:bookmarkEnd w:id="86"/>
      <w:r w:rsidRPr="00526284">
        <w:rPr>
          <w:sz w:val="28"/>
          <w:szCs w:val="28"/>
        </w:rPr>
        <w:t>4.10. Настоящее Соглашение вступает в силу с момента издания Распоряжения Губернатора Новосибирской области и действует до полного исполнения Сторонами своих обязательств.</w:t>
      </w:r>
      <w:bookmarkEnd w:id="87"/>
    </w:p>
    <w:p w:rsidR="00070915" w:rsidRPr="00526284" w:rsidRDefault="00070915" w:rsidP="00070915">
      <w:pPr>
        <w:autoSpaceDE w:val="0"/>
        <w:autoSpaceDN w:val="0"/>
        <w:adjustRightInd w:val="0"/>
        <w:spacing w:before="108" w:after="108"/>
        <w:jc w:val="center"/>
        <w:outlineLvl w:val="0"/>
        <w:rPr>
          <w:b/>
          <w:bCs/>
          <w:sz w:val="28"/>
          <w:szCs w:val="28"/>
        </w:rPr>
      </w:pPr>
      <w:bookmarkStart w:id="88" w:name="sub_88"/>
      <w:r w:rsidRPr="00526284">
        <w:rPr>
          <w:b/>
          <w:bCs/>
          <w:sz w:val="28"/>
          <w:szCs w:val="28"/>
        </w:rPr>
        <w:t>5. Юридические адреса, банковские реквизиты и подписи сторон</w:t>
      </w:r>
    </w:p>
    <w:bookmarkEnd w:id="88"/>
    <w:p w:rsidR="00070915" w:rsidRPr="00526284" w:rsidRDefault="00070915" w:rsidP="00070915">
      <w:pPr>
        <w:autoSpaceDE w:val="0"/>
        <w:autoSpaceDN w:val="0"/>
        <w:adjustRightInd w:val="0"/>
        <w:ind w:firstLine="720"/>
        <w:jc w:val="both"/>
        <w:rPr>
          <w:sz w:val="28"/>
          <w:szCs w:val="28"/>
        </w:rPr>
      </w:pPr>
    </w:p>
    <w:tbl>
      <w:tblPr>
        <w:tblW w:w="9645" w:type="dxa"/>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3404"/>
        <w:gridCol w:w="3262"/>
        <w:gridCol w:w="2979"/>
      </w:tblGrid>
      <w:tr w:rsidR="00070915" w:rsidRPr="00526284" w:rsidTr="00426FD4">
        <w:tc>
          <w:tcPr>
            <w:tcW w:w="3402" w:type="dxa"/>
            <w:tcBorders>
              <w:top w:val="nil"/>
              <w:left w:val="nil"/>
              <w:bottom w:val="nil"/>
              <w:right w:val="nil"/>
            </w:tcBorders>
            <w:hideMark/>
          </w:tcPr>
          <w:p w:rsidR="00070915" w:rsidRPr="00526284" w:rsidRDefault="00070915" w:rsidP="00426FD4">
            <w:pPr>
              <w:autoSpaceDE w:val="0"/>
              <w:autoSpaceDN w:val="0"/>
              <w:adjustRightInd w:val="0"/>
              <w:jc w:val="both"/>
              <w:rPr>
                <w:sz w:val="28"/>
                <w:szCs w:val="28"/>
              </w:rPr>
            </w:pPr>
            <w:r w:rsidRPr="00526284">
              <w:rPr>
                <w:sz w:val="28"/>
                <w:szCs w:val="28"/>
              </w:rPr>
              <w:t>Орган местного</w:t>
            </w:r>
          </w:p>
          <w:p w:rsidR="00070915" w:rsidRPr="00526284" w:rsidRDefault="00070915" w:rsidP="00426FD4">
            <w:pPr>
              <w:autoSpaceDE w:val="0"/>
              <w:autoSpaceDN w:val="0"/>
              <w:adjustRightInd w:val="0"/>
              <w:jc w:val="both"/>
              <w:rPr>
                <w:sz w:val="28"/>
                <w:szCs w:val="28"/>
              </w:rPr>
            </w:pPr>
            <w:r w:rsidRPr="00526284">
              <w:rPr>
                <w:sz w:val="28"/>
                <w:szCs w:val="28"/>
              </w:rPr>
              <w:t>самоуправления</w:t>
            </w:r>
          </w:p>
          <w:p w:rsidR="00070915" w:rsidRPr="00526284" w:rsidRDefault="00070915" w:rsidP="00426FD4">
            <w:pPr>
              <w:autoSpaceDE w:val="0"/>
              <w:autoSpaceDN w:val="0"/>
              <w:adjustRightInd w:val="0"/>
              <w:jc w:val="both"/>
              <w:rPr>
                <w:sz w:val="28"/>
                <w:szCs w:val="28"/>
              </w:rPr>
            </w:pPr>
            <w:r w:rsidRPr="00526284">
              <w:rPr>
                <w:sz w:val="28"/>
                <w:szCs w:val="28"/>
              </w:rPr>
              <w:t>____________________/</w:t>
            </w:r>
          </w:p>
          <w:p w:rsidR="00070915" w:rsidRPr="00526284" w:rsidRDefault="00070915" w:rsidP="00426FD4">
            <w:pPr>
              <w:autoSpaceDE w:val="0"/>
              <w:autoSpaceDN w:val="0"/>
              <w:adjustRightInd w:val="0"/>
              <w:jc w:val="both"/>
              <w:rPr>
                <w:sz w:val="28"/>
                <w:szCs w:val="28"/>
              </w:rPr>
            </w:pPr>
            <w:r w:rsidRPr="00526284">
              <w:rPr>
                <w:sz w:val="28"/>
                <w:szCs w:val="28"/>
              </w:rPr>
              <w:t>____________________</w:t>
            </w:r>
          </w:p>
          <w:p w:rsidR="00070915" w:rsidRPr="00526284" w:rsidRDefault="00070915" w:rsidP="00426FD4">
            <w:pPr>
              <w:autoSpaceDE w:val="0"/>
              <w:autoSpaceDN w:val="0"/>
              <w:adjustRightInd w:val="0"/>
              <w:jc w:val="both"/>
              <w:rPr>
                <w:sz w:val="28"/>
                <w:szCs w:val="28"/>
              </w:rPr>
            </w:pPr>
            <w:r w:rsidRPr="00526284">
              <w:rPr>
                <w:sz w:val="28"/>
                <w:szCs w:val="28"/>
              </w:rPr>
              <w:t>____________________/</w:t>
            </w:r>
          </w:p>
          <w:p w:rsidR="00070915" w:rsidRPr="00526284" w:rsidRDefault="00070915" w:rsidP="00426FD4">
            <w:pPr>
              <w:autoSpaceDE w:val="0"/>
              <w:autoSpaceDN w:val="0"/>
              <w:adjustRightInd w:val="0"/>
              <w:jc w:val="both"/>
              <w:rPr>
                <w:sz w:val="28"/>
                <w:szCs w:val="28"/>
              </w:rPr>
            </w:pPr>
            <w:r w:rsidRPr="00526284">
              <w:rPr>
                <w:sz w:val="28"/>
                <w:szCs w:val="28"/>
              </w:rPr>
              <w:t>____________________</w:t>
            </w:r>
          </w:p>
          <w:p w:rsidR="00070915" w:rsidRPr="00526284" w:rsidRDefault="00070915" w:rsidP="00426FD4">
            <w:pPr>
              <w:widowControl w:val="0"/>
              <w:autoSpaceDE w:val="0"/>
              <w:autoSpaceDN w:val="0"/>
              <w:adjustRightInd w:val="0"/>
              <w:jc w:val="center"/>
              <w:rPr>
                <w:sz w:val="28"/>
                <w:szCs w:val="28"/>
              </w:rPr>
            </w:pPr>
            <w:r w:rsidRPr="00526284">
              <w:rPr>
                <w:sz w:val="28"/>
                <w:szCs w:val="28"/>
              </w:rPr>
              <w:lastRenderedPageBreak/>
              <w:t>    М.П. (при наличии)</w:t>
            </w:r>
          </w:p>
        </w:tc>
        <w:tc>
          <w:tcPr>
            <w:tcW w:w="3260" w:type="dxa"/>
            <w:tcBorders>
              <w:top w:val="nil"/>
              <w:left w:val="nil"/>
              <w:bottom w:val="nil"/>
              <w:right w:val="nil"/>
            </w:tcBorders>
          </w:tcPr>
          <w:p w:rsidR="00070915" w:rsidRPr="00526284" w:rsidRDefault="00070915" w:rsidP="00426FD4">
            <w:pPr>
              <w:autoSpaceDE w:val="0"/>
              <w:autoSpaceDN w:val="0"/>
              <w:adjustRightInd w:val="0"/>
              <w:jc w:val="both"/>
              <w:rPr>
                <w:sz w:val="28"/>
                <w:szCs w:val="28"/>
              </w:rPr>
            </w:pPr>
            <w:r w:rsidRPr="00526284">
              <w:rPr>
                <w:sz w:val="28"/>
                <w:szCs w:val="28"/>
              </w:rPr>
              <w:lastRenderedPageBreak/>
              <w:t>Кооператив</w:t>
            </w:r>
          </w:p>
          <w:p w:rsidR="00070915" w:rsidRPr="00526284" w:rsidRDefault="00070915" w:rsidP="00426FD4">
            <w:pPr>
              <w:autoSpaceDE w:val="0"/>
              <w:autoSpaceDN w:val="0"/>
              <w:adjustRightInd w:val="0"/>
              <w:jc w:val="both"/>
              <w:rPr>
                <w:sz w:val="28"/>
                <w:szCs w:val="28"/>
              </w:rPr>
            </w:pPr>
          </w:p>
          <w:p w:rsidR="00070915" w:rsidRPr="00526284" w:rsidRDefault="00070915" w:rsidP="00426FD4">
            <w:pPr>
              <w:autoSpaceDE w:val="0"/>
              <w:autoSpaceDN w:val="0"/>
              <w:adjustRightInd w:val="0"/>
              <w:jc w:val="both"/>
              <w:rPr>
                <w:sz w:val="28"/>
                <w:szCs w:val="28"/>
              </w:rPr>
            </w:pPr>
            <w:r w:rsidRPr="00526284">
              <w:rPr>
                <w:sz w:val="28"/>
                <w:szCs w:val="28"/>
              </w:rPr>
              <w:t>___________________/</w:t>
            </w:r>
          </w:p>
          <w:p w:rsidR="00070915" w:rsidRPr="00526284" w:rsidRDefault="00070915" w:rsidP="00426FD4">
            <w:pPr>
              <w:autoSpaceDE w:val="0"/>
              <w:autoSpaceDN w:val="0"/>
              <w:adjustRightInd w:val="0"/>
              <w:jc w:val="both"/>
              <w:rPr>
                <w:sz w:val="28"/>
                <w:szCs w:val="28"/>
              </w:rPr>
            </w:pPr>
            <w:r w:rsidRPr="00526284">
              <w:rPr>
                <w:sz w:val="28"/>
                <w:szCs w:val="28"/>
              </w:rPr>
              <w:t>___________________</w:t>
            </w:r>
          </w:p>
          <w:p w:rsidR="00070915" w:rsidRPr="00526284" w:rsidRDefault="00070915" w:rsidP="00426FD4">
            <w:pPr>
              <w:autoSpaceDE w:val="0"/>
              <w:autoSpaceDN w:val="0"/>
              <w:adjustRightInd w:val="0"/>
              <w:jc w:val="both"/>
              <w:rPr>
                <w:sz w:val="28"/>
                <w:szCs w:val="28"/>
              </w:rPr>
            </w:pPr>
            <w:r w:rsidRPr="00526284">
              <w:rPr>
                <w:sz w:val="28"/>
                <w:szCs w:val="28"/>
              </w:rPr>
              <w:t>___________________/</w:t>
            </w:r>
          </w:p>
          <w:p w:rsidR="00070915" w:rsidRPr="00526284" w:rsidRDefault="00070915" w:rsidP="00426FD4">
            <w:pPr>
              <w:autoSpaceDE w:val="0"/>
              <w:autoSpaceDN w:val="0"/>
              <w:adjustRightInd w:val="0"/>
              <w:jc w:val="both"/>
              <w:rPr>
                <w:sz w:val="28"/>
                <w:szCs w:val="28"/>
              </w:rPr>
            </w:pPr>
            <w:r w:rsidRPr="00526284">
              <w:rPr>
                <w:sz w:val="28"/>
                <w:szCs w:val="28"/>
              </w:rPr>
              <w:t>___________________</w:t>
            </w:r>
          </w:p>
          <w:p w:rsidR="00070915" w:rsidRPr="00526284" w:rsidRDefault="00070915" w:rsidP="00426FD4">
            <w:pPr>
              <w:widowControl w:val="0"/>
              <w:autoSpaceDE w:val="0"/>
              <w:autoSpaceDN w:val="0"/>
              <w:adjustRightInd w:val="0"/>
              <w:jc w:val="center"/>
              <w:rPr>
                <w:sz w:val="28"/>
                <w:szCs w:val="28"/>
              </w:rPr>
            </w:pPr>
            <w:r w:rsidRPr="00526284">
              <w:rPr>
                <w:sz w:val="28"/>
                <w:szCs w:val="28"/>
              </w:rPr>
              <w:lastRenderedPageBreak/>
              <w:t>М.П. (при наличии)</w:t>
            </w:r>
          </w:p>
        </w:tc>
        <w:tc>
          <w:tcPr>
            <w:tcW w:w="2977" w:type="dxa"/>
            <w:tcBorders>
              <w:top w:val="nil"/>
              <w:left w:val="nil"/>
              <w:bottom w:val="nil"/>
              <w:right w:val="nil"/>
            </w:tcBorders>
          </w:tcPr>
          <w:p w:rsidR="00070915" w:rsidRPr="00526284" w:rsidRDefault="00070915" w:rsidP="00426FD4">
            <w:pPr>
              <w:autoSpaceDE w:val="0"/>
              <w:autoSpaceDN w:val="0"/>
              <w:adjustRightInd w:val="0"/>
              <w:jc w:val="both"/>
              <w:rPr>
                <w:sz w:val="28"/>
                <w:szCs w:val="28"/>
              </w:rPr>
            </w:pPr>
            <w:r w:rsidRPr="00526284">
              <w:rPr>
                <w:sz w:val="28"/>
                <w:szCs w:val="28"/>
              </w:rPr>
              <w:lastRenderedPageBreak/>
              <w:t>Инициатор проекта</w:t>
            </w:r>
          </w:p>
          <w:p w:rsidR="00070915" w:rsidRPr="00526284" w:rsidRDefault="00070915" w:rsidP="00426FD4">
            <w:pPr>
              <w:autoSpaceDE w:val="0"/>
              <w:autoSpaceDN w:val="0"/>
              <w:adjustRightInd w:val="0"/>
              <w:jc w:val="both"/>
              <w:rPr>
                <w:sz w:val="28"/>
                <w:szCs w:val="28"/>
              </w:rPr>
            </w:pPr>
          </w:p>
          <w:p w:rsidR="00070915" w:rsidRPr="00526284" w:rsidRDefault="00070915" w:rsidP="00426FD4">
            <w:pPr>
              <w:autoSpaceDE w:val="0"/>
              <w:autoSpaceDN w:val="0"/>
              <w:adjustRightInd w:val="0"/>
              <w:jc w:val="both"/>
              <w:rPr>
                <w:sz w:val="28"/>
                <w:szCs w:val="28"/>
              </w:rPr>
            </w:pPr>
            <w:r w:rsidRPr="00526284">
              <w:rPr>
                <w:sz w:val="28"/>
                <w:szCs w:val="28"/>
              </w:rPr>
              <w:t>__________________/</w:t>
            </w:r>
          </w:p>
          <w:p w:rsidR="00070915" w:rsidRPr="00526284" w:rsidRDefault="00070915" w:rsidP="00426FD4">
            <w:pPr>
              <w:autoSpaceDE w:val="0"/>
              <w:autoSpaceDN w:val="0"/>
              <w:adjustRightInd w:val="0"/>
              <w:jc w:val="both"/>
              <w:rPr>
                <w:sz w:val="28"/>
                <w:szCs w:val="28"/>
              </w:rPr>
            </w:pPr>
            <w:r w:rsidRPr="00526284">
              <w:rPr>
                <w:sz w:val="28"/>
                <w:szCs w:val="28"/>
              </w:rPr>
              <w:t>__________________</w:t>
            </w:r>
          </w:p>
          <w:p w:rsidR="00070915" w:rsidRPr="00526284" w:rsidRDefault="00070915" w:rsidP="00426FD4">
            <w:pPr>
              <w:autoSpaceDE w:val="0"/>
              <w:autoSpaceDN w:val="0"/>
              <w:adjustRightInd w:val="0"/>
              <w:jc w:val="both"/>
              <w:rPr>
                <w:sz w:val="28"/>
                <w:szCs w:val="28"/>
              </w:rPr>
            </w:pPr>
            <w:r w:rsidRPr="00526284">
              <w:rPr>
                <w:sz w:val="28"/>
                <w:szCs w:val="28"/>
              </w:rPr>
              <w:t>__________________/</w:t>
            </w:r>
          </w:p>
          <w:p w:rsidR="00070915" w:rsidRPr="00526284" w:rsidRDefault="00070915" w:rsidP="00426FD4">
            <w:pPr>
              <w:autoSpaceDE w:val="0"/>
              <w:autoSpaceDN w:val="0"/>
              <w:adjustRightInd w:val="0"/>
              <w:jc w:val="both"/>
              <w:rPr>
                <w:sz w:val="28"/>
                <w:szCs w:val="28"/>
              </w:rPr>
            </w:pPr>
            <w:r w:rsidRPr="00526284">
              <w:rPr>
                <w:sz w:val="28"/>
                <w:szCs w:val="28"/>
              </w:rPr>
              <w:t>__________________</w:t>
            </w:r>
          </w:p>
          <w:p w:rsidR="00070915" w:rsidRDefault="00070915" w:rsidP="00426FD4">
            <w:pPr>
              <w:widowControl w:val="0"/>
              <w:autoSpaceDE w:val="0"/>
              <w:autoSpaceDN w:val="0"/>
              <w:adjustRightInd w:val="0"/>
              <w:jc w:val="center"/>
              <w:rPr>
                <w:sz w:val="28"/>
                <w:szCs w:val="28"/>
              </w:rPr>
            </w:pPr>
            <w:r w:rsidRPr="00526284">
              <w:rPr>
                <w:sz w:val="28"/>
                <w:szCs w:val="28"/>
              </w:rPr>
              <w:lastRenderedPageBreak/>
              <w:t>М.П. (при наличии)</w:t>
            </w:r>
          </w:p>
          <w:p w:rsidR="00070915" w:rsidRDefault="00070915" w:rsidP="00426FD4">
            <w:pPr>
              <w:widowControl w:val="0"/>
              <w:autoSpaceDE w:val="0"/>
              <w:autoSpaceDN w:val="0"/>
              <w:adjustRightInd w:val="0"/>
              <w:jc w:val="center"/>
              <w:rPr>
                <w:sz w:val="28"/>
                <w:szCs w:val="28"/>
              </w:rPr>
            </w:pPr>
          </w:p>
          <w:p w:rsidR="00070915" w:rsidRDefault="00070915" w:rsidP="00426FD4">
            <w:pPr>
              <w:widowControl w:val="0"/>
              <w:autoSpaceDE w:val="0"/>
              <w:autoSpaceDN w:val="0"/>
              <w:adjustRightInd w:val="0"/>
              <w:jc w:val="center"/>
              <w:rPr>
                <w:sz w:val="28"/>
                <w:szCs w:val="28"/>
              </w:rPr>
            </w:pPr>
          </w:p>
          <w:p w:rsidR="00070915" w:rsidRDefault="00070915" w:rsidP="00426FD4">
            <w:pPr>
              <w:widowControl w:val="0"/>
              <w:autoSpaceDE w:val="0"/>
              <w:autoSpaceDN w:val="0"/>
              <w:adjustRightInd w:val="0"/>
              <w:jc w:val="center"/>
              <w:rPr>
                <w:sz w:val="28"/>
                <w:szCs w:val="28"/>
              </w:rPr>
            </w:pPr>
          </w:p>
          <w:p w:rsidR="00070915" w:rsidRDefault="00070915" w:rsidP="00426FD4">
            <w:pPr>
              <w:widowControl w:val="0"/>
              <w:autoSpaceDE w:val="0"/>
              <w:autoSpaceDN w:val="0"/>
              <w:adjustRightInd w:val="0"/>
              <w:jc w:val="center"/>
              <w:rPr>
                <w:sz w:val="28"/>
                <w:szCs w:val="28"/>
              </w:rPr>
            </w:pPr>
          </w:p>
          <w:p w:rsidR="00070915" w:rsidRPr="00526284" w:rsidRDefault="00070915" w:rsidP="00426FD4">
            <w:pPr>
              <w:widowControl w:val="0"/>
              <w:autoSpaceDE w:val="0"/>
              <w:autoSpaceDN w:val="0"/>
              <w:adjustRightInd w:val="0"/>
              <w:jc w:val="center"/>
              <w:rPr>
                <w:sz w:val="28"/>
                <w:szCs w:val="28"/>
              </w:rPr>
            </w:pPr>
          </w:p>
        </w:tc>
      </w:tr>
    </w:tbl>
    <w:p w:rsidR="00070915" w:rsidRPr="00526284" w:rsidRDefault="00070915" w:rsidP="00070915">
      <w:pPr>
        <w:autoSpaceDE w:val="0"/>
        <w:autoSpaceDN w:val="0"/>
        <w:adjustRightInd w:val="0"/>
        <w:ind w:firstLine="698"/>
        <w:jc w:val="right"/>
        <w:rPr>
          <w:sz w:val="28"/>
          <w:szCs w:val="28"/>
        </w:rPr>
      </w:pPr>
      <w:bookmarkStart w:id="89" w:name="sub_1110"/>
      <w:r w:rsidRPr="00526284">
        <w:rPr>
          <w:b/>
          <w:bCs/>
          <w:sz w:val="28"/>
          <w:szCs w:val="28"/>
        </w:rPr>
        <w:lastRenderedPageBreak/>
        <w:t xml:space="preserve">Приложение </w:t>
      </w:r>
      <w:r>
        <w:rPr>
          <w:b/>
          <w:bCs/>
          <w:sz w:val="28"/>
          <w:szCs w:val="28"/>
        </w:rPr>
        <w:t>№</w:t>
      </w:r>
      <w:r w:rsidRPr="00526284">
        <w:rPr>
          <w:b/>
          <w:bCs/>
          <w:sz w:val="28"/>
          <w:szCs w:val="28"/>
        </w:rPr>
        <w:t> 1</w:t>
      </w:r>
      <w:r w:rsidRPr="00526284">
        <w:rPr>
          <w:b/>
          <w:bCs/>
          <w:sz w:val="28"/>
          <w:szCs w:val="28"/>
        </w:rPr>
        <w:br/>
        <w:t xml:space="preserve">к </w:t>
      </w:r>
      <w:hyperlink r:id="rId60" w:anchor="sub_1100" w:history="1">
        <w:r w:rsidRPr="00526284">
          <w:rPr>
            <w:rStyle w:val="af0"/>
            <w:b/>
            <w:sz w:val="28"/>
            <w:szCs w:val="28"/>
          </w:rPr>
          <w:t>Соглашению</w:t>
        </w:r>
      </w:hyperlink>
      <w:r w:rsidRPr="00526284">
        <w:rPr>
          <w:b/>
          <w:bCs/>
          <w:sz w:val="28"/>
          <w:szCs w:val="28"/>
        </w:rPr>
        <w:t xml:space="preserve"> о взаимодействии</w:t>
      </w:r>
      <w:r w:rsidRPr="00526284">
        <w:rPr>
          <w:b/>
          <w:bCs/>
          <w:sz w:val="28"/>
          <w:szCs w:val="28"/>
        </w:rPr>
        <w:br/>
        <w:t>в рамках реализации масштабного</w:t>
      </w:r>
      <w:r w:rsidRPr="00526284">
        <w:rPr>
          <w:b/>
          <w:bCs/>
          <w:sz w:val="28"/>
          <w:szCs w:val="28"/>
        </w:rPr>
        <w:br/>
        <w:t>инвестиционного проекта</w:t>
      </w:r>
      <w:bookmarkEnd w:id="89"/>
    </w:p>
    <w:p w:rsidR="00070915" w:rsidRPr="00526284" w:rsidRDefault="00070915" w:rsidP="00070915">
      <w:pPr>
        <w:autoSpaceDE w:val="0"/>
        <w:autoSpaceDN w:val="0"/>
        <w:adjustRightInd w:val="0"/>
        <w:spacing w:before="108" w:after="108"/>
        <w:ind w:left="284" w:right="283"/>
        <w:jc w:val="center"/>
        <w:outlineLvl w:val="0"/>
        <w:rPr>
          <w:sz w:val="28"/>
          <w:szCs w:val="28"/>
        </w:rPr>
      </w:pPr>
      <w:r w:rsidRPr="00526284">
        <w:rPr>
          <w:b/>
          <w:bCs/>
          <w:sz w:val="28"/>
          <w:szCs w:val="28"/>
        </w:rPr>
        <w:t>Общая площадь, состав и характеристика жилых помещений, подлежащих передаче в собственность участникам строительства</w:t>
      </w:r>
    </w:p>
    <w:tbl>
      <w:tblPr>
        <w:tblW w:w="9885" w:type="dxa"/>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813"/>
        <w:gridCol w:w="3297"/>
        <w:gridCol w:w="1984"/>
        <w:gridCol w:w="1558"/>
        <w:gridCol w:w="850"/>
        <w:gridCol w:w="1383"/>
      </w:tblGrid>
      <w:tr w:rsidR="00070915" w:rsidRPr="00526284" w:rsidTr="00426FD4">
        <w:tc>
          <w:tcPr>
            <w:tcW w:w="813" w:type="dxa"/>
            <w:vMerge w:val="restart"/>
            <w:tcBorders>
              <w:top w:val="single" w:sz="4" w:space="0" w:color="auto"/>
              <w:left w:val="single" w:sz="4" w:space="0" w:color="auto"/>
              <w:bottom w:val="single" w:sz="4" w:space="0" w:color="auto"/>
              <w:right w:val="single" w:sz="4" w:space="0" w:color="auto"/>
            </w:tcBorders>
            <w:hideMark/>
          </w:tcPr>
          <w:p w:rsidR="00070915" w:rsidRPr="00526284" w:rsidRDefault="00070915" w:rsidP="00426FD4">
            <w:pPr>
              <w:autoSpaceDE w:val="0"/>
              <w:autoSpaceDN w:val="0"/>
              <w:adjustRightInd w:val="0"/>
              <w:jc w:val="center"/>
              <w:rPr>
                <w:sz w:val="28"/>
                <w:szCs w:val="28"/>
              </w:rPr>
            </w:pPr>
            <w:r w:rsidRPr="00526284">
              <w:rPr>
                <w:sz w:val="28"/>
                <w:szCs w:val="28"/>
              </w:rPr>
              <w:t>N</w:t>
            </w:r>
          </w:p>
          <w:p w:rsidR="00070915" w:rsidRPr="00526284" w:rsidRDefault="00070915" w:rsidP="00426FD4">
            <w:pPr>
              <w:widowControl w:val="0"/>
              <w:autoSpaceDE w:val="0"/>
              <w:autoSpaceDN w:val="0"/>
              <w:adjustRightInd w:val="0"/>
              <w:jc w:val="center"/>
              <w:rPr>
                <w:sz w:val="28"/>
                <w:szCs w:val="28"/>
              </w:rPr>
            </w:pPr>
            <w:r w:rsidRPr="00526284">
              <w:rPr>
                <w:sz w:val="28"/>
                <w:szCs w:val="28"/>
              </w:rPr>
              <w:t>п/п</w:t>
            </w:r>
          </w:p>
        </w:tc>
        <w:tc>
          <w:tcPr>
            <w:tcW w:w="3298" w:type="dxa"/>
            <w:vMerge w:val="restart"/>
            <w:tcBorders>
              <w:top w:val="single" w:sz="4" w:space="0" w:color="auto"/>
              <w:left w:val="single" w:sz="4" w:space="0" w:color="auto"/>
              <w:bottom w:val="single" w:sz="4" w:space="0" w:color="auto"/>
              <w:right w:val="single" w:sz="4" w:space="0" w:color="auto"/>
            </w:tcBorders>
            <w:hideMark/>
          </w:tcPr>
          <w:p w:rsidR="00070915" w:rsidRPr="00526284" w:rsidRDefault="00070915" w:rsidP="00426FD4">
            <w:pPr>
              <w:widowControl w:val="0"/>
              <w:autoSpaceDE w:val="0"/>
              <w:autoSpaceDN w:val="0"/>
              <w:adjustRightInd w:val="0"/>
              <w:jc w:val="center"/>
              <w:rPr>
                <w:sz w:val="28"/>
                <w:szCs w:val="28"/>
              </w:rPr>
            </w:pPr>
            <w:r w:rsidRPr="00526284">
              <w:rPr>
                <w:sz w:val="28"/>
                <w:szCs w:val="28"/>
              </w:rPr>
              <w:t>Фамилия, имя отчество (при наличии) участника строительства</w:t>
            </w:r>
          </w:p>
        </w:tc>
        <w:tc>
          <w:tcPr>
            <w:tcW w:w="1985" w:type="dxa"/>
            <w:vMerge w:val="restart"/>
            <w:tcBorders>
              <w:top w:val="single" w:sz="4" w:space="0" w:color="auto"/>
              <w:left w:val="single" w:sz="4" w:space="0" w:color="auto"/>
              <w:bottom w:val="single" w:sz="4" w:space="0" w:color="auto"/>
              <w:right w:val="single" w:sz="4" w:space="0" w:color="auto"/>
            </w:tcBorders>
            <w:hideMark/>
          </w:tcPr>
          <w:p w:rsidR="00070915" w:rsidRPr="00526284" w:rsidRDefault="00070915" w:rsidP="00426FD4">
            <w:pPr>
              <w:widowControl w:val="0"/>
              <w:autoSpaceDE w:val="0"/>
              <w:autoSpaceDN w:val="0"/>
              <w:adjustRightInd w:val="0"/>
              <w:jc w:val="center"/>
              <w:rPr>
                <w:sz w:val="28"/>
                <w:szCs w:val="28"/>
              </w:rPr>
            </w:pPr>
            <w:r w:rsidRPr="00526284">
              <w:rPr>
                <w:sz w:val="28"/>
                <w:szCs w:val="28"/>
              </w:rPr>
              <w:t>Дата рождения участника строительства</w:t>
            </w:r>
          </w:p>
        </w:tc>
        <w:tc>
          <w:tcPr>
            <w:tcW w:w="3793" w:type="dxa"/>
            <w:gridSpan w:val="3"/>
            <w:tcBorders>
              <w:top w:val="single" w:sz="4" w:space="0" w:color="auto"/>
              <w:left w:val="single" w:sz="4" w:space="0" w:color="auto"/>
              <w:bottom w:val="single" w:sz="4" w:space="0" w:color="auto"/>
              <w:right w:val="single" w:sz="4" w:space="0" w:color="auto"/>
            </w:tcBorders>
            <w:hideMark/>
          </w:tcPr>
          <w:p w:rsidR="00070915" w:rsidRPr="00526284" w:rsidRDefault="00070915" w:rsidP="00426FD4">
            <w:pPr>
              <w:widowControl w:val="0"/>
              <w:autoSpaceDE w:val="0"/>
              <w:autoSpaceDN w:val="0"/>
              <w:adjustRightInd w:val="0"/>
              <w:jc w:val="center"/>
              <w:rPr>
                <w:sz w:val="28"/>
                <w:szCs w:val="28"/>
              </w:rPr>
            </w:pPr>
            <w:r w:rsidRPr="00526284">
              <w:rPr>
                <w:sz w:val="28"/>
                <w:szCs w:val="28"/>
              </w:rPr>
              <w:t>Определение в соответствии с проектной документацией конкретного жилого помещения, право собственности, на которое приобретает участник строительства в рамках реализации проекта</w:t>
            </w:r>
          </w:p>
        </w:tc>
      </w:tr>
      <w:tr w:rsidR="00070915" w:rsidRPr="00526284" w:rsidTr="00426FD4">
        <w:tc>
          <w:tcPr>
            <w:tcW w:w="813" w:type="dxa"/>
            <w:vMerge/>
            <w:tcBorders>
              <w:top w:val="single" w:sz="4" w:space="0" w:color="auto"/>
              <w:left w:val="single" w:sz="4" w:space="0" w:color="auto"/>
              <w:bottom w:val="single" w:sz="4" w:space="0" w:color="auto"/>
              <w:right w:val="single" w:sz="4" w:space="0" w:color="auto"/>
            </w:tcBorders>
            <w:vAlign w:val="center"/>
            <w:hideMark/>
          </w:tcPr>
          <w:p w:rsidR="00070915" w:rsidRPr="00526284" w:rsidRDefault="00070915" w:rsidP="00426FD4">
            <w:pPr>
              <w:rPr>
                <w:sz w:val="28"/>
                <w:szCs w:val="28"/>
              </w:rPr>
            </w:pPr>
          </w:p>
        </w:tc>
        <w:tc>
          <w:tcPr>
            <w:tcW w:w="3298" w:type="dxa"/>
            <w:vMerge/>
            <w:tcBorders>
              <w:top w:val="single" w:sz="4" w:space="0" w:color="auto"/>
              <w:left w:val="single" w:sz="4" w:space="0" w:color="auto"/>
              <w:bottom w:val="single" w:sz="4" w:space="0" w:color="auto"/>
              <w:right w:val="single" w:sz="4" w:space="0" w:color="auto"/>
            </w:tcBorders>
            <w:vAlign w:val="center"/>
            <w:hideMark/>
          </w:tcPr>
          <w:p w:rsidR="00070915" w:rsidRPr="00526284" w:rsidRDefault="00070915" w:rsidP="00426FD4">
            <w:pPr>
              <w:rPr>
                <w:sz w:val="28"/>
                <w:szCs w:val="2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70915" w:rsidRPr="00526284" w:rsidRDefault="00070915" w:rsidP="00426FD4">
            <w:pPr>
              <w:rPr>
                <w:sz w:val="28"/>
                <w:szCs w:val="28"/>
              </w:rPr>
            </w:pPr>
          </w:p>
        </w:tc>
        <w:tc>
          <w:tcPr>
            <w:tcW w:w="1559" w:type="dxa"/>
            <w:tcBorders>
              <w:top w:val="single" w:sz="4" w:space="0" w:color="auto"/>
              <w:left w:val="single" w:sz="4" w:space="0" w:color="auto"/>
              <w:bottom w:val="single" w:sz="4" w:space="0" w:color="auto"/>
              <w:right w:val="single" w:sz="4" w:space="0" w:color="auto"/>
            </w:tcBorders>
            <w:hideMark/>
          </w:tcPr>
          <w:p w:rsidR="00070915" w:rsidRPr="00526284" w:rsidRDefault="00070915" w:rsidP="00426FD4">
            <w:pPr>
              <w:widowControl w:val="0"/>
              <w:autoSpaceDE w:val="0"/>
              <w:autoSpaceDN w:val="0"/>
              <w:adjustRightInd w:val="0"/>
              <w:jc w:val="center"/>
              <w:rPr>
                <w:sz w:val="28"/>
                <w:szCs w:val="28"/>
              </w:rPr>
            </w:pPr>
            <w:r w:rsidRPr="00526284">
              <w:rPr>
                <w:sz w:val="28"/>
                <w:szCs w:val="28"/>
              </w:rPr>
              <w:t>Количество жилых комнат</w:t>
            </w:r>
          </w:p>
        </w:tc>
        <w:tc>
          <w:tcPr>
            <w:tcW w:w="850" w:type="dxa"/>
            <w:tcBorders>
              <w:top w:val="single" w:sz="4" w:space="0" w:color="auto"/>
              <w:left w:val="single" w:sz="4" w:space="0" w:color="auto"/>
              <w:bottom w:val="single" w:sz="4" w:space="0" w:color="auto"/>
              <w:right w:val="single" w:sz="4" w:space="0" w:color="auto"/>
            </w:tcBorders>
            <w:hideMark/>
          </w:tcPr>
          <w:p w:rsidR="00070915" w:rsidRPr="00526284" w:rsidRDefault="00070915" w:rsidP="00426FD4">
            <w:pPr>
              <w:widowControl w:val="0"/>
              <w:autoSpaceDE w:val="0"/>
              <w:autoSpaceDN w:val="0"/>
              <w:adjustRightInd w:val="0"/>
              <w:jc w:val="center"/>
              <w:rPr>
                <w:sz w:val="28"/>
                <w:szCs w:val="28"/>
              </w:rPr>
            </w:pPr>
            <w:r w:rsidRPr="00526284">
              <w:rPr>
                <w:sz w:val="28"/>
                <w:szCs w:val="28"/>
              </w:rPr>
              <w:t>Этаж</w:t>
            </w:r>
          </w:p>
        </w:tc>
        <w:tc>
          <w:tcPr>
            <w:tcW w:w="1384" w:type="dxa"/>
            <w:tcBorders>
              <w:top w:val="single" w:sz="4" w:space="0" w:color="auto"/>
              <w:left w:val="single" w:sz="4" w:space="0" w:color="auto"/>
              <w:bottom w:val="single" w:sz="4" w:space="0" w:color="auto"/>
              <w:right w:val="single" w:sz="4" w:space="0" w:color="auto"/>
            </w:tcBorders>
            <w:hideMark/>
          </w:tcPr>
          <w:p w:rsidR="00070915" w:rsidRPr="00526284" w:rsidRDefault="00070915" w:rsidP="00426FD4">
            <w:pPr>
              <w:widowControl w:val="0"/>
              <w:autoSpaceDE w:val="0"/>
              <w:autoSpaceDN w:val="0"/>
              <w:adjustRightInd w:val="0"/>
              <w:jc w:val="center"/>
              <w:rPr>
                <w:sz w:val="28"/>
                <w:szCs w:val="28"/>
              </w:rPr>
            </w:pPr>
            <w:r w:rsidRPr="00526284">
              <w:rPr>
                <w:sz w:val="28"/>
                <w:szCs w:val="28"/>
              </w:rPr>
              <w:t>Общая площадь, кв. м.</w:t>
            </w:r>
          </w:p>
        </w:tc>
      </w:tr>
      <w:tr w:rsidR="00070915" w:rsidRPr="00526284" w:rsidTr="00426FD4">
        <w:tc>
          <w:tcPr>
            <w:tcW w:w="813"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3298"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1985"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1559"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850"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1384"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r>
      <w:tr w:rsidR="00070915" w:rsidRPr="00526284" w:rsidTr="00426FD4">
        <w:tc>
          <w:tcPr>
            <w:tcW w:w="813"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3298"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1985"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1559"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850"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1384"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r>
      <w:tr w:rsidR="00070915" w:rsidRPr="00526284" w:rsidTr="00426FD4">
        <w:tc>
          <w:tcPr>
            <w:tcW w:w="813"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3298"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1985"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1559"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850"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1384"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r>
      <w:tr w:rsidR="00070915" w:rsidRPr="00526284" w:rsidTr="00426FD4">
        <w:tc>
          <w:tcPr>
            <w:tcW w:w="813"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3298"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1985"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1559"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850"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1384"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r>
      <w:tr w:rsidR="00070915" w:rsidRPr="00526284" w:rsidTr="00426FD4">
        <w:tc>
          <w:tcPr>
            <w:tcW w:w="813"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3298"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1985"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1559"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850"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1384"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r>
    </w:tbl>
    <w:p w:rsidR="00070915" w:rsidRPr="00526284" w:rsidRDefault="00070915" w:rsidP="00070915">
      <w:pPr>
        <w:autoSpaceDE w:val="0"/>
        <w:autoSpaceDN w:val="0"/>
        <w:adjustRightInd w:val="0"/>
        <w:ind w:firstLine="720"/>
        <w:jc w:val="both"/>
        <w:rPr>
          <w:sz w:val="28"/>
          <w:szCs w:val="28"/>
        </w:rPr>
      </w:pPr>
    </w:p>
    <w:p w:rsidR="00070915" w:rsidRPr="00526284" w:rsidRDefault="00070915" w:rsidP="00070915">
      <w:pPr>
        <w:autoSpaceDE w:val="0"/>
        <w:autoSpaceDN w:val="0"/>
        <w:adjustRightInd w:val="0"/>
        <w:ind w:firstLine="720"/>
        <w:jc w:val="both"/>
        <w:rPr>
          <w:sz w:val="28"/>
          <w:szCs w:val="28"/>
        </w:rPr>
      </w:pPr>
      <w:r w:rsidRPr="00526284">
        <w:rPr>
          <w:sz w:val="28"/>
          <w:szCs w:val="28"/>
        </w:rPr>
        <w:t>Общая площадь жилых помещений, подлежащих передаче участникам строительства, составляет ____________________.</w:t>
      </w:r>
    </w:p>
    <w:p w:rsidR="00070915" w:rsidRPr="00526284" w:rsidRDefault="00070915" w:rsidP="00070915">
      <w:pPr>
        <w:autoSpaceDE w:val="0"/>
        <w:autoSpaceDN w:val="0"/>
        <w:adjustRightInd w:val="0"/>
        <w:ind w:firstLine="720"/>
        <w:jc w:val="both"/>
        <w:rPr>
          <w:sz w:val="28"/>
          <w:szCs w:val="28"/>
        </w:rPr>
      </w:pPr>
    </w:p>
    <w:p w:rsidR="00070915" w:rsidRPr="00526284" w:rsidRDefault="00070915" w:rsidP="00070915">
      <w:pPr>
        <w:autoSpaceDE w:val="0"/>
        <w:autoSpaceDN w:val="0"/>
        <w:adjustRightInd w:val="0"/>
        <w:ind w:firstLine="698"/>
        <w:jc w:val="right"/>
        <w:rPr>
          <w:sz w:val="28"/>
          <w:szCs w:val="28"/>
        </w:rPr>
      </w:pPr>
      <w:bookmarkStart w:id="90" w:name="sub_1120"/>
      <w:r w:rsidRPr="00526284">
        <w:rPr>
          <w:b/>
          <w:bCs/>
          <w:sz w:val="28"/>
          <w:szCs w:val="28"/>
        </w:rPr>
        <w:t>Приложение</w:t>
      </w:r>
      <w:r>
        <w:rPr>
          <w:b/>
          <w:bCs/>
          <w:sz w:val="28"/>
          <w:szCs w:val="28"/>
        </w:rPr>
        <w:t>№</w:t>
      </w:r>
      <w:r w:rsidRPr="00526284">
        <w:rPr>
          <w:b/>
          <w:bCs/>
          <w:sz w:val="28"/>
          <w:szCs w:val="28"/>
        </w:rPr>
        <w:t> 2</w:t>
      </w:r>
      <w:r w:rsidRPr="00526284">
        <w:rPr>
          <w:b/>
          <w:bCs/>
          <w:sz w:val="28"/>
          <w:szCs w:val="28"/>
        </w:rPr>
        <w:br/>
        <w:t xml:space="preserve">к </w:t>
      </w:r>
      <w:hyperlink r:id="rId61" w:anchor="sub_1100" w:history="1">
        <w:r w:rsidRPr="00526284">
          <w:rPr>
            <w:rStyle w:val="af0"/>
            <w:b/>
            <w:sz w:val="28"/>
            <w:szCs w:val="28"/>
          </w:rPr>
          <w:t>Соглашению</w:t>
        </w:r>
      </w:hyperlink>
      <w:r w:rsidRPr="00526284">
        <w:rPr>
          <w:b/>
          <w:bCs/>
          <w:sz w:val="28"/>
          <w:szCs w:val="28"/>
        </w:rPr>
        <w:t xml:space="preserve"> о взаимодействии</w:t>
      </w:r>
      <w:r w:rsidRPr="00526284">
        <w:rPr>
          <w:b/>
          <w:bCs/>
          <w:sz w:val="28"/>
          <w:szCs w:val="28"/>
        </w:rPr>
        <w:br/>
        <w:t>в рамках реализации масштабного</w:t>
      </w:r>
      <w:r w:rsidRPr="00526284">
        <w:rPr>
          <w:b/>
          <w:bCs/>
          <w:sz w:val="28"/>
          <w:szCs w:val="28"/>
        </w:rPr>
        <w:br/>
        <w:t>инвестиционного проекта</w:t>
      </w:r>
      <w:bookmarkEnd w:id="90"/>
    </w:p>
    <w:p w:rsidR="00070915" w:rsidRPr="00526284" w:rsidRDefault="00070915" w:rsidP="00070915">
      <w:pPr>
        <w:autoSpaceDE w:val="0"/>
        <w:autoSpaceDN w:val="0"/>
        <w:adjustRightInd w:val="0"/>
        <w:spacing w:before="108" w:after="108"/>
        <w:ind w:left="284" w:right="283"/>
        <w:jc w:val="center"/>
        <w:outlineLvl w:val="0"/>
        <w:rPr>
          <w:sz w:val="28"/>
          <w:szCs w:val="28"/>
        </w:rPr>
      </w:pPr>
      <w:r w:rsidRPr="00526284">
        <w:rPr>
          <w:b/>
          <w:bCs/>
          <w:sz w:val="28"/>
          <w:szCs w:val="28"/>
        </w:rPr>
        <w:t>Список участников строительства, выразивших согласие заключить с Инициатором проекта договоры участия в долевом строительстве многоквартирного дома на земельном участке, предоставляемом Инициатору проекта в рамках реализации проекта</w:t>
      </w:r>
    </w:p>
    <w:tbl>
      <w:tblPr>
        <w:tblW w:w="10207" w:type="dxa"/>
        <w:jc w:val="center"/>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142"/>
        <w:gridCol w:w="630"/>
        <w:gridCol w:w="1450"/>
        <w:gridCol w:w="1445"/>
        <w:gridCol w:w="113"/>
        <w:gridCol w:w="1092"/>
        <w:gridCol w:w="1406"/>
        <w:gridCol w:w="1675"/>
        <w:gridCol w:w="1066"/>
        <w:gridCol w:w="641"/>
        <w:gridCol w:w="547"/>
      </w:tblGrid>
      <w:tr w:rsidR="00070915" w:rsidRPr="00526284" w:rsidTr="00426FD4">
        <w:trPr>
          <w:gridBefore w:val="1"/>
          <w:wBefore w:w="142" w:type="dxa"/>
          <w:jc w:val="center"/>
        </w:trPr>
        <w:tc>
          <w:tcPr>
            <w:tcW w:w="630" w:type="dxa"/>
            <w:tcBorders>
              <w:top w:val="single" w:sz="4" w:space="0" w:color="auto"/>
              <w:left w:val="single" w:sz="4" w:space="0" w:color="auto"/>
              <w:bottom w:val="single" w:sz="4" w:space="0" w:color="auto"/>
              <w:right w:val="single" w:sz="4" w:space="0" w:color="auto"/>
            </w:tcBorders>
            <w:hideMark/>
          </w:tcPr>
          <w:p w:rsidR="00070915" w:rsidRPr="00526284" w:rsidRDefault="00070915" w:rsidP="00426FD4">
            <w:pPr>
              <w:autoSpaceDE w:val="0"/>
              <w:autoSpaceDN w:val="0"/>
              <w:adjustRightInd w:val="0"/>
              <w:rPr>
                <w:sz w:val="28"/>
                <w:szCs w:val="28"/>
              </w:rPr>
            </w:pPr>
            <w:r w:rsidRPr="00526284">
              <w:rPr>
                <w:sz w:val="28"/>
                <w:szCs w:val="28"/>
              </w:rPr>
              <w:t>N</w:t>
            </w:r>
          </w:p>
          <w:p w:rsidR="00070915" w:rsidRPr="00526284" w:rsidRDefault="00070915" w:rsidP="00426FD4">
            <w:pPr>
              <w:widowControl w:val="0"/>
              <w:autoSpaceDE w:val="0"/>
              <w:autoSpaceDN w:val="0"/>
              <w:adjustRightInd w:val="0"/>
              <w:rPr>
                <w:sz w:val="28"/>
                <w:szCs w:val="28"/>
              </w:rPr>
            </w:pPr>
            <w:r w:rsidRPr="00526284">
              <w:rPr>
                <w:sz w:val="28"/>
                <w:szCs w:val="28"/>
              </w:rPr>
              <w:t>п/п</w:t>
            </w:r>
          </w:p>
        </w:tc>
        <w:tc>
          <w:tcPr>
            <w:tcW w:w="1450" w:type="dxa"/>
            <w:tcBorders>
              <w:top w:val="single" w:sz="4" w:space="0" w:color="auto"/>
              <w:left w:val="single" w:sz="4" w:space="0" w:color="auto"/>
              <w:bottom w:val="single" w:sz="4" w:space="0" w:color="auto"/>
              <w:right w:val="single" w:sz="4" w:space="0" w:color="auto"/>
            </w:tcBorders>
            <w:hideMark/>
          </w:tcPr>
          <w:p w:rsidR="00070915" w:rsidRPr="00526284" w:rsidRDefault="00070915" w:rsidP="00426FD4">
            <w:pPr>
              <w:widowControl w:val="0"/>
              <w:autoSpaceDE w:val="0"/>
              <w:autoSpaceDN w:val="0"/>
              <w:adjustRightInd w:val="0"/>
              <w:rPr>
                <w:sz w:val="28"/>
                <w:szCs w:val="28"/>
              </w:rPr>
            </w:pPr>
            <w:r w:rsidRPr="00526284">
              <w:rPr>
                <w:sz w:val="28"/>
                <w:szCs w:val="28"/>
              </w:rPr>
              <w:t xml:space="preserve">Фамилия, имя отчество (при </w:t>
            </w:r>
            <w:r w:rsidRPr="00526284">
              <w:rPr>
                <w:sz w:val="28"/>
                <w:szCs w:val="28"/>
              </w:rPr>
              <w:lastRenderedPageBreak/>
              <w:t>наличии) участника строительства</w:t>
            </w:r>
          </w:p>
        </w:tc>
        <w:tc>
          <w:tcPr>
            <w:tcW w:w="1445" w:type="dxa"/>
            <w:tcBorders>
              <w:top w:val="single" w:sz="4" w:space="0" w:color="auto"/>
              <w:left w:val="single" w:sz="4" w:space="0" w:color="auto"/>
              <w:bottom w:val="single" w:sz="4" w:space="0" w:color="auto"/>
              <w:right w:val="single" w:sz="4" w:space="0" w:color="auto"/>
            </w:tcBorders>
            <w:hideMark/>
          </w:tcPr>
          <w:p w:rsidR="00070915" w:rsidRPr="00526284" w:rsidRDefault="00070915" w:rsidP="00426FD4">
            <w:pPr>
              <w:widowControl w:val="0"/>
              <w:autoSpaceDE w:val="0"/>
              <w:autoSpaceDN w:val="0"/>
              <w:adjustRightInd w:val="0"/>
              <w:rPr>
                <w:sz w:val="28"/>
                <w:szCs w:val="28"/>
              </w:rPr>
            </w:pPr>
            <w:r w:rsidRPr="00526284">
              <w:rPr>
                <w:sz w:val="28"/>
                <w:szCs w:val="28"/>
              </w:rPr>
              <w:lastRenderedPageBreak/>
              <w:t>Дата рождения участника строитель</w:t>
            </w:r>
            <w:r w:rsidRPr="00526284">
              <w:rPr>
                <w:sz w:val="28"/>
                <w:szCs w:val="28"/>
              </w:rPr>
              <w:lastRenderedPageBreak/>
              <w:t>ства</w:t>
            </w:r>
          </w:p>
        </w:tc>
        <w:tc>
          <w:tcPr>
            <w:tcW w:w="1205" w:type="dxa"/>
            <w:gridSpan w:val="2"/>
            <w:tcBorders>
              <w:top w:val="single" w:sz="4" w:space="0" w:color="auto"/>
              <w:left w:val="single" w:sz="4" w:space="0" w:color="auto"/>
              <w:bottom w:val="single" w:sz="4" w:space="0" w:color="auto"/>
              <w:right w:val="single" w:sz="4" w:space="0" w:color="auto"/>
            </w:tcBorders>
            <w:hideMark/>
          </w:tcPr>
          <w:p w:rsidR="00070915" w:rsidRPr="00526284" w:rsidRDefault="00070915" w:rsidP="00426FD4">
            <w:pPr>
              <w:autoSpaceDE w:val="0"/>
              <w:autoSpaceDN w:val="0"/>
              <w:adjustRightInd w:val="0"/>
              <w:rPr>
                <w:sz w:val="28"/>
                <w:szCs w:val="28"/>
              </w:rPr>
            </w:pPr>
            <w:r w:rsidRPr="00526284">
              <w:rPr>
                <w:sz w:val="28"/>
                <w:szCs w:val="28"/>
              </w:rPr>
              <w:lastRenderedPageBreak/>
              <w:t>N</w:t>
            </w:r>
          </w:p>
          <w:p w:rsidR="00070915" w:rsidRPr="00526284" w:rsidRDefault="00070915" w:rsidP="00426FD4">
            <w:pPr>
              <w:widowControl w:val="0"/>
              <w:autoSpaceDE w:val="0"/>
              <w:autoSpaceDN w:val="0"/>
              <w:adjustRightInd w:val="0"/>
              <w:rPr>
                <w:sz w:val="28"/>
                <w:szCs w:val="28"/>
              </w:rPr>
            </w:pPr>
            <w:r w:rsidRPr="00526284">
              <w:rPr>
                <w:sz w:val="28"/>
                <w:szCs w:val="28"/>
              </w:rPr>
              <w:t>квартиры, количес</w:t>
            </w:r>
            <w:r w:rsidRPr="00526284">
              <w:rPr>
                <w:sz w:val="28"/>
                <w:szCs w:val="28"/>
              </w:rPr>
              <w:lastRenderedPageBreak/>
              <w:t>тво жилых комнат</w:t>
            </w:r>
          </w:p>
        </w:tc>
        <w:tc>
          <w:tcPr>
            <w:tcW w:w="1406" w:type="dxa"/>
            <w:tcBorders>
              <w:top w:val="single" w:sz="4" w:space="0" w:color="auto"/>
              <w:left w:val="single" w:sz="4" w:space="0" w:color="auto"/>
              <w:bottom w:val="single" w:sz="4" w:space="0" w:color="auto"/>
              <w:right w:val="single" w:sz="4" w:space="0" w:color="auto"/>
            </w:tcBorders>
            <w:hideMark/>
          </w:tcPr>
          <w:p w:rsidR="00070915" w:rsidRPr="00526284" w:rsidRDefault="00070915" w:rsidP="00426FD4">
            <w:pPr>
              <w:widowControl w:val="0"/>
              <w:autoSpaceDE w:val="0"/>
              <w:autoSpaceDN w:val="0"/>
              <w:adjustRightInd w:val="0"/>
              <w:rPr>
                <w:sz w:val="28"/>
                <w:szCs w:val="28"/>
              </w:rPr>
            </w:pPr>
            <w:r w:rsidRPr="00526284">
              <w:rPr>
                <w:sz w:val="28"/>
                <w:szCs w:val="28"/>
              </w:rPr>
              <w:lastRenderedPageBreak/>
              <w:t xml:space="preserve">Площадь жилого помещения, </w:t>
            </w:r>
            <w:r w:rsidRPr="00526284">
              <w:rPr>
                <w:sz w:val="28"/>
                <w:szCs w:val="28"/>
              </w:rPr>
              <w:lastRenderedPageBreak/>
              <w:t>подлежащего передаче, кв. м.</w:t>
            </w:r>
          </w:p>
        </w:tc>
        <w:tc>
          <w:tcPr>
            <w:tcW w:w="1675" w:type="dxa"/>
            <w:tcBorders>
              <w:top w:val="single" w:sz="4" w:space="0" w:color="auto"/>
              <w:left w:val="single" w:sz="4" w:space="0" w:color="auto"/>
              <w:bottom w:val="single" w:sz="4" w:space="0" w:color="auto"/>
              <w:right w:val="single" w:sz="4" w:space="0" w:color="auto"/>
            </w:tcBorders>
            <w:hideMark/>
          </w:tcPr>
          <w:p w:rsidR="00070915" w:rsidRPr="00526284" w:rsidRDefault="00070915" w:rsidP="00426FD4">
            <w:pPr>
              <w:widowControl w:val="0"/>
              <w:autoSpaceDE w:val="0"/>
              <w:autoSpaceDN w:val="0"/>
              <w:adjustRightInd w:val="0"/>
              <w:jc w:val="both"/>
              <w:rPr>
                <w:sz w:val="28"/>
                <w:szCs w:val="28"/>
              </w:rPr>
            </w:pPr>
            <w:r w:rsidRPr="00526284">
              <w:rPr>
                <w:sz w:val="28"/>
                <w:szCs w:val="28"/>
              </w:rPr>
              <w:lastRenderedPageBreak/>
              <w:t xml:space="preserve">Реквизиты договора, на основании </w:t>
            </w:r>
            <w:r w:rsidRPr="00526284">
              <w:rPr>
                <w:sz w:val="28"/>
                <w:szCs w:val="28"/>
              </w:rPr>
              <w:lastRenderedPageBreak/>
              <w:t>которого у участника строительства возникает право требования к застройщику, не исполнившему свои обязательства (наименование, дата, номер)</w:t>
            </w:r>
          </w:p>
        </w:tc>
        <w:tc>
          <w:tcPr>
            <w:tcW w:w="1066" w:type="dxa"/>
            <w:tcBorders>
              <w:top w:val="single" w:sz="4" w:space="0" w:color="auto"/>
              <w:left w:val="single" w:sz="4" w:space="0" w:color="auto"/>
              <w:bottom w:val="single" w:sz="4" w:space="0" w:color="auto"/>
              <w:right w:val="single" w:sz="4" w:space="0" w:color="auto"/>
            </w:tcBorders>
            <w:hideMark/>
          </w:tcPr>
          <w:p w:rsidR="00070915" w:rsidRPr="00526284" w:rsidRDefault="00070915" w:rsidP="00426FD4">
            <w:pPr>
              <w:widowControl w:val="0"/>
              <w:autoSpaceDE w:val="0"/>
              <w:autoSpaceDN w:val="0"/>
              <w:adjustRightInd w:val="0"/>
              <w:rPr>
                <w:sz w:val="28"/>
                <w:szCs w:val="28"/>
              </w:rPr>
            </w:pPr>
            <w:r w:rsidRPr="00526284">
              <w:rPr>
                <w:sz w:val="28"/>
                <w:szCs w:val="28"/>
              </w:rPr>
              <w:lastRenderedPageBreak/>
              <w:t>Сумма оплаты по догово</w:t>
            </w:r>
            <w:r w:rsidRPr="00526284">
              <w:rPr>
                <w:sz w:val="28"/>
                <w:szCs w:val="28"/>
              </w:rPr>
              <w:lastRenderedPageBreak/>
              <w:t>ру, тыс. руб.</w:t>
            </w:r>
          </w:p>
        </w:tc>
        <w:tc>
          <w:tcPr>
            <w:tcW w:w="1188" w:type="dxa"/>
            <w:gridSpan w:val="2"/>
            <w:tcBorders>
              <w:top w:val="single" w:sz="4" w:space="0" w:color="auto"/>
              <w:left w:val="single" w:sz="4" w:space="0" w:color="auto"/>
              <w:bottom w:val="single" w:sz="4" w:space="0" w:color="auto"/>
              <w:right w:val="single" w:sz="4" w:space="0" w:color="auto"/>
            </w:tcBorders>
            <w:hideMark/>
          </w:tcPr>
          <w:p w:rsidR="00070915" w:rsidRPr="00526284" w:rsidRDefault="00070915" w:rsidP="00426FD4">
            <w:pPr>
              <w:widowControl w:val="0"/>
              <w:autoSpaceDE w:val="0"/>
              <w:autoSpaceDN w:val="0"/>
              <w:adjustRightInd w:val="0"/>
              <w:rPr>
                <w:sz w:val="28"/>
                <w:szCs w:val="28"/>
              </w:rPr>
            </w:pPr>
            <w:r w:rsidRPr="00526284">
              <w:rPr>
                <w:sz w:val="28"/>
                <w:szCs w:val="28"/>
              </w:rPr>
              <w:lastRenderedPageBreak/>
              <w:t xml:space="preserve">Внесено застройщику, </w:t>
            </w:r>
            <w:r w:rsidRPr="00526284">
              <w:rPr>
                <w:sz w:val="28"/>
                <w:szCs w:val="28"/>
              </w:rPr>
              <w:lastRenderedPageBreak/>
              <w:t>не исполнившему свои обязательства по передаче жилого помещения, тыс. руб.</w:t>
            </w:r>
          </w:p>
        </w:tc>
      </w:tr>
      <w:tr w:rsidR="00070915" w:rsidRPr="00526284" w:rsidTr="00426FD4">
        <w:trPr>
          <w:gridBefore w:val="1"/>
          <w:wBefore w:w="142" w:type="dxa"/>
          <w:jc w:val="center"/>
        </w:trPr>
        <w:tc>
          <w:tcPr>
            <w:tcW w:w="630"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1450"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1445"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1205" w:type="dxa"/>
            <w:gridSpan w:val="2"/>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1406"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1675"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1066"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1188" w:type="dxa"/>
            <w:gridSpan w:val="2"/>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r>
      <w:tr w:rsidR="00070915" w:rsidRPr="00526284" w:rsidTr="00426FD4">
        <w:trPr>
          <w:gridBefore w:val="1"/>
          <w:wBefore w:w="142" w:type="dxa"/>
          <w:jc w:val="center"/>
        </w:trPr>
        <w:tc>
          <w:tcPr>
            <w:tcW w:w="630"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1450"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1445"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1205" w:type="dxa"/>
            <w:gridSpan w:val="2"/>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1406"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1675"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1066"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1188" w:type="dxa"/>
            <w:gridSpan w:val="2"/>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r>
      <w:tr w:rsidR="00070915" w:rsidRPr="00526284" w:rsidTr="00426FD4">
        <w:trPr>
          <w:gridBefore w:val="1"/>
          <w:wBefore w:w="142" w:type="dxa"/>
          <w:jc w:val="center"/>
        </w:trPr>
        <w:tc>
          <w:tcPr>
            <w:tcW w:w="630"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1450"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1445"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1205" w:type="dxa"/>
            <w:gridSpan w:val="2"/>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1406"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1675"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1066"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1188" w:type="dxa"/>
            <w:gridSpan w:val="2"/>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r>
      <w:tr w:rsidR="00070915" w:rsidRPr="00526284" w:rsidTr="00426FD4">
        <w:trPr>
          <w:gridBefore w:val="1"/>
          <w:wBefore w:w="142" w:type="dxa"/>
          <w:jc w:val="center"/>
        </w:trPr>
        <w:tc>
          <w:tcPr>
            <w:tcW w:w="630"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1450"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1445"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1205" w:type="dxa"/>
            <w:gridSpan w:val="2"/>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1406"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1675"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1066"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1188" w:type="dxa"/>
            <w:gridSpan w:val="2"/>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r>
      <w:tr w:rsidR="00070915" w:rsidRPr="00526284" w:rsidTr="00426FD4">
        <w:trPr>
          <w:gridBefore w:val="1"/>
          <w:wBefore w:w="142" w:type="dxa"/>
          <w:jc w:val="center"/>
        </w:trPr>
        <w:tc>
          <w:tcPr>
            <w:tcW w:w="630"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1450"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1445"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1205" w:type="dxa"/>
            <w:gridSpan w:val="2"/>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1406"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1675"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1066" w:type="dxa"/>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c>
          <w:tcPr>
            <w:tcW w:w="1188" w:type="dxa"/>
            <w:gridSpan w:val="2"/>
            <w:tcBorders>
              <w:top w:val="single" w:sz="4" w:space="0" w:color="auto"/>
              <w:left w:val="single" w:sz="4" w:space="0" w:color="auto"/>
              <w:bottom w:val="single" w:sz="4" w:space="0" w:color="auto"/>
              <w:right w:val="single" w:sz="4" w:space="0" w:color="auto"/>
            </w:tcBorders>
          </w:tcPr>
          <w:p w:rsidR="00070915" w:rsidRPr="00526284" w:rsidRDefault="00070915" w:rsidP="00426FD4">
            <w:pPr>
              <w:widowControl w:val="0"/>
              <w:autoSpaceDE w:val="0"/>
              <w:autoSpaceDN w:val="0"/>
              <w:adjustRightInd w:val="0"/>
              <w:jc w:val="both"/>
              <w:rPr>
                <w:sz w:val="28"/>
                <w:szCs w:val="28"/>
              </w:rPr>
            </w:pPr>
          </w:p>
        </w:tc>
      </w:tr>
      <w:tr w:rsidR="00070915" w:rsidRPr="00526284" w:rsidTr="00426FD4">
        <w:tblPrEx>
          <w:jc w:val="left"/>
        </w:tblPrEx>
        <w:trPr>
          <w:gridAfter w:val="1"/>
          <w:wAfter w:w="547" w:type="dxa"/>
        </w:trPr>
        <w:tc>
          <w:tcPr>
            <w:tcW w:w="9660" w:type="dxa"/>
            <w:gridSpan w:val="10"/>
            <w:tcBorders>
              <w:top w:val="nil"/>
              <w:left w:val="nil"/>
              <w:bottom w:val="nil"/>
              <w:right w:val="nil"/>
            </w:tcBorders>
          </w:tcPr>
          <w:p w:rsidR="00070915" w:rsidRPr="00526284" w:rsidRDefault="00070915" w:rsidP="00426FD4">
            <w:pPr>
              <w:autoSpaceDE w:val="0"/>
              <w:autoSpaceDN w:val="0"/>
              <w:adjustRightInd w:val="0"/>
              <w:jc w:val="both"/>
              <w:rPr>
                <w:sz w:val="28"/>
                <w:szCs w:val="28"/>
              </w:rPr>
            </w:pPr>
            <w:r w:rsidRPr="00526284">
              <w:rPr>
                <w:sz w:val="28"/>
                <w:szCs w:val="28"/>
              </w:rPr>
              <w:t>Председатель жилищно-строительного кооператива</w:t>
            </w:r>
          </w:p>
          <w:p w:rsidR="00070915" w:rsidRPr="00526284" w:rsidRDefault="00070915" w:rsidP="00426FD4">
            <w:pPr>
              <w:widowControl w:val="0"/>
              <w:autoSpaceDE w:val="0"/>
              <w:autoSpaceDN w:val="0"/>
              <w:adjustRightInd w:val="0"/>
              <w:jc w:val="both"/>
              <w:rPr>
                <w:sz w:val="28"/>
                <w:szCs w:val="28"/>
              </w:rPr>
            </w:pPr>
          </w:p>
        </w:tc>
      </w:tr>
      <w:tr w:rsidR="00070915" w:rsidRPr="00526284" w:rsidTr="00426FD4">
        <w:tblPrEx>
          <w:jc w:val="left"/>
        </w:tblPrEx>
        <w:trPr>
          <w:gridAfter w:val="1"/>
          <w:wAfter w:w="547" w:type="dxa"/>
        </w:trPr>
        <w:tc>
          <w:tcPr>
            <w:tcW w:w="3780" w:type="dxa"/>
            <w:gridSpan w:val="5"/>
            <w:tcBorders>
              <w:top w:val="single" w:sz="4" w:space="0" w:color="auto"/>
              <w:left w:val="nil"/>
              <w:bottom w:val="nil"/>
              <w:right w:val="nil"/>
            </w:tcBorders>
            <w:hideMark/>
          </w:tcPr>
          <w:p w:rsidR="00070915" w:rsidRPr="00526284" w:rsidRDefault="00070915" w:rsidP="00426FD4">
            <w:pPr>
              <w:widowControl w:val="0"/>
              <w:autoSpaceDE w:val="0"/>
              <w:autoSpaceDN w:val="0"/>
              <w:adjustRightInd w:val="0"/>
              <w:jc w:val="center"/>
              <w:rPr>
                <w:sz w:val="28"/>
                <w:szCs w:val="28"/>
              </w:rPr>
            </w:pPr>
            <w:r w:rsidRPr="00526284">
              <w:rPr>
                <w:sz w:val="28"/>
                <w:szCs w:val="28"/>
              </w:rPr>
              <w:t>(подпись, печать, дата).</w:t>
            </w:r>
          </w:p>
        </w:tc>
        <w:tc>
          <w:tcPr>
            <w:tcW w:w="5880" w:type="dxa"/>
            <w:gridSpan w:val="5"/>
            <w:tcBorders>
              <w:top w:val="nil"/>
              <w:left w:val="nil"/>
              <w:bottom w:val="nil"/>
              <w:right w:val="nil"/>
            </w:tcBorders>
          </w:tcPr>
          <w:p w:rsidR="00070915" w:rsidRPr="00526284" w:rsidRDefault="00070915" w:rsidP="00426FD4">
            <w:pPr>
              <w:widowControl w:val="0"/>
              <w:autoSpaceDE w:val="0"/>
              <w:autoSpaceDN w:val="0"/>
              <w:adjustRightInd w:val="0"/>
              <w:jc w:val="both"/>
              <w:rPr>
                <w:sz w:val="28"/>
                <w:szCs w:val="28"/>
              </w:rPr>
            </w:pPr>
          </w:p>
        </w:tc>
      </w:tr>
    </w:tbl>
    <w:p w:rsidR="00070915" w:rsidRPr="00526284" w:rsidRDefault="00070915" w:rsidP="00070915">
      <w:pPr>
        <w:autoSpaceDE w:val="0"/>
        <w:autoSpaceDN w:val="0"/>
        <w:adjustRightInd w:val="0"/>
        <w:ind w:firstLine="698"/>
        <w:jc w:val="right"/>
        <w:rPr>
          <w:b/>
          <w:bCs/>
          <w:sz w:val="28"/>
          <w:szCs w:val="28"/>
        </w:rPr>
      </w:pPr>
      <w:bookmarkStart w:id="91" w:name="sub_1130"/>
      <w:r w:rsidRPr="00526284">
        <w:rPr>
          <w:b/>
          <w:bCs/>
          <w:sz w:val="28"/>
          <w:szCs w:val="28"/>
        </w:rPr>
        <w:t xml:space="preserve">Приложение </w:t>
      </w:r>
      <w:r>
        <w:rPr>
          <w:b/>
          <w:bCs/>
          <w:sz w:val="28"/>
          <w:szCs w:val="28"/>
        </w:rPr>
        <w:t>№</w:t>
      </w:r>
      <w:r w:rsidRPr="00526284">
        <w:rPr>
          <w:b/>
          <w:bCs/>
          <w:sz w:val="28"/>
          <w:szCs w:val="28"/>
        </w:rPr>
        <w:t> 3</w:t>
      </w:r>
      <w:r w:rsidRPr="00526284">
        <w:rPr>
          <w:b/>
          <w:bCs/>
          <w:sz w:val="28"/>
          <w:szCs w:val="28"/>
        </w:rPr>
        <w:br/>
        <w:t xml:space="preserve">к </w:t>
      </w:r>
      <w:hyperlink r:id="rId62" w:anchor="sub_1100" w:history="1">
        <w:r w:rsidRPr="00526284">
          <w:rPr>
            <w:rStyle w:val="af0"/>
            <w:b/>
            <w:sz w:val="28"/>
            <w:szCs w:val="28"/>
          </w:rPr>
          <w:t>Соглашению</w:t>
        </w:r>
      </w:hyperlink>
      <w:r w:rsidRPr="00526284">
        <w:rPr>
          <w:b/>
          <w:bCs/>
          <w:sz w:val="28"/>
          <w:szCs w:val="28"/>
        </w:rPr>
        <w:t xml:space="preserve"> о взаимодействии</w:t>
      </w:r>
      <w:r w:rsidRPr="00526284">
        <w:rPr>
          <w:b/>
          <w:bCs/>
          <w:sz w:val="28"/>
          <w:szCs w:val="28"/>
        </w:rPr>
        <w:br/>
        <w:t>в рамках реализации масштабного</w:t>
      </w:r>
      <w:r w:rsidRPr="00526284">
        <w:rPr>
          <w:b/>
          <w:bCs/>
          <w:sz w:val="28"/>
          <w:szCs w:val="28"/>
        </w:rPr>
        <w:br/>
        <w:t>инвестиционного проекта</w:t>
      </w:r>
      <w:bookmarkEnd w:id="91"/>
      <w:r w:rsidRPr="00526284">
        <w:rPr>
          <w:b/>
          <w:bCs/>
          <w:sz w:val="28"/>
          <w:szCs w:val="28"/>
        </w:rPr>
        <w:t xml:space="preserve">   </w:t>
      </w:r>
    </w:p>
    <w:p w:rsidR="00070915" w:rsidRPr="00526284" w:rsidRDefault="00070915" w:rsidP="00070915">
      <w:pPr>
        <w:autoSpaceDE w:val="0"/>
        <w:autoSpaceDN w:val="0"/>
        <w:adjustRightInd w:val="0"/>
        <w:ind w:firstLine="698"/>
        <w:jc w:val="right"/>
        <w:rPr>
          <w:b/>
          <w:bCs/>
          <w:sz w:val="28"/>
          <w:szCs w:val="28"/>
        </w:rPr>
      </w:pPr>
      <w:r w:rsidRPr="00526284">
        <w:rPr>
          <w:b/>
          <w:bCs/>
          <w:sz w:val="28"/>
          <w:szCs w:val="28"/>
        </w:rPr>
        <w:t xml:space="preserve">                                    </w:t>
      </w:r>
    </w:p>
    <w:p w:rsidR="00070915" w:rsidRPr="00526284" w:rsidRDefault="00070915" w:rsidP="00070915">
      <w:pPr>
        <w:autoSpaceDE w:val="0"/>
        <w:autoSpaceDN w:val="0"/>
        <w:adjustRightInd w:val="0"/>
        <w:ind w:firstLine="698"/>
        <w:jc w:val="center"/>
        <w:rPr>
          <w:sz w:val="28"/>
          <w:szCs w:val="28"/>
        </w:rPr>
      </w:pPr>
      <w:r w:rsidRPr="00526284">
        <w:rPr>
          <w:b/>
          <w:bCs/>
          <w:sz w:val="28"/>
          <w:szCs w:val="28"/>
        </w:rPr>
        <w:t>СОГЛАСИЕ</w:t>
      </w:r>
    </w:p>
    <w:p w:rsidR="00070915" w:rsidRPr="00526284" w:rsidRDefault="00070915" w:rsidP="00070915">
      <w:pPr>
        <w:autoSpaceDE w:val="0"/>
        <w:autoSpaceDN w:val="0"/>
        <w:adjustRightInd w:val="0"/>
        <w:ind w:firstLine="720"/>
        <w:jc w:val="both"/>
        <w:rPr>
          <w:sz w:val="28"/>
          <w:szCs w:val="28"/>
        </w:rPr>
      </w:pPr>
    </w:p>
    <w:p w:rsidR="00070915" w:rsidRPr="00526284" w:rsidRDefault="00070915" w:rsidP="00070915">
      <w:pPr>
        <w:autoSpaceDE w:val="0"/>
        <w:autoSpaceDN w:val="0"/>
        <w:adjustRightInd w:val="0"/>
        <w:jc w:val="both"/>
        <w:rPr>
          <w:sz w:val="28"/>
          <w:szCs w:val="28"/>
        </w:rPr>
      </w:pPr>
      <w:r w:rsidRPr="00526284">
        <w:rPr>
          <w:sz w:val="28"/>
          <w:szCs w:val="28"/>
        </w:rPr>
        <w:t xml:space="preserve">     Я,______________________________________________________________,</w:t>
      </w:r>
    </w:p>
    <w:p w:rsidR="00070915" w:rsidRPr="00526284" w:rsidRDefault="00070915" w:rsidP="00070915">
      <w:pPr>
        <w:autoSpaceDE w:val="0"/>
        <w:autoSpaceDN w:val="0"/>
        <w:adjustRightInd w:val="0"/>
        <w:jc w:val="both"/>
        <w:rPr>
          <w:sz w:val="28"/>
          <w:szCs w:val="28"/>
        </w:rPr>
      </w:pPr>
      <w:r w:rsidRPr="00526284">
        <w:rPr>
          <w:sz w:val="28"/>
          <w:szCs w:val="28"/>
        </w:rPr>
        <w:t xml:space="preserve">            (фамилия, имя, отчество (при наличии), дата рождения гражданина)</w:t>
      </w:r>
    </w:p>
    <w:p w:rsidR="00070915" w:rsidRPr="00526284" w:rsidRDefault="00070915" w:rsidP="00070915">
      <w:pPr>
        <w:autoSpaceDE w:val="0"/>
        <w:autoSpaceDN w:val="0"/>
        <w:adjustRightInd w:val="0"/>
        <w:jc w:val="both"/>
        <w:rPr>
          <w:sz w:val="28"/>
          <w:szCs w:val="28"/>
        </w:rPr>
      </w:pPr>
      <w:r w:rsidRPr="00526284">
        <w:rPr>
          <w:sz w:val="28"/>
          <w:szCs w:val="28"/>
        </w:rPr>
        <w:t>_______________________________________________________________,</w:t>
      </w:r>
    </w:p>
    <w:p w:rsidR="00070915" w:rsidRPr="00526284" w:rsidRDefault="00070915" w:rsidP="00070915">
      <w:pPr>
        <w:autoSpaceDE w:val="0"/>
        <w:autoSpaceDN w:val="0"/>
        <w:adjustRightInd w:val="0"/>
        <w:jc w:val="both"/>
        <w:rPr>
          <w:sz w:val="28"/>
          <w:szCs w:val="28"/>
        </w:rPr>
      </w:pPr>
      <w:r w:rsidRPr="00526284">
        <w:rPr>
          <w:sz w:val="28"/>
          <w:szCs w:val="28"/>
        </w:rPr>
        <w:t xml:space="preserve">      (наименование основного документа, удостоверяющего личность, и его реквизиты)</w:t>
      </w:r>
    </w:p>
    <w:p w:rsidR="00070915" w:rsidRPr="00526284" w:rsidRDefault="00070915" w:rsidP="00070915">
      <w:pPr>
        <w:autoSpaceDE w:val="0"/>
        <w:autoSpaceDN w:val="0"/>
        <w:adjustRightInd w:val="0"/>
        <w:jc w:val="both"/>
        <w:rPr>
          <w:sz w:val="28"/>
          <w:szCs w:val="28"/>
        </w:rPr>
      </w:pPr>
      <w:r w:rsidRPr="00526284">
        <w:rPr>
          <w:sz w:val="28"/>
          <w:szCs w:val="28"/>
        </w:rPr>
        <w:t>Проживающий(ая) по адресу ______________________________________________________________,</w:t>
      </w:r>
    </w:p>
    <w:p w:rsidR="00070915" w:rsidRPr="00526284" w:rsidRDefault="00070915" w:rsidP="00070915">
      <w:pPr>
        <w:autoSpaceDE w:val="0"/>
        <w:autoSpaceDN w:val="0"/>
        <w:adjustRightInd w:val="0"/>
        <w:jc w:val="both"/>
        <w:rPr>
          <w:sz w:val="28"/>
          <w:szCs w:val="28"/>
        </w:rPr>
      </w:pPr>
      <w:r w:rsidRPr="00526284">
        <w:rPr>
          <w:sz w:val="28"/>
          <w:szCs w:val="28"/>
        </w:rPr>
        <w:t>выражаю согласие на заключение с ______________________________________________________________,</w:t>
      </w:r>
    </w:p>
    <w:p w:rsidR="00070915" w:rsidRPr="00526284" w:rsidRDefault="00070915" w:rsidP="00070915">
      <w:pPr>
        <w:autoSpaceDE w:val="0"/>
        <w:autoSpaceDN w:val="0"/>
        <w:adjustRightInd w:val="0"/>
        <w:jc w:val="both"/>
        <w:rPr>
          <w:sz w:val="28"/>
          <w:szCs w:val="28"/>
        </w:rPr>
      </w:pPr>
      <w:r w:rsidRPr="00526284">
        <w:rPr>
          <w:sz w:val="28"/>
          <w:szCs w:val="28"/>
        </w:rPr>
        <w:t xml:space="preserve">                                       (указать наименование инициатора проекта)</w:t>
      </w:r>
    </w:p>
    <w:p w:rsidR="00070915" w:rsidRPr="00526284" w:rsidRDefault="00070915" w:rsidP="00070915">
      <w:pPr>
        <w:autoSpaceDE w:val="0"/>
        <w:autoSpaceDN w:val="0"/>
        <w:adjustRightInd w:val="0"/>
        <w:jc w:val="both"/>
        <w:rPr>
          <w:sz w:val="28"/>
          <w:szCs w:val="28"/>
        </w:rPr>
      </w:pPr>
      <w:r w:rsidRPr="00526284">
        <w:rPr>
          <w:sz w:val="28"/>
          <w:szCs w:val="28"/>
        </w:rPr>
        <w:t>далее  именуемый  Инициатор   проекта,   договора   участия   в   долевом   строительстве многоквартирного дома на земельном участке _______________________________________________________________,</w:t>
      </w:r>
    </w:p>
    <w:p w:rsidR="00070915" w:rsidRPr="00526284" w:rsidRDefault="00070915" w:rsidP="00070915">
      <w:pPr>
        <w:autoSpaceDE w:val="0"/>
        <w:autoSpaceDN w:val="0"/>
        <w:adjustRightInd w:val="0"/>
        <w:jc w:val="both"/>
        <w:rPr>
          <w:sz w:val="28"/>
          <w:szCs w:val="28"/>
        </w:rPr>
      </w:pPr>
      <w:r w:rsidRPr="00526284">
        <w:rPr>
          <w:sz w:val="28"/>
          <w:szCs w:val="28"/>
        </w:rPr>
        <w:t xml:space="preserve">                                            (указать местоположение земельного участка)</w:t>
      </w:r>
    </w:p>
    <w:p w:rsidR="00070915" w:rsidRPr="00526284" w:rsidRDefault="00070915" w:rsidP="00070915">
      <w:pPr>
        <w:autoSpaceDE w:val="0"/>
        <w:autoSpaceDN w:val="0"/>
        <w:adjustRightInd w:val="0"/>
        <w:jc w:val="both"/>
        <w:rPr>
          <w:sz w:val="28"/>
          <w:szCs w:val="28"/>
        </w:rPr>
      </w:pPr>
      <w:r w:rsidRPr="00526284">
        <w:rPr>
          <w:sz w:val="28"/>
          <w:szCs w:val="28"/>
        </w:rPr>
        <w:lastRenderedPageBreak/>
        <w:t>предоставленном  Инициатору  проекта  в  рамках  реализации  масштабного  инвестиционного</w:t>
      </w:r>
    </w:p>
    <w:p w:rsidR="00070915" w:rsidRPr="00526284" w:rsidRDefault="00070915" w:rsidP="00070915">
      <w:pPr>
        <w:autoSpaceDE w:val="0"/>
        <w:autoSpaceDN w:val="0"/>
        <w:adjustRightInd w:val="0"/>
        <w:jc w:val="both"/>
        <w:rPr>
          <w:sz w:val="28"/>
          <w:szCs w:val="28"/>
        </w:rPr>
      </w:pPr>
      <w:r w:rsidRPr="00526284">
        <w:rPr>
          <w:sz w:val="28"/>
          <w:szCs w:val="28"/>
        </w:rPr>
        <w:t>проекта при условии передачи мне ____________-комнатной  квартиры*i,  общей   площадью не</w:t>
      </w:r>
    </w:p>
    <w:p w:rsidR="00070915" w:rsidRPr="00526284" w:rsidRDefault="00070915" w:rsidP="00070915">
      <w:pPr>
        <w:autoSpaceDE w:val="0"/>
        <w:autoSpaceDN w:val="0"/>
        <w:adjustRightInd w:val="0"/>
        <w:jc w:val="both"/>
        <w:rPr>
          <w:sz w:val="28"/>
          <w:szCs w:val="28"/>
        </w:rPr>
      </w:pPr>
      <w:r w:rsidRPr="00526284">
        <w:rPr>
          <w:sz w:val="28"/>
          <w:szCs w:val="28"/>
        </w:rPr>
        <w:t>менее ____________________ кв. м.**ii.</w:t>
      </w:r>
    </w:p>
    <w:p w:rsidR="00070915" w:rsidRPr="00526284" w:rsidRDefault="00070915" w:rsidP="00070915">
      <w:pPr>
        <w:autoSpaceDE w:val="0"/>
        <w:autoSpaceDN w:val="0"/>
        <w:adjustRightInd w:val="0"/>
        <w:jc w:val="both"/>
        <w:rPr>
          <w:sz w:val="28"/>
          <w:szCs w:val="28"/>
        </w:rPr>
      </w:pPr>
      <w:r w:rsidRPr="00526284">
        <w:rPr>
          <w:sz w:val="28"/>
          <w:szCs w:val="28"/>
        </w:rPr>
        <w:t xml:space="preserve">     Настоящим обязуюсь заключить договор уступки Инициатору проекта в полном объеме прав</w:t>
      </w:r>
    </w:p>
    <w:p w:rsidR="00070915" w:rsidRPr="00526284" w:rsidRDefault="00070915" w:rsidP="00070915">
      <w:pPr>
        <w:autoSpaceDE w:val="0"/>
        <w:autoSpaceDN w:val="0"/>
        <w:adjustRightInd w:val="0"/>
        <w:jc w:val="both"/>
        <w:rPr>
          <w:sz w:val="28"/>
          <w:szCs w:val="28"/>
        </w:rPr>
      </w:pPr>
      <w:r w:rsidRPr="00526284">
        <w:rPr>
          <w:sz w:val="28"/>
          <w:szCs w:val="28"/>
        </w:rPr>
        <w:t>требований по Договору от  ______________________ N ____________***iii  или   договор на передачу Инициатору проекта принадлежащего  мне  права  общей  долевой   собственности на незавершенной          строительством        объект        с            местоположением</w:t>
      </w:r>
    </w:p>
    <w:p w:rsidR="00070915" w:rsidRPr="00526284" w:rsidRDefault="00070915" w:rsidP="00070915">
      <w:pPr>
        <w:autoSpaceDE w:val="0"/>
        <w:autoSpaceDN w:val="0"/>
        <w:adjustRightInd w:val="0"/>
        <w:jc w:val="both"/>
        <w:rPr>
          <w:sz w:val="28"/>
          <w:szCs w:val="28"/>
        </w:rPr>
      </w:pPr>
      <w:r w:rsidRPr="00526284">
        <w:rPr>
          <w:sz w:val="28"/>
          <w:szCs w:val="28"/>
        </w:rPr>
        <w:t>_______________________________________________.</w:t>
      </w:r>
    </w:p>
    <w:p w:rsidR="00070915" w:rsidRPr="00526284" w:rsidRDefault="00070915" w:rsidP="00070915">
      <w:pPr>
        <w:autoSpaceDE w:val="0"/>
        <w:autoSpaceDN w:val="0"/>
        <w:adjustRightInd w:val="0"/>
        <w:jc w:val="both"/>
        <w:rPr>
          <w:sz w:val="28"/>
          <w:szCs w:val="28"/>
        </w:rPr>
      </w:pPr>
      <w:r w:rsidRPr="00526284">
        <w:rPr>
          <w:sz w:val="28"/>
          <w:szCs w:val="28"/>
        </w:rPr>
        <w:t xml:space="preserve">     Настоящим     выражаю     согласие     на     осуществление    органом      местного самоуправления             муниципального          образования              Новосибирской области _______________________________________________________________,</w:t>
      </w:r>
    </w:p>
    <w:p w:rsidR="00070915" w:rsidRPr="00526284" w:rsidRDefault="00070915" w:rsidP="00070915">
      <w:pPr>
        <w:autoSpaceDE w:val="0"/>
        <w:autoSpaceDN w:val="0"/>
        <w:adjustRightInd w:val="0"/>
        <w:jc w:val="both"/>
        <w:rPr>
          <w:sz w:val="28"/>
          <w:szCs w:val="28"/>
        </w:rPr>
      </w:pPr>
      <w:r w:rsidRPr="00526284">
        <w:rPr>
          <w:sz w:val="28"/>
          <w:szCs w:val="28"/>
        </w:rPr>
        <w:t xml:space="preserve">                     (указывается наименование и юридический адрес)</w:t>
      </w:r>
    </w:p>
    <w:p w:rsidR="00070915" w:rsidRPr="00526284" w:rsidRDefault="00070915" w:rsidP="00070915">
      <w:pPr>
        <w:autoSpaceDE w:val="0"/>
        <w:autoSpaceDN w:val="0"/>
        <w:adjustRightInd w:val="0"/>
        <w:jc w:val="both"/>
        <w:rPr>
          <w:sz w:val="28"/>
          <w:szCs w:val="28"/>
        </w:rPr>
      </w:pPr>
      <w:r w:rsidRPr="00526284">
        <w:rPr>
          <w:sz w:val="28"/>
          <w:szCs w:val="28"/>
        </w:rPr>
        <w:t>далее именуемым "Оператор", всех действий с моими  персональными  данными,   указанными в настоящем Согласии,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обработку моих персональных данных с помощью автоматизированных систем, посредством включения их  в электронные базы данных, а также  неавтоматизированным  способом  в  целях  осуществления учета моих прав  в  рамках  реализации  масштабного  инвестиционного  проекта),   а также совершения сделок по приобретению жилого помещения и исполнения обязательств, связанных с</w:t>
      </w:r>
    </w:p>
    <w:p w:rsidR="00070915" w:rsidRPr="00526284" w:rsidRDefault="00070915" w:rsidP="00070915">
      <w:pPr>
        <w:autoSpaceDE w:val="0"/>
        <w:autoSpaceDN w:val="0"/>
        <w:adjustRightInd w:val="0"/>
        <w:jc w:val="both"/>
        <w:rPr>
          <w:sz w:val="28"/>
          <w:szCs w:val="28"/>
        </w:rPr>
      </w:pPr>
      <w:r w:rsidRPr="00526284">
        <w:rPr>
          <w:sz w:val="28"/>
          <w:szCs w:val="28"/>
        </w:rPr>
        <w:t>приобретением жилого помещения и рамках реализации масштабного инвестиционного проекта.</w:t>
      </w:r>
    </w:p>
    <w:p w:rsidR="00070915" w:rsidRPr="00526284" w:rsidRDefault="00070915" w:rsidP="00070915">
      <w:pPr>
        <w:autoSpaceDE w:val="0"/>
        <w:autoSpaceDN w:val="0"/>
        <w:adjustRightInd w:val="0"/>
        <w:jc w:val="both"/>
        <w:rPr>
          <w:sz w:val="28"/>
          <w:szCs w:val="28"/>
        </w:rPr>
      </w:pPr>
      <w:r w:rsidRPr="00526284">
        <w:rPr>
          <w:sz w:val="28"/>
          <w:szCs w:val="28"/>
        </w:rPr>
        <w:t xml:space="preserve">     Выражаю свое согласие на то, что в указанных выше  целях  Оператор  в  установленном законодательством Российской Федерации порядке имеет право поручать совершение  отдельных действий с моими персональными данными третьим лицам, в  том  числе  Инициатору  проекта, участвующему в реализации масштабного инвестиционного проекта, при условии, обязательства</w:t>
      </w:r>
    </w:p>
    <w:p w:rsidR="00070915" w:rsidRPr="00526284" w:rsidRDefault="00070915" w:rsidP="00070915">
      <w:pPr>
        <w:autoSpaceDE w:val="0"/>
        <w:autoSpaceDN w:val="0"/>
        <w:adjustRightInd w:val="0"/>
        <w:jc w:val="both"/>
        <w:rPr>
          <w:sz w:val="28"/>
          <w:szCs w:val="28"/>
        </w:rPr>
      </w:pPr>
      <w:r w:rsidRPr="00526284">
        <w:rPr>
          <w:sz w:val="28"/>
          <w:szCs w:val="28"/>
        </w:rPr>
        <w:t>Инициатора проекта обеспечить безопасность моих персональных данных при  их   обработке и предотвращение разглашения моих персональных данных. При  этом  Инициатор  проекта  имеет право осуществлять те же действия  (операции)  с  моими  персональными  данными,  которые вправе осуществлять Оператор.</w:t>
      </w:r>
    </w:p>
    <w:p w:rsidR="00070915" w:rsidRPr="00526284" w:rsidRDefault="00070915" w:rsidP="00070915">
      <w:pPr>
        <w:autoSpaceDE w:val="0"/>
        <w:autoSpaceDN w:val="0"/>
        <w:adjustRightInd w:val="0"/>
        <w:jc w:val="both"/>
        <w:rPr>
          <w:sz w:val="28"/>
          <w:szCs w:val="28"/>
        </w:rPr>
      </w:pPr>
      <w:r w:rsidRPr="00526284">
        <w:rPr>
          <w:sz w:val="28"/>
          <w:szCs w:val="28"/>
        </w:rPr>
        <w:t xml:space="preserve">     Я могу отозвать согласие на обработку  персональных  данных,  предоставив  Оператору заявление в простой письменной форме.</w:t>
      </w:r>
    </w:p>
    <w:p w:rsidR="00070915" w:rsidRPr="00526284" w:rsidRDefault="00070915" w:rsidP="00070915">
      <w:pPr>
        <w:autoSpaceDE w:val="0"/>
        <w:autoSpaceDN w:val="0"/>
        <w:adjustRightInd w:val="0"/>
        <w:jc w:val="both"/>
        <w:rPr>
          <w:sz w:val="28"/>
          <w:szCs w:val="28"/>
        </w:rPr>
      </w:pPr>
      <w:r w:rsidRPr="00526284">
        <w:rPr>
          <w:sz w:val="28"/>
          <w:szCs w:val="28"/>
        </w:rPr>
        <w:t xml:space="preserve">     В случае отзыва мною согласим на обработку персональных  данных  Оператор,  а  также Инициатор проекта, осуществляющий обработку персональных данных по поручению Оператора на условиях настоящего Согласия, вправе продолжить обработку персональных данных  без  моего</w:t>
      </w:r>
    </w:p>
    <w:p w:rsidR="00070915" w:rsidRPr="00526284" w:rsidRDefault="00070915" w:rsidP="00070915">
      <w:pPr>
        <w:autoSpaceDE w:val="0"/>
        <w:autoSpaceDN w:val="0"/>
        <w:adjustRightInd w:val="0"/>
        <w:jc w:val="both"/>
        <w:rPr>
          <w:sz w:val="28"/>
          <w:szCs w:val="28"/>
        </w:rPr>
      </w:pPr>
      <w:r w:rsidRPr="00526284">
        <w:rPr>
          <w:sz w:val="28"/>
          <w:szCs w:val="28"/>
        </w:rPr>
        <w:t xml:space="preserve">согласия при наличии оснований, установленных законодательством Российской Федерации, при условии, что на дату отзыва настоящего Согласия  я  включен  в  </w:t>
      </w:r>
      <w:r w:rsidRPr="00526284">
        <w:rPr>
          <w:sz w:val="28"/>
          <w:szCs w:val="28"/>
        </w:rPr>
        <w:lastRenderedPageBreak/>
        <w:t>список  граждан,  которым подлежат передаче  в  собственность  жилые  помещения  в  рамках  реализации  масштабного инвестиционного проекта.</w:t>
      </w:r>
    </w:p>
    <w:p w:rsidR="00070915" w:rsidRPr="00526284" w:rsidRDefault="00070915" w:rsidP="00070915">
      <w:pPr>
        <w:autoSpaceDE w:val="0"/>
        <w:autoSpaceDN w:val="0"/>
        <w:adjustRightInd w:val="0"/>
        <w:ind w:firstLine="720"/>
        <w:jc w:val="both"/>
        <w:rPr>
          <w:sz w:val="28"/>
          <w:szCs w:val="28"/>
        </w:rPr>
      </w:pPr>
    </w:p>
    <w:p w:rsidR="00070915" w:rsidRPr="00526284" w:rsidRDefault="00070915" w:rsidP="00070915">
      <w:pPr>
        <w:autoSpaceDE w:val="0"/>
        <w:autoSpaceDN w:val="0"/>
        <w:adjustRightInd w:val="0"/>
        <w:ind w:firstLine="720"/>
        <w:jc w:val="both"/>
        <w:rPr>
          <w:sz w:val="28"/>
          <w:szCs w:val="28"/>
        </w:rPr>
      </w:pPr>
    </w:p>
    <w:p w:rsidR="00070915" w:rsidRPr="00526284" w:rsidRDefault="00070915" w:rsidP="00070915">
      <w:pPr>
        <w:autoSpaceDE w:val="0"/>
        <w:autoSpaceDN w:val="0"/>
        <w:adjustRightInd w:val="0"/>
        <w:ind w:firstLine="720"/>
        <w:jc w:val="both"/>
        <w:rPr>
          <w:sz w:val="28"/>
          <w:szCs w:val="28"/>
        </w:rPr>
      </w:pPr>
    </w:p>
    <w:p w:rsidR="00070915" w:rsidRPr="00526284" w:rsidRDefault="00070915" w:rsidP="00070915">
      <w:pPr>
        <w:autoSpaceDE w:val="0"/>
        <w:autoSpaceDN w:val="0"/>
        <w:adjustRightInd w:val="0"/>
        <w:jc w:val="both"/>
        <w:rPr>
          <w:sz w:val="28"/>
          <w:szCs w:val="28"/>
        </w:rPr>
      </w:pPr>
      <w:r w:rsidRPr="00526284">
        <w:rPr>
          <w:sz w:val="28"/>
          <w:szCs w:val="28"/>
        </w:rPr>
        <w:t>"____" _______________20___ г.  ________________ _______________________.</w:t>
      </w:r>
    </w:p>
    <w:p w:rsidR="00070915" w:rsidRPr="00526284" w:rsidRDefault="00070915" w:rsidP="00070915">
      <w:pPr>
        <w:autoSpaceDE w:val="0"/>
        <w:autoSpaceDN w:val="0"/>
        <w:adjustRightInd w:val="0"/>
        <w:jc w:val="both"/>
        <w:rPr>
          <w:sz w:val="28"/>
          <w:szCs w:val="28"/>
        </w:rPr>
      </w:pPr>
      <w:r w:rsidRPr="00526284">
        <w:rPr>
          <w:sz w:val="28"/>
          <w:szCs w:val="28"/>
        </w:rPr>
        <w:t xml:space="preserve">                                                       подпись/расшифровка подписи</w:t>
      </w:r>
    </w:p>
    <w:p w:rsidR="00070915" w:rsidRPr="00526284" w:rsidRDefault="00070915" w:rsidP="00070915">
      <w:pPr>
        <w:autoSpaceDE w:val="0"/>
        <w:autoSpaceDN w:val="0"/>
        <w:adjustRightInd w:val="0"/>
        <w:jc w:val="both"/>
        <w:rPr>
          <w:sz w:val="28"/>
          <w:szCs w:val="28"/>
        </w:rPr>
      </w:pPr>
    </w:p>
    <w:p w:rsidR="00070915" w:rsidRPr="00526284" w:rsidRDefault="00070915" w:rsidP="00070915">
      <w:pPr>
        <w:autoSpaceDE w:val="0"/>
        <w:autoSpaceDN w:val="0"/>
        <w:adjustRightInd w:val="0"/>
        <w:ind w:firstLine="720"/>
        <w:jc w:val="both"/>
        <w:rPr>
          <w:sz w:val="28"/>
          <w:szCs w:val="28"/>
        </w:rPr>
      </w:pPr>
      <w:r w:rsidRPr="00526284">
        <w:rPr>
          <w:sz w:val="28"/>
          <w:szCs w:val="28"/>
        </w:rPr>
        <w:t>* Указывается в соответствии с Договором, на основании которого у участника строительства возникает право требования к застройщику, не исполнившему свои обязательства по передаче жилого помещения;</w:t>
      </w:r>
    </w:p>
    <w:p w:rsidR="00070915" w:rsidRPr="00526284" w:rsidRDefault="00070915" w:rsidP="00070915">
      <w:pPr>
        <w:autoSpaceDE w:val="0"/>
        <w:autoSpaceDN w:val="0"/>
        <w:adjustRightInd w:val="0"/>
        <w:ind w:firstLine="720"/>
        <w:jc w:val="both"/>
        <w:rPr>
          <w:sz w:val="28"/>
          <w:szCs w:val="28"/>
        </w:rPr>
      </w:pPr>
      <w:r w:rsidRPr="00526284">
        <w:rPr>
          <w:sz w:val="28"/>
          <w:szCs w:val="28"/>
        </w:rPr>
        <w:t>** Указывается в соответствии с Договором, на основании которого у участника строительства возникает право требования к застройщику, не исполнившему свои обязательства по передаче жилого помещения.</w:t>
      </w:r>
    </w:p>
    <w:p w:rsidR="00070915" w:rsidRPr="00526284" w:rsidRDefault="00070915" w:rsidP="00070915">
      <w:pPr>
        <w:autoSpaceDE w:val="0"/>
        <w:autoSpaceDN w:val="0"/>
        <w:adjustRightInd w:val="0"/>
        <w:ind w:firstLine="720"/>
        <w:jc w:val="both"/>
        <w:rPr>
          <w:sz w:val="28"/>
          <w:szCs w:val="28"/>
        </w:rPr>
      </w:pPr>
      <w:r w:rsidRPr="00526284">
        <w:rPr>
          <w:sz w:val="28"/>
          <w:szCs w:val="28"/>
        </w:rPr>
        <w:t>*** Указываются реквизиты Договора, па основании которого у участника строительства возникает право требования к застройщику, не исполнившему свои обязательства по передаче жилого помещения.</w:t>
      </w:r>
    </w:p>
    <w:p w:rsidR="00070915" w:rsidRPr="00526284" w:rsidRDefault="00070915" w:rsidP="00070915">
      <w:pPr>
        <w:autoSpaceDE w:val="0"/>
        <w:autoSpaceDN w:val="0"/>
        <w:adjustRightInd w:val="0"/>
        <w:ind w:firstLine="720"/>
        <w:jc w:val="both"/>
        <w:rPr>
          <w:sz w:val="28"/>
          <w:szCs w:val="28"/>
        </w:rPr>
      </w:pPr>
    </w:p>
    <w:p w:rsidR="00CB629B" w:rsidRDefault="00CB629B" w:rsidP="00CB629B">
      <w:pPr>
        <w:jc w:val="center"/>
        <w:rPr>
          <w:sz w:val="28"/>
          <w:szCs w:val="28"/>
        </w:rPr>
      </w:pPr>
      <w:r>
        <w:rPr>
          <w:sz w:val="28"/>
          <w:szCs w:val="28"/>
        </w:rPr>
        <w:t>АДМИНИСТРАЦИЯ</w:t>
      </w:r>
    </w:p>
    <w:p w:rsidR="00CB629B" w:rsidRDefault="00CB629B" w:rsidP="00CB629B">
      <w:pPr>
        <w:jc w:val="center"/>
        <w:rPr>
          <w:sz w:val="28"/>
          <w:szCs w:val="28"/>
        </w:rPr>
      </w:pPr>
      <w:r>
        <w:rPr>
          <w:sz w:val="28"/>
          <w:szCs w:val="28"/>
        </w:rPr>
        <w:t>ШАЙДУРОВСКОГО СЕЛЬСОВЕТА</w:t>
      </w:r>
    </w:p>
    <w:p w:rsidR="00CB629B" w:rsidRDefault="00CB629B" w:rsidP="00CB629B">
      <w:pPr>
        <w:jc w:val="center"/>
        <w:rPr>
          <w:sz w:val="28"/>
          <w:szCs w:val="28"/>
        </w:rPr>
      </w:pPr>
      <w:r>
        <w:rPr>
          <w:sz w:val="28"/>
          <w:szCs w:val="28"/>
        </w:rPr>
        <w:t>Сузунского района Новосибирской  области</w:t>
      </w:r>
    </w:p>
    <w:p w:rsidR="00CB629B" w:rsidRDefault="00CB629B" w:rsidP="00CB629B">
      <w:pPr>
        <w:jc w:val="center"/>
        <w:rPr>
          <w:sz w:val="28"/>
          <w:szCs w:val="28"/>
        </w:rPr>
      </w:pPr>
    </w:p>
    <w:p w:rsidR="00CB629B" w:rsidRDefault="00CB629B" w:rsidP="00CB629B">
      <w:pPr>
        <w:rPr>
          <w:sz w:val="28"/>
          <w:szCs w:val="28"/>
        </w:rPr>
      </w:pPr>
    </w:p>
    <w:p w:rsidR="00CB629B" w:rsidRDefault="00CB629B" w:rsidP="00CB629B">
      <w:pPr>
        <w:jc w:val="center"/>
        <w:rPr>
          <w:sz w:val="28"/>
          <w:szCs w:val="28"/>
        </w:rPr>
      </w:pPr>
      <w:r>
        <w:rPr>
          <w:sz w:val="28"/>
          <w:szCs w:val="28"/>
        </w:rPr>
        <w:t>П О С Т А Н О В Л Е Н И Е</w:t>
      </w:r>
    </w:p>
    <w:p w:rsidR="00CB629B" w:rsidRDefault="00CB629B" w:rsidP="00CB629B">
      <w:pPr>
        <w:jc w:val="center"/>
        <w:rPr>
          <w:sz w:val="28"/>
          <w:szCs w:val="28"/>
        </w:rPr>
      </w:pPr>
      <w:r>
        <w:rPr>
          <w:sz w:val="28"/>
          <w:szCs w:val="28"/>
        </w:rPr>
        <w:t xml:space="preserve">с. Шайдурово  </w:t>
      </w:r>
    </w:p>
    <w:p w:rsidR="00CB629B" w:rsidRDefault="00CB629B" w:rsidP="00CB629B">
      <w:pPr>
        <w:rPr>
          <w:sz w:val="28"/>
          <w:szCs w:val="28"/>
        </w:rPr>
      </w:pPr>
    </w:p>
    <w:p w:rsidR="00CB629B" w:rsidRDefault="00CB629B" w:rsidP="00CB629B">
      <w:pPr>
        <w:rPr>
          <w:sz w:val="28"/>
          <w:szCs w:val="28"/>
        </w:rPr>
      </w:pPr>
      <w:r>
        <w:rPr>
          <w:sz w:val="28"/>
          <w:szCs w:val="28"/>
        </w:rPr>
        <w:t>от 16.08.2016                                                                                                   № 94</w:t>
      </w:r>
    </w:p>
    <w:p w:rsidR="00CB629B" w:rsidRDefault="00CB629B" w:rsidP="00CB629B">
      <w:pPr>
        <w:rPr>
          <w:sz w:val="28"/>
          <w:szCs w:val="28"/>
        </w:rPr>
      </w:pPr>
    </w:p>
    <w:p w:rsidR="00CB629B" w:rsidRDefault="00CB629B" w:rsidP="00CB629B">
      <w:pPr>
        <w:rPr>
          <w:sz w:val="28"/>
          <w:szCs w:val="28"/>
        </w:rPr>
      </w:pPr>
    </w:p>
    <w:p w:rsidR="00CB629B" w:rsidRDefault="00CB629B" w:rsidP="00CB629B">
      <w:pPr>
        <w:rPr>
          <w:color w:val="000000" w:themeColor="text1"/>
          <w:sz w:val="28"/>
          <w:szCs w:val="28"/>
        </w:rPr>
      </w:pPr>
      <w:r>
        <w:rPr>
          <w:color w:val="000000" w:themeColor="text1"/>
          <w:sz w:val="28"/>
          <w:szCs w:val="28"/>
        </w:rPr>
        <w:t>Об утверждении Методики прогнозирования поступлений  доходов бюджета  Шайдуровского сельсовета Сузунского района</w:t>
      </w:r>
    </w:p>
    <w:p w:rsidR="00CB629B" w:rsidRDefault="00CB629B" w:rsidP="00CB629B">
      <w:pPr>
        <w:rPr>
          <w:color w:val="000000" w:themeColor="text1"/>
          <w:sz w:val="28"/>
          <w:szCs w:val="28"/>
        </w:rPr>
      </w:pPr>
      <w:r>
        <w:rPr>
          <w:color w:val="000000" w:themeColor="text1"/>
          <w:sz w:val="28"/>
          <w:szCs w:val="28"/>
        </w:rPr>
        <w:t>Новосибирской области на очередной финансовый год и плановый период</w:t>
      </w:r>
    </w:p>
    <w:p w:rsidR="00CB629B" w:rsidRDefault="00CB629B" w:rsidP="00CB629B">
      <w:pPr>
        <w:jc w:val="center"/>
        <w:rPr>
          <w:color w:val="000000" w:themeColor="text1"/>
          <w:sz w:val="28"/>
          <w:szCs w:val="28"/>
        </w:rPr>
      </w:pPr>
    </w:p>
    <w:p w:rsidR="00CB629B" w:rsidRDefault="00CB629B" w:rsidP="00CB629B">
      <w:pPr>
        <w:ind w:firstLine="993"/>
        <w:jc w:val="both"/>
        <w:rPr>
          <w:color w:val="000000" w:themeColor="text1"/>
          <w:sz w:val="28"/>
          <w:szCs w:val="28"/>
        </w:rPr>
      </w:pPr>
      <w:r>
        <w:rPr>
          <w:color w:val="000000" w:themeColor="text1"/>
          <w:sz w:val="28"/>
          <w:szCs w:val="28"/>
        </w:rPr>
        <w:t xml:space="preserve">В соответствии с пунктом 1 статьи 160.1 Бюджетного кодекса Российской Федерации и постановлением Правительства Российской Федерации от 23.06.2016 № 574 «Об общих требованиях к методике прогнозирования поступлений доходов в бюджеты бюджетной системы Российской Федерации», администрация Шайдуровского сельсовета Сузунского района Новосибирской области </w:t>
      </w:r>
    </w:p>
    <w:p w:rsidR="00CB629B" w:rsidRDefault="00CB629B" w:rsidP="00CB629B">
      <w:pPr>
        <w:ind w:firstLine="993"/>
        <w:jc w:val="both"/>
        <w:rPr>
          <w:color w:val="000000" w:themeColor="text1"/>
          <w:sz w:val="28"/>
          <w:szCs w:val="28"/>
        </w:rPr>
      </w:pPr>
    </w:p>
    <w:p w:rsidR="00CB629B" w:rsidRDefault="00CB629B" w:rsidP="00CB629B">
      <w:pPr>
        <w:jc w:val="both"/>
        <w:rPr>
          <w:color w:val="000000" w:themeColor="text1"/>
          <w:sz w:val="28"/>
          <w:szCs w:val="28"/>
        </w:rPr>
      </w:pPr>
      <w:r>
        <w:rPr>
          <w:color w:val="000000" w:themeColor="text1"/>
          <w:sz w:val="28"/>
          <w:szCs w:val="28"/>
        </w:rPr>
        <w:t>ПОСТАНОВЛЯЕТ:</w:t>
      </w:r>
    </w:p>
    <w:p w:rsidR="00CB629B" w:rsidRDefault="00CB629B" w:rsidP="00CB629B">
      <w:pPr>
        <w:ind w:firstLine="993"/>
        <w:jc w:val="both"/>
        <w:rPr>
          <w:color w:val="000000" w:themeColor="text1"/>
          <w:sz w:val="28"/>
          <w:szCs w:val="28"/>
        </w:rPr>
      </w:pPr>
    </w:p>
    <w:p w:rsidR="00CB629B" w:rsidRDefault="00CB629B" w:rsidP="00CB629B">
      <w:pPr>
        <w:pStyle w:val="af7"/>
        <w:numPr>
          <w:ilvl w:val="0"/>
          <w:numId w:val="31"/>
        </w:numPr>
        <w:tabs>
          <w:tab w:val="left" w:pos="851"/>
        </w:tabs>
        <w:ind w:left="0" w:firstLine="567"/>
        <w:jc w:val="both"/>
        <w:rPr>
          <w:color w:val="000000" w:themeColor="text1"/>
          <w:sz w:val="28"/>
          <w:szCs w:val="28"/>
        </w:rPr>
      </w:pPr>
      <w:r>
        <w:rPr>
          <w:color w:val="000000" w:themeColor="text1"/>
          <w:sz w:val="28"/>
          <w:szCs w:val="28"/>
        </w:rPr>
        <w:t>Утвердить прилагаемую методику расчета прогнозирования  поступлений  доходов бюджета Шайдуровского  сельсовета Сузунского района Новосибирской области, главным администратором которых является администрация Шайдуровского сельсовета Сузунского района Новосибирской области.</w:t>
      </w:r>
    </w:p>
    <w:p w:rsidR="00CB629B" w:rsidRDefault="00CB629B" w:rsidP="00CB629B">
      <w:pPr>
        <w:pStyle w:val="af7"/>
        <w:numPr>
          <w:ilvl w:val="0"/>
          <w:numId w:val="31"/>
        </w:numPr>
        <w:ind w:left="0" w:firstLine="567"/>
        <w:jc w:val="both"/>
        <w:rPr>
          <w:color w:val="000000" w:themeColor="text1"/>
          <w:sz w:val="28"/>
          <w:szCs w:val="28"/>
        </w:rPr>
      </w:pPr>
      <w:r>
        <w:rPr>
          <w:color w:val="000000" w:themeColor="text1"/>
          <w:sz w:val="28"/>
          <w:szCs w:val="28"/>
        </w:rPr>
        <w:lastRenderedPageBreak/>
        <w:t>Опубликовать  настоящее постановление в периодическом информационном издании « Шайдуровский вестник» и на официальном сайте администрации  сельсовета Сузунского района Новосибирской области в сети Интернет.</w:t>
      </w:r>
    </w:p>
    <w:p w:rsidR="00CB629B" w:rsidRDefault="00CB629B" w:rsidP="00CB629B">
      <w:pPr>
        <w:pStyle w:val="af7"/>
        <w:tabs>
          <w:tab w:val="left" w:pos="851"/>
        </w:tabs>
        <w:ind w:left="567"/>
        <w:jc w:val="both"/>
        <w:rPr>
          <w:color w:val="000000" w:themeColor="text1"/>
          <w:sz w:val="28"/>
          <w:szCs w:val="28"/>
        </w:rPr>
      </w:pPr>
    </w:p>
    <w:p w:rsidR="00CB629B" w:rsidRDefault="00CB629B" w:rsidP="00CB629B">
      <w:pPr>
        <w:rPr>
          <w:sz w:val="28"/>
          <w:szCs w:val="28"/>
        </w:rPr>
      </w:pPr>
    </w:p>
    <w:p w:rsidR="00CB629B" w:rsidRDefault="00CB629B" w:rsidP="00CB629B">
      <w:pPr>
        <w:rPr>
          <w:sz w:val="28"/>
          <w:szCs w:val="28"/>
        </w:rPr>
      </w:pPr>
      <w:r>
        <w:rPr>
          <w:sz w:val="28"/>
          <w:szCs w:val="28"/>
        </w:rPr>
        <w:t>Глава Шайдуровского сельсовета</w:t>
      </w:r>
    </w:p>
    <w:p w:rsidR="00CB629B" w:rsidRDefault="00CB629B" w:rsidP="00CB629B">
      <w:pPr>
        <w:rPr>
          <w:sz w:val="28"/>
          <w:szCs w:val="28"/>
        </w:rPr>
      </w:pPr>
      <w:r>
        <w:rPr>
          <w:sz w:val="28"/>
          <w:szCs w:val="28"/>
        </w:rPr>
        <w:t xml:space="preserve">Сузунского района Новосибирской области                                             Д.Г. Сизов </w:t>
      </w:r>
    </w:p>
    <w:p w:rsidR="00CB629B" w:rsidRDefault="00CB629B" w:rsidP="00CB629B">
      <w:pPr>
        <w:rPr>
          <w:sz w:val="28"/>
          <w:szCs w:val="28"/>
        </w:rPr>
      </w:pPr>
    </w:p>
    <w:p w:rsidR="00CB629B" w:rsidRDefault="00CB629B" w:rsidP="00CB629B">
      <w:pPr>
        <w:rPr>
          <w:sz w:val="28"/>
          <w:szCs w:val="28"/>
        </w:rPr>
      </w:pPr>
    </w:p>
    <w:p w:rsidR="00CB629B" w:rsidRDefault="00CB629B" w:rsidP="00CB629B">
      <w:pPr>
        <w:rPr>
          <w:sz w:val="28"/>
          <w:szCs w:val="28"/>
        </w:rPr>
      </w:pPr>
    </w:p>
    <w:p w:rsidR="00CB629B" w:rsidRDefault="00CB629B" w:rsidP="00CB629B">
      <w:pPr>
        <w:jc w:val="right"/>
        <w:rPr>
          <w:sz w:val="28"/>
          <w:szCs w:val="28"/>
        </w:rPr>
      </w:pPr>
    </w:p>
    <w:p w:rsidR="00CB629B" w:rsidRDefault="00CB629B" w:rsidP="00CB629B">
      <w:pPr>
        <w:jc w:val="right"/>
        <w:rPr>
          <w:sz w:val="28"/>
          <w:szCs w:val="28"/>
        </w:rPr>
      </w:pPr>
      <w:r>
        <w:rPr>
          <w:sz w:val="28"/>
          <w:szCs w:val="28"/>
        </w:rPr>
        <w:t xml:space="preserve">                                                                                                                                               Утверждена           </w:t>
      </w:r>
    </w:p>
    <w:p w:rsidR="00CB629B" w:rsidRDefault="00CB629B" w:rsidP="00CB629B">
      <w:pPr>
        <w:jc w:val="right"/>
        <w:rPr>
          <w:sz w:val="28"/>
          <w:szCs w:val="28"/>
        </w:rPr>
      </w:pPr>
      <w:r>
        <w:rPr>
          <w:sz w:val="28"/>
          <w:szCs w:val="28"/>
        </w:rPr>
        <w:t xml:space="preserve">                                                                           Постановлением администрации</w:t>
      </w:r>
    </w:p>
    <w:p w:rsidR="00CB629B" w:rsidRDefault="00CB629B" w:rsidP="00CB629B">
      <w:pPr>
        <w:jc w:val="right"/>
        <w:rPr>
          <w:sz w:val="28"/>
          <w:szCs w:val="28"/>
        </w:rPr>
      </w:pPr>
      <w:r>
        <w:rPr>
          <w:sz w:val="28"/>
          <w:szCs w:val="28"/>
        </w:rPr>
        <w:t xml:space="preserve">                                                                                            Шайдуровского сельсовета</w:t>
      </w:r>
    </w:p>
    <w:p w:rsidR="00CB629B" w:rsidRDefault="00CB629B" w:rsidP="00CB629B">
      <w:pPr>
        <w:jc w:val="right"/>
        <w:rPr>
          <w:sz w:val="28"/>
          <w:szCs w:val="28"/>
        </w:rPr>
      </w:pPr>
      <w:r>
        <w:rPr>
          <w:sz w:val="28"/>
          <w:szCs w:val="28"/>
        </w:rPr>
        <w:t xml:space="preserve">                                                                                           Сузунского района   </w:t>
      </w:r>
    </w:p>
    <w:p w:rsidR="00CB629B" w:rsidRDefault="00CB629B" w:rsidP="00CB629B">
      <w:pPr>
        <w:jc w:val="right"/>
        <w:rPr>
          <w:sz w:val="28"/>
          <w:szCs w:val="28"/>
        </w:rPr>
      </w:pPr>
      <w:r>
        <w:rPr>
          <w:sz w:val="28"/>
          <w:szCs w:val="28"/>
        </w:rPr>
        <w:t xml:space="preserve">                                                                                                   Новосибирской области       </w:t>
      </w:r>
    </w:p>
    <w:p w:rsidR="00CB629B" w:rsidRDefault="00CB629B" w:rsidP="00CB629B">
      <w:pPr>
        <w:jc w:val="right"/>
        <w:rPr>
          <w:sz w:val="28"/>
          <w:szCs w:val="28"/>
        </w:rPr>
      </w:pPr>
      <w:r>
        <w:rPr>
          <w:sz w:val="28"/>
          <w:szCs w:val="28"/>
        </w:rPr>
        <w:t xml:space="preserve">                                                                                                     От16.08.2016 № 94</w:t>
      </w:r>
    </w:p>
    <w:p w:rsidR="00CB629B" w:rsidRDefault="00CB629B" w:rsidP="00CB629B">
      <w:pPr>
        <w:jc w:val="center"/>
        <w:rPr>
          <w:sz w:val="28"/>
          <w:szCs w:val="28"/>
        </w:rPr>
      </w:pPr>
    </w:p>
    <w:p w:rsidR="00CB629B" w:rsidRDefault="00CB629B" w:rsidP="00CB629B">
      <w:pPr>
        <w:jc w:val="center"/>
        <w:rPr>
          <w:sz w:val="28"/>
          <w:szCs w:val="28"/>
        </w:rPr>
      </w:pPr>
      <w:r>
        <w:rPr>
          <w:sz w:val="28"/>
          <w:szCs w:val="28"/>
        </w:rPr>
        <w:t>МЕТОДИКА</w:t>
      </w:r>
    </w:p>
    <w:p w:rsidR="00CB629B" w:rsidRDefault="00CB629B" w:rsidP="00CB629B">
      <w:pPr>
        <w:jc w:val="both"/>
        <w:rPr>
          <w:sz w:val="28"/>
          <w:szCs w:val="28"/>
        </w:rPr>
      </w:pPr>
      <w:r>
        <w:rPr>
          <w:sz w:val="28"/>
          <w:szCs w:val="28"/>
        </w:rPr>
        <w:t>расчета прогнозирования поступлений доходов бюджета Шайдуровского сельсовета Сузунского района, главным администратором которых является администрация Шайдуровского сельсовета Сузунского района Новосибирской области</w:t>
      </w:r>
    </w:p>
    <w:p w:rsidR="00CB629B" w:rsidRDefault="00CB629B" w:rsidP="00CB629B">
      <w:pPr>
        <w:pStyle w:val="af7"/>
        <w:numPr>
          <w:ilvl w:val="0"/>
          <w:numId w:val="32"/>
        </w:numPr>
        <w:ind w:hanging="371"/>
        <w:jc w:val="center"/>
        <w:rPr>
          <w:b/>
          <w:bCs/>
          <w:sz w:val="28"/>
          <w:szCs w:val="28"/>
        </w:rPr>
      </w:pPr>
      <w:r>
        <w:rPr>
          <w:b/>
          <w:bCs/>
          <w:sz w:val="28"/>
          <w:szCs w:val="28"/>
        </w:rPr>
        <w:t>Общие положения</w:t>
      </w:r>
    </w:p>
    <w:p w:rsidR="00CB629B" w:rsidRDefault="00CB629B" w:rsidP="00CB629B">
      <w:pPr>
        <w:jc w:val="both"/>
        <w:rPr>
          <w:sz w:val="28"/>
          <w:szCs w:val="28"/>
        </w:rPr>
      </w:pPr>
      <w:r>
        <w:rPr>
          <w:sz w:val="28"/>
          <w:szCs w:val="28"/>
        </w:rPr>
        <w:t>Настоящая методика разработана в соответствии с пунктом 1 статьи 160.1 Бюджетного кодекса Российской Федерации, Постановлением Правительства Российской Федерации от 23.06.2016 №574. Методика определяет правила и особенности расчета прогнозирования доходов бюджета Шайдуровского сельсовета Сузунского района, главным администратором которых является администрация Шайдуровского сельсовета Сузунского района Новосибирской области</w:t>
      </w:r>
    </w:p>
    <w:p w:rsidR="00CB629B" w:rsidRDefault="00CB629B" w:rsidP="00CB629B">
      <w:pPr>
        <w:jc w:val="both"/>
        <w:rPr>
          <w:sz w:val="28"/>
          <w:szCs w:val="28"/>
        </w:rPr>
      </w:pPr>
    </w:p>
    <w:p w:rsidR="00CB629B" w:rsidRDefault="00CB629B" w:rsidP="00CB629B">
      <w:pPr>
        <w:pStyle w:val="af7"/>
        <w:numPr>
          <w:ilvl w:val="0"/>
          <w:numId w:val="33"/>
        </w:numPr>
        <w:ind w:left="0" w:firstLine="709"/>
        <w:jc w:val="both"/>
        <w:rPr>
          <w:sz w:val="28"/>
          <w:szCs w:val="28"/>
        </w:rPr>
      </w:pPr>
      <w:r>
        <w:rPr>
          <w:sz w:val="28"/>
          <w:szCs w:val="28"/>
        </w:rPr>
        <w:t>Расчет осуществляется в отношении следующих видов доходов:</w:t>
      </w:r>
    </w:p>
    <w:p w:rsidR="00CB629B" w:rsidRDefault="00CB629B" w:rsidP="00CB629B">
      <w:pPr>
        <w:pStyle w:val="af7"/>
        <w:ind w:left="709"/>
        <w:jc w:val="both"/>
        <w:rPr>
          <w:sz w:val="28"/>
          <w:szCs w:val="28"/>
        </w:rPr>
      </w:pPr>
    </w:p>
    <w:tbl>
      <w:tblPr>
        <w:tblW w:w="1014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3"/>
        <w:gridCol w:w="3016"/>
        <w:gridCol w:w="6590"/>
      </w:tblGrid>
      <w:tr w:rsidR="00CB629B" w:rsidTr="00CB629B">
        <w:trPr>
          <w:trHeight w:val="329"/>
        </w:trPr>
        <w:tc>
          <w:tcPr>
            <w:tcW w:w="567" w:type="dxa"/>
            <w:tcBorders>
              <w:top w:val="single" w:sz="4" w:space="0" w:color="auto"/>
              <w:left w:val="single" w:sz="4" w:space="0" w:color="auto"/>
              <w:bottom w:val="single" w:sz="4" w:space="0" w:color="auto"/>
              <w:right w:val="single" w:sz="4" w:space="0" w:color="auto"/>
            </w:tcBorders>
          </w:tcPr>
          <w:p w:rsidR="00CB629B" w:rsidRDefault="00CB629B">
            <w:pPr>
              <w:jc w:val="both"/>
              <w:rPr>
                <w:sz w:val="28"/>
                <w:szCs w:val="28"/>
              </w:rPr>
            </w:pPr>
          </w:p>
        </w:tc>
        <w:tc>
          <w:tcPr>
            <w:tcW w:w="2416" w:type="dxa"/>
            <w:tcBorders>
              <w:top w:val="single" w:sz="4" w:space="0" w:color="auto"/>
              <w:left w:val="single" w:sz="4" w:space="0" w:color="auto"/>
              <w:bottom w:val="single" w:sz="4" w:space="0" w:color="auto"/>
              <w:right w:val="single" w:sz="4" w:space="0" w:color="auto"/>
            </w:tcBorders>
            <w:hideMark/>
          </w:tcPr>
          <w:p w:rsidR="00CB629B" w:rsidRDefault="00CB629B">
            <w:pPr>
              <w:jc w:val="center"/>
              <w:rPr>
                <w:b/>
                <w:bCs/>
                <w:sz w:val="28"/>
                <w:szCs w:val="28"/>
              </w:rPr>
            </w:pPr>
            <w:r>
              <w:rPr>
                <w:b/>
                <w:bCs/>
                <w:sz w:val="28"/>
                <w:szCs w:val="28"/>
              </w:rPr>
              <w:t>КБК</w:t>
            </w:r>
          </w:p>
        </w:tc>
        <w:tc>
          <w:tcPr>
            <w:tcW w:w="7166" w:type="dxa"/>
            <w:tcBorders>
              <w:top w:val="single" w:sz="4" w:space="0" w:color="auto"/>
              <w:left w:val="single" w:sz="4" w:space="0" w:color="auto"/>
              <w:bottom w:val="single" w:sz="4" w:space="0" w:color="auto"/>
              <w:right w:val="single" w:sz="4" w:space="0" w:color="auto"/>
            </w:tcBorders>
            <w:hideMark/>
          </w:tcPr>
          <w:p w:rsidR="00CB629B" w:rsidRDefault="00CB629B">
            <w:pPr>
              <w:jc w:val="center"/>
              <w:rPr>
                <w:b/>
                <w:bCs/>
                <w:sz w:val="28"/>
                <w:szCs w:val="28"/>
              </w:rPr>
            </w:pPr>
            <w:r>
              <w:rPr>
                <w:b/>
                <w:bCs/>
                <w:sz w:val="28"/>
                <w:szCs w:val="28"/>
                <w:lang w:eastAsia="en-US"/>
              </w:rPr>
              <w:t>Наименование кода поступлений в бюджет</w:t>
            </w:r>
          </w:p>
        </w:tc>
      </w:tr>
      <w:tr w:rsidR="00CB629B" w:rsidTr="00CB629B">
        <w:trPr>
          <w:trHeight w:val="317"/>
        </w:trPr>
        <w:tc>
          <w:tcPr>
            <w:tcW w:w="567" w:type="dxa"/>
            <w:tcBorders>
              <w:top w:val="single" w:sz="4" w:space="0" w:color="auto"/>
              <w:left w:val="single" w:sz="4" w:space="0" w:color="auto"/>
              <w:bottom w:val="single" w:sz="4" w:space="0" w:color="auto"/>
              <w:right w:val="single" w:sz="4" w:space="0" w:color="auto"/>
            </w:tcBorders>
            <w:hideMark/>
          </w:tcPr>
          <w:p w:rsidR="00CB629B" w:rsidRDefault="00CB629B">
            <w:pPr>
              <w:jc w:val="center"/>
              <w:rPr>
                <w:sz w:val="28"/>
                <w:szCs w:val="28"/>
              </w:rPr>
            </w:pPr>
            <w:r>
              <w:rPr>
                <w:sz w:val="28"/>
                <w:szCs w:val="28"/>
              </w:rPr>
              <w:t>1</w:t>
            </w:r>
          </w:p>
        </w:tc>
        <w:tc>
          <w:tcPr>
            <w:tcW w:w="2416" w:type="dxa"/>
            <w:tcBorders>
              <w:top w:val="single" w:sz="4" w:space="0" w:color="auto"/>
              <w:left w:val="single" w:sz="4" w:space="0" w:color="auto"/>
              <w:bottom w:val="single" w:sz="4" w:space="0" w:color="auto"/>
              <w:right w:val="single" w:sz="4" w:space="0" w:color="auto"/>
            </w:tcBorders>
            <w:hideMark/>
          </w:tcPr>
          <w:p w:rsidR="00CB629B" w:rsidRDefault="00CB629B">
            <w:pPr>
              <w:jc w:val="both"/>
              <w:rPr>
                <w:sz w:val="28"/>
                <w:szCs w:val="28"/>
              </w:rPr>
            </w:pPr>
            <w:r>
              <w:rPr>
                <w:sz w:val="28"/>
                <w:szCs w:val="28"/>
              </w:rPr>
              <w:t>82311107015100000120</w:t>
            </w:r>
          </w:p>
        </w:tc>
        <w:tc>
          <w:tcPr>
            <w:tcW w:w="7166" w:type="dxa"/>
            <w:tcBorders>
              <w:top w:val="single" w:sz="4" w:space="0" w:color="auto"/>
              <w:left w:val="single" w:sz="4" w:space="0" w:color="auto"/>
              <w:bottom w:val="single" w:sz="4" w:space="0" w:color="auto"/>
              <w:right w:val="single" w:sz="4" w:space="0" w:color="auto"/>
            </w:tcBorders>
            <w:hideMark/>
          </w:tcPr>
          <w:p w:rsidR="00CB629B" w:rsidRDefault="00CB629B">
            <w:pPr>
              <w:jc w:val="both"/>
              <w:rPr>
                <w:sz w:val="28"/>
                <w:szCs w:val="28"/>
              </w:rPr>
            </w:pPr>
            <w:r>
              <w:rPr>
                <w:sz w:val="28"/>
                <w:szCs w:val="28"/>
              </w:rPr>
              <w:t>Доходы от перечисления части прибыли, остающейся после уплаты налогов и иных обязательных платежей муниципальных унитарных предприятий, созданных сельскими поселениями</w:t>
            </w:r>
          </w:p>
        </w:tc>
      </w:tr>
      <w:tr w:rsidR="00CB629B" w:rsidTr="00CB629B">
        <w:trPr>
          <w:trHeight w:val="329"/>
        </w:trPr>
        <w:tc>
          <w:tcPr>
            <w:tcW w:w="567" w:type="dxa"/>
            <w:tcBorders>
              <w:top w:val="single" w:sz="4" w:space="0" w:color="auto"/>
              <w:left w:val="single" w:sz="4" w:space="0" w:color="auto"/>
              <w:bottom w:val="single" w:sz="4" w:space="0" w:color="auto"/>
              <w:right w:val="single" w:sz="4" w:space="0" w:color="auto"/>
            </w:tcBorders>
            <w:hideMark/>
          </w:tcPr>
          <w:p w:rsidR="00CB629B" w:rsidRDefault="00CB629B">
            <w:pPr>
              <w:jc w:val="center"/>
              <w:rPr>
                <w:sz w:val="28"/>
                <w:szCs w:val="28"/>
              </w:rPr>
            </w:pPr>
            <w:r>
              <w:rPr>
                <w:sz w:val="28"/>
                <w:szCs w:val="28"/>
              </w:rPr>
              <w:t>2</w:t>
            </w:r>
          </w:p>
        </w:tc>
        <w:tc>
          <w:tcPr>
            <w:tcW w:w="2416" w:type="dxa"/>
            <w:tcBorders>
              <w:top w:val="single" w:sz="4" w:space="0" w:color="auto"/>
              <w:left w:val="single" w:sz="4" w:space="0" w:color="auto"/>
              <w:bottom w:val="single" w:sz="4" w:space="0" w:color="auto"/>
              <w:right w:val="single" w:sz="4" w:space="0" w:color="auto"/>
            </w:tcBorders>
            <w:hideMark/>
          </w:tcPr>
          <w:p w:rsidR="00CB629B" w:rsidRDefault="00CB629B">
            <w:pPr>
              <w:jc w:val="both"/>
              <w:rPr>
                <w:sz w:val="28"/>
                <w:szCs w:val="28"/>
              </w:rPr>
            </w:pPr>
            <w:r>
              <w:rPr>
                <w:sz w:val="28"/>
                <w:szCs w:val="28"/>
              </w:rPr>
              <w:t>82311109045100000120</w:t>
            </w:r>
          </w:p>
        </w:tc>
        <w:tc>
          <w:tcPr>
            <w:tcW w:w="7166" w:type="dxa"/>
            <w:tcBorders>
              <w:top w:val="single" w:sz="4" w:space="0" w:color="auto"/>
              <w:left w:val="single" w:sz="4" w:space="0" w:color="auto"/>
              <w:bottom w:val="single" w:sz="4" w:space="0" w:color="auto"/>
              <w:right w:val="single" w:sz="4" w:space="0" w:color="auto"/>
            </w:tcBorders>
            <w:hideMark/>
          </w:tcPr>
          <w:p w:rsidR="00CB629B" w:rsidRDefault="00CB629B">
            <w:pPr>
              <w:jc w:val="both"/>
              <w:rPr>
                <w:sz w:val="28"/>
                <w:szCs w:val="28"/>
              </w:rPr>
            </w:pPr>
            <w:r>
              <w:rPr>
                <w:sz w:val="28"/>
                <w:szCs w:val="28"/>
              </w:rPr>
              <w:t xml:space="preserve">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w:t>
            </w:r>
            <w:r>
              <w:rPr>
                <w:sz w:val="28"/>
                <w:szCs w:val="28"/>
              </w:rPr>
              <w:lastRenderedPageBreak/>
              <w:t>предприятий, в том числе казенных)</w:t>
            </w:r>
          </w:p>
        </w:tc>
      </w:tr>
      <w:tr w:rsidR="00CB629B" w:rsidTr="00CB629B">
        <w:trPr>
          <w:trHeight w:val="317"/>
        </w:trPr>
        <w:tc>
          <w:tcPr>
            <w:tcW w:w="567" w:type="dxa"/>
            <w:tcBorders>
              <w:top w:val="single" w:sz="4" w:space="0" w:color="auto"/>
              <w:left w:val="single" w:sz="4" w:space="0" w:color="auto"/>
              <w:bottom w:val="single" w:sz="4" w:space="0" w:color="auto"/>
              <w:right w:val="single" w:sz="4" w:space="0" w:color="auto"/>
            </w:tcBorders>
            <w:hideMark/>
          </w:tcPr>
          <w:p w:rsidR="00CB629B" w:rsidRDefault="00CB629B">
            <w:pPr>
              <w:jc w:val="center"/>
              <w:rPr>
                <w:sz w:val="28"/>
                <w:szCs w:val="28"/>
              </w:rPr>
            </w:pPr>
            <w:r>
              <w:rPr>
                <w:sz w:val="28"/>
                <w:szCs w:val="28"/>
              </w:rPr>
              <w:lastRenderedPageBreak/>
              <w:t>3</w:t>
            </w:r>
          </w:p>
        </w:tc>
        <w:tc>
          <w:tcPr>
            <w:tcW w:w="2416" w:type="dxa"/>
            <w:tcBorders>
              <w:top w:val="single" w:sz="4" w:space="0" w:color="auto"/>
              <w:left w:val="single" w:sz="4" w:space="0" w:color="auto"/>
              <w:bottom w:val="single" w:sz="4" w:space="0" w:color="auto"/>
              <w:right w:val="single" w:sz="4" w:space="0" w:color="auto"/>
            </w:tcBorders>
            <w:hideMark/>
          </w:tcPr>
          <w:p w:rsidR="00CB629B" w:rsidRDefault="00CB629B">
            <w:pPr>
              <w:jc w:val="both"/>
              <w:rPr>
                <w:sz w:val="28"/>
                <w:szCs w:val="28"/>
              </w:rPr>
            </w:pPr>
            <w:r>
              <w:rPr>
                <w:sz w:val="28"/>
                <w:szCs w:val="28"/>
              </w:rPr>
              <w:t xml:space="preserve">82311302995050000130 </w:t>
            </w:r>
          </w:p>
        </w:tc>
        <w:tc>
          <w:tcPr>
            <w:tcW w:w="7166" w:type="dxa"/>
            <w:tcBorders>
              <w:top w:val="single" w:sz="4" w:space="0" w:color="auto"/>
              <w:left w:val="single" w:sz="4" w:space="0" w:color="auto"/>
              <w:bottom w:val="single" w:sz="4" w:space="0" w:color="auto"/>
              <w:right w:val="single" w:sz="4" w:space="0" w:color="auto"/>
            </w:tcBorders>
            <w:hideMark/>
          </w:tcPr>
          <w:p w:rsidR="00CB629B" w:rsidRDefault="00CB629B">
            <w:pPr>
              <w:autoSpaceDE w:val="0"/>
              <w:autoSpaceDN w:val="0"/>
              <w:adjustRightInd w:val="0"/>
              <w:jc w:val="both"/>
              <w:rPr>
                <w:sz w:val="28"/>
                <w:szCs w:val="28"/>
                <w:lang w:eastAsia="en-US"/>
              </w:rPr>
            </w:pPr>
            <w:r>
              <w:rPr>
                <w:sz w:val="28"/>
                <w:szCs w:val="28"/>
                <w:lang w:eastAsia="en-US"/>
              </w:rPr>
              <w:t>Прочие доходы от компенсации затрат бюджетов сельских поселений</w:t>
            </w:r>
          </w:p>
        </w:tc>
      </w:tr>
      <w:tr w:rsidR="00CB629B" w:rsidTr="00CB629B">
        <w:trPr>
          <w:trHeight w:val="317"/>
        </w:trPr>
        <w:tc>
          <w:tcPr>
            <w:tcW w:w="567" w:type="dxa"/>
            <w:vMerge w:val="restart"/>
            <w:tcBorders>
              <w:top w:val="single" w:sz="4" w:space="0" w:color="auto"/>
              <w:left w:val="single" w:sz="4" w:space="0" w:color="auto"/>
              <w:bottom w:val="single" w:sz="4" w:space="0" w:color="auto"/>
              <w:right w:val="single" w:sz="4" w:space="0" w:color="auto"/>
            </w:tcBorders>
          </w:tcPr>
          <w:p w:rsidR="00CB629B" w:rsidRDefault="00CB629B">
            <w:pPr>
              <w:jc w:val="center"/>
              <w:rPr>
                <w:sz w:val="28"/>
                <w:szCs w:val="28"/>
              </w:rPr>
            </w:pPr>
          </w:p>
          <w:p w:rsidR="00CB629B" w:rsidRDefault="00CB629B">
            <w:pPr>
              <w:jc w:val="center"/>
              <w:rPr>
                <w:sz w:val="28"/>
                <w:szCs w:val="28"/>
              </w:rPr>
            </w:pPr>
          </w:p>
          <w:p w:rsidR="00CB629B" w:rsidRDefault="00CB629B">
            <w:pPr>
              <w:jc w:val="center"/>
              <w:rPr>
                <w:sz w:val="28"/>
                <w:szCs w:val="28"/>
              </w:rPr>
            </w:pPr>
          </w:p>
          <w:p w:rsidR="00CB629B" w:rsidRDefault="00CB629B">
            <w:pPr>
              <w:jc w:val="center"/>
              <w:rPr>
                <w:sz w:val="28"/>
                <w:szCs w:val="28"/>
              </w:rPr>
            </w:pPr>
          </w:p>
          <w:p w:rsidR="00CB629B" w:rsidRDefault="00CB629B">
            <w:pPr>
              <w:jc w:val="center"/>
              <w:rPr>
                <w:sz w:val="28"/>
                <w:szCs w:val="28"/>
              </w:rPr>
            </w:pPr>
          </w:p>
          <w:p w:rsidR="00CB629B" w:rsidRDefault="00CB629B">
            <w:pPr>
              <w:jc w:val="center"/>
              <w:rPr>
                <w:sz w:val="28"/>
                <w:szCs w:val="28"/>
              </w:rPr>
            </w:pPr>
          </w:p>
          <w:p w:rsidR="00CB629B" w:rsidRDefault="00CB629B">
            <w:pPr>
              <w:rPr>
                <w:sz w:val="28"/>
                <w:szCs w:val="28"/>
              </w:rPr>
            </w:pPr>
            <w:r>
              <w:rPr>
                <w:sz w:val="28"/>
                <w:szCs w:val="28"/>
              </w:rPr>
              <w:t xml:space="preserve"> 4</w:t>
            </w:r>
          </w:p>
        </w:tc>
        <w:tc>
          <w:tcPr>
            <w:tcW w:w="2416" w:type="dxa"/>
            <w:tcBorders>
              <w:top w:val="single" w:sz="4" w:space="0" w:color="auto"/>
              <w:left w:val="single" w:sz="4" w:space="0" w:color="auto"/>
              <w:bottom w:val="single" w:sz="4" w:space="0" w:color="auto"/>
              <w:right w:val="single" w:sz="4" w:space="0" w:color="auto"/>
            </w:tcBorders>
            <w:hideMark/>
          </w:tcPr>
          <w:p w:rsidR="00CB629B" w:rsidRDefault="00CB629B">
            <w:pPr>
              <w:jc w:val="both"/>
              <w:rPr>
                <w:sz w:val="28"/>
                <w:szCs w:val="28"/>
              </w:rPr>
            </w:pPr>
            <w:r>
              <w:rPr>
                <w:sz w:val="28"/>
                <w:szCs w:val="28"/>
              </w:rPr>
              <w:t>82311402052100000410</w:t>
            </w:r>
          </w:p>
        </w:tc>
        <w:tc>
          <w:tcPr>
            <w:tcW w:w="7166" w:type="dxa"/>
            <w:tcBorders>
              <w:top w:val="single" w:sz="4" w:space="0" w:color="auto"/>
              <w:left w:val="single" w:sz="4" w:space="0" w:color="auto"/>
              <w:bottom w:val="single" w:sz="4" w:space="0" w:color="auto"/>
              <w:right w:val="single" w:sz="4" w:space="0" w:color="auto"/>
            </w:tcBorders>
            <w:hideMark/>
          </w:tcPr>
          <w:p w:rsidR="00CB629B" w:rsidRDefault="00CB629B">
            <w:pPr>
              <w:autoSpaceDE w:val="0"/>
              <w:autoSpaceDN w:val="0"/>
              <w:adjustRightInd w:val="0"/>
              <w:jc w:val="both"/>
              <w:rPr>
                <w:sz w:val="28"/>
                <w:szCs w:val="28"/>
                <w:lang w:eastAsia="en-US"/>
              </w:rPr>
            </w:pPr>
            <w:r>
              <w:rPr>
                <w:sz w:val="28"/>
                <w:szCs w:val="28"/>
                <w:lang w:eastAsia="en-US"/>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r>
      <w:tr w:rsidR="00CB629B" w:rsidTr="00CB629B">
        <w:trPr>
          <w:trHeight w:val="317"/>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629B" w:rsidRDefault="00CB629B">
            <w:pPr>
              <w:rPr>
                <w:sz w:val="28"/>
                <w:szCs w:val="28"/>
              </w:rPr>
            </w:pPr>
          </w:p>
        </w:tc>
        <w:tc>
          <w:tcPr>
            <w:tcW w:w="2416" w:type="dxa"/>
            <w:tcBorders>
              <w:top w:val="single" w:sz="4" w:space="0" w:color="auto"/>
              <w:left w:val="single" w:sz="4" w:space="0" w:color="auto"/>
              <w:bottom w:val="single" w:sz="4" w:space="0" w:color="auto"/>
              <w:right w:val="single" w:sz="4" w:space="0" w:color="auto"/>
            </w:tcBorders>
            <w:hideMark/>
          </w:tcPr>
          <w:p w:rsidR="00CB629B" w:rsidRDefault="00CB629B">
            <w:pPr>
              <w:jc w:val="both"/>
              <w:rPr>
                <w:sz w:val="28"/>
                <w:szCs w:val="28"/>
              </w:rPr>
            </w:pPr>
            <w:r>
              <w:rPr>
                <w:sz w:val="28"/>
                <w:szCs w:val="28"/>
              </w:rPr>
              <w:t>82311402052100000440</w:t>
            </w:r>
          </w:p>
        </w:tc>
        <w:tc>
          <w:tcPr>
            <w:tcW w:w="7166" w:type="dxa"/>
            <w:tcBorders>
              <w:top w:val="single" w:sz="4" w:space="0" w:color="auto"/>
              <w:left w:val="single" w:sz="4" w:space="0" w:color="auto"/>
              <w:bottom w:val="single" w:sz="4" w:space="0" w:color="auto"/>
              <w:right w:val="single" w:sz="4" w:space="0" w:color="auto"/>
            </w:tcBorders>
            <w:hideMark/>
          </w:tcPr>
          <w:p w:rsidR="00CB629B" w:rsidRDefault="00CB629B">
            <w:pPr>
              <w:autoSpaceDE w:val="0"/>
              <w:autoSpaceDN w:val="0"/>
              <w:adjustRightInd w:val="0"/>
              <w:jc w:val="both"/>
              <w:rPr>
                <w:sz w:val="28"/>
                <w:szCs w:val="28"/>
                <w:lang w:eastAsia="en-US"/>
              </w:rPr>
            </w:pPr>
            <w:r>
              <w:rPr>
                <w:sz w:val="28"/>
                <w:szCs w:val="28"/>
                <w:lang w:eastAsia="en-US"/>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CB629B" w:rsidTr="00CB629B">
        <w:trPr>
          <w:trHeight w:val="317"/>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629B" w:rsidRDefault="00CB629B">
            <w:pPr>
              <w:rPr>
                <w:sz w:val="28"/>
                <w:szCs w:val="28"/>
              </w:rPr>
            </w:pPr>
          </w:p>
        </w:tc>
        <w:tc>
          <w:tcPr>
            <w:tcW w:w="2416" w:type="dxa"/>
            <w:tcBorders>
              <w:top w:val="single" w:sz="4" w:space="0" w:color="auto"/>
              <w:left w:val="single" w:sz="4" w:space="0" w:color="auto"/>
              <w:bottom w:val="single" w:sz="4" w:space="0" w:color="auto"/>
              <w:right w:val="single" w:sz="4" w:space="0" w:color="auto"/>
            </w:tcBorders>
            <w:hideMark/>
          </w:tcPr>
          <w:p w:rsidR="00CB629B" w:rsidRDefault="00CB629B">
            <w:pPr>
              <w:jc w:val="both"/>
              <w:rPr>
                <w:sz w:val="28"/>
                <w:szCs w:val="28"/>
              </w:rPr>
            </w:pPr>
            <w:r>
              <w:rPr>
                <w:sz w:val="28"/>
                <w:szCs w:val="28"/>
              </w:rPr>
              <w:t>82311402053100000410</w:t>
            </w:r>
          </w:p>
        </w:tc>
        <w:tc>
          <w:tcPr>
            <w:tcW w:w="7166" w:type="dxa"/>
            <w:tcBorders>
              <w:top w:val="single" w:sz="4" w:space="0" w:color="auto"/>
              <w:left w:val="single" w:sz="4" w:space="0" w:color="auto"/>
              <w:bottom w:val="single" w:sz="4" w:space="0" w:color="auto"/>
              <w:right w:val="single" w:sz="4" w:space="0" w:color="auto"/>
            </w:tcBorders>
            <w:hideMark/>
          </w:tcPr>
          <w:p w:rsidR="00CB629B" w:rsidRDefault="00CB629B">
            <w:pPr>
              <w:autoSpaceDE w:val="0"/>
              <w:autoSpaceDN w:val="0"/>
              <w:adjustRightInd w:val="0"/>
              <w:jc w:val="both"/>
              <w:rPr>
                <w:sz w:val="28"/>
                <w:szCs w:val="28"/>
                <w:lang w:eastAsia="en-US"/>
              </w:rPr>
            </w:pPr>
            <w:r>
              <w:rPr>
                <w:sz w:val="28"/>
                <w:szCs w:val="28"/>
                <w:lang w:eastAsia="en-US"/>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CB629B" w:rsidTr="00CB629B">
        <w:trPr>
          <w:trHeight w:val="317"/>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629B" w:rsidRDefault="00CB629B">
            <w:pPr>
              <w:rPr>
                <w:sz w:val="28"/>
                <w:szCs w:val="28"/>
              </w:rPr>
            </w:pPr>
          </w:p>
        </w:tc>
        <w:tc>
          <w:tcPr>
            <w:tcW w:w="2416" w:type="dxa"/>
            <w:tcBorders>
              <w:top w:val="single" w:sz="4" w:space="0" w:color="auto"/>
              <w:left w:val="single" w:sz="4" w:space="0" w:color="auto"/>
              <w:bottom w:val="single" w:sz="4" w:space="0" w:color="auto"/>
              <w:right w:val="single" w:sz="4" w:space="0" w:color="auto"/>
            </w:tcBorders>
            <w:hideMark/>
          </w:tcPr>
          <w:p w:rsidR="00CB629B" w:rsidRDefault="00CB629B">
            <w:pPr>
              <w:jc w:val="both"/>
              <w:rPr>
                <w:sz w:val="28"/>
                <w:szCs w:val="28"/>
              </w:rPr>
            </w:pPr>
            <w:r>
              <w:rPr>
                <w:sz w:val="28"/>
                <w:szCs w:val="28"/>
              </w:rPr>
              <w:t>82311402053100000440</w:t>
            </w:r>
          </w:p>
        </w:tc>
        <w:tc>
          <w:tcPr>
            <w:tcW w:w="7166" w:type="dxa"/>
            <w:tcBorders>
              <w:top w:val="single" w:sz="4" w:space="0" w:color="auto"/>
              <w:left w:val="single" w:sz="4" w:space="0" w:color="auto"/>
              <w:bottom w:val="single" w:sz="4" w:space="0" w:color="auto"/>
              <w:right w:val="single" w:sz="4" w:space="0" w:color="auto"/>
            </w:tcBorders>
            <w:hideMark/>
          </w:tcPr>
          <w:p w:rsidR="00CB629B" w:rsidRDefault="00CB629B">
            <w:pPr>
              <w:autoSpaceDE w:val="0"/>
              <w:autoSpaceDN w:val="0"/>
              <w:adjustRightInd w:val="0"/>
              <w:jc w:val="both"/>
              <w:rPr>
                <w:sz w:val="28"/>
                <w:szCs w:val="28"/>
                <w:lang w:eastAsia="en-US"/>
              </w:rPr>
            </w:pPr>
            <w:r>
              <w:rPr>
                <w:sz w:val="28"/>
                <w:szCs w:val="28"/>
                <w:lang w:eastAsia="en-US"/>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CB629B" w:rsidTr="00CB629B">
        <w:trPr>
          <w:trHeight w:val="317"/>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629B" w:rsidRDefault="00CB629B">
            <w:pPr>
              <w:rPr>
                <w:sz w:val="28"/>
                <w:szCs w:val="28"/>
              </w:rPr>
            </w:pPr>
          </w:p>
        </w:tc>
        <w:tc>
          <w:tcPr>
            <w:tcW w:w="2416" w:type="dxa"/>
            <w:tcBorders>
              <w:top w:val="single" w:sz="4" w:space="0" w:color="auto"/>
              <w:left w:val="single" w:sz="4" w:space="0" w:color="auto"/>
              <w:bottom w:val="single" w:sz="4" w:space="0" w:color="auto"/>
              <w:right w:val="single" w:sz="4" w:space="0" w:color="auto"/>
            </w:tcBorders>
            <w:hideMark/>
          </w:tcPr>
          <w:p w:rsidR="00CB629B" w:rsidRDefault="00CB629B">
            <w:pPr>
              <w:jc w:val="both"/>
              <w:rPr>
                <w:sz w:val="28"/>
                <w:szCs w:val="28"/>
              </w:rPr>
            </w:pPr>
            <w:r>
              <w:rPr>
                <w:sz w:val="28"/>
                <w:szCs w:val="28"/>
              </w:rPr>
              <w:t>82311406025100000430</w:t>
            </w:r>
          </w:p>
        </w:tc>
        <w:tc>
          <w:tcPr>
            <w:tcW w:w="7166" w:type="dxa"/>
            <w:tcBorders>
              <w:top w:val="single" w:sz="4" w:space="0" w:color="auto"/>
              <w:left w:val="single" w:sz="4" w:space="0" w:color="auto"/>
              <w:bottom w:val="single" w:sz="4" w:space="0" w:color="auto"/>
              <w:right w:val="single" w:sz="4" w:space="0" w:color="auto"/>
            </w:tcBorders>
            <w:hideMark/>
          </w:tcPr>
          <w:p w:rsidR="00CB629B" w:rsidRDefault="00CB629B">
            <w:pPr>
              <w:autoSpaceDE w:val="0"/>
              <w:autoSpaceDN w:val="0"/>
              <w:adjustRightInd w:val="0"/>
              <w:jc w:val="both"/>
              <w:rPr>
                <w:sz w:val="28"/>
                <w:szCs w:val="28"/>
                <w:lang w:eastAsia="en-US"/>
              </w:rPr>
            </w:pPr>
            <w:r>
              <w:rPr>
                <w:sz w:val="28"/>
                <w:szCs w:val="28"/>
                <w:lang w:eastAsia="en-US"/>
              </w:rPr>
              <w:t>Доходы от продажи земельных участков, находящихся в собственности сельских поселений (за исключением земельных участков муниципальных и автономных учреждений)</w:t>
            </w:r>
          </w:p>
        </w:tc>
      </w:tr>
      <w:tr w:rsidR="00CB629B" w:rsidTr="00CB629B">
        <w:trPr>
          <w:trHeight w:val="317"/>
        </w:trPr>
        <w:tc>
          <w:tcPr>
            <w:tcW w:w="567" w:type="dxa"/>
            <w:tcBorders>
              <w:top w:val="single" w:sz="4" w:space="0" w:color="auto"/>
              <w:left w:val="single" w:sz="4" w:space="0" w:color="auto"/>
              <w:bottom w:val="single" w:sz="4" w:space="0" w:color="auto"/>
              <w:right w:val="single" w:sz="4" w:space="0" w:color="auto"/>
            </w:tcBorders>
            <w:hideMark/>
          </w:tcPr>
          <w:p w:rsidR="00CB629B" w:rsidRDefault="00CB629B">
            <w:pPr>
              <w:jc w:val="center"/>
              <w:rPr>
                <w:sz w:val="28"/>
                <w:szCs w:val="28"/>
              </w:rPr>
            </w:pPr>
            <w:r>
              <w:rPr>
                <w:sz w:val="28"/>
                <w:szCs w:val="28"/>
              </w:rPr>
              <w:t>5</w:t>
            </w:r>
          </w:p>
        </w:tc>
        <w:tc>
          <w:tcPr>
            <w:tcW w:w="2416" w:type="dxa"/>
            <w:tcBorders>
              <w:top w:val="single" w:sz="4" w:space="0" w:color="auto"/>
              <w:left w:val="single" w:sz="4" w:space="0" w:color="auto"/>
              <w:bottom w:val="single" w:sz="4" w:space="0" w:color="auto"/>
              <w:right w:val="single" w:sz="4" w:space="0" w:color="auto"/>
            </w:tcBorders>
            <w:hideMark/>
          </w:tcPr>
          <w:p w:rsidR="00CB629B" w:rsidRDefault="00CB629B">
            <w:pPr>
              <w:jc w:val="both"/>
              <w:rPr>
                <w:sz w:val="28"/>
                <w:szCs w:val="28"/>
              </w:rPr>
            </w:pPr>
            <w:r>
              <w:rPr>
                <w:sz w:val="28"/>
                <w:szCs w:val="28"/>
              </w:rPr>
              <w:t>82311651040020000140</w:t>
            </w:r>
          </w:p>
        </w:tc>
        <w:tc>
          <w:tcPr>
            <w:tcW w:w="7166" w:type="dxa"/>
            <w:tcBorders>
              <w:top w:val="single" w:sz="4" w:space="0" w:color="auto"/>
              <w:left w:val="single" w:sz="4" w:space="0" w:color="auto"/>
              <w:bottom w:val="single" w:sz="4" w:space="0" w:color="auto"/>
              <w:right w:val="single" w:sz="4" w:space="0" w:color="auto"/>
            </w:tcBorders>
            <w:hideMark/>
          </w:tcPr>
          <w:p w:rsidR="00CB629B" w:rsidRDefault="00CB629B">
            <w:pPr>
              <w:autoSpaceDE w:val="0"/>
              <w:autoSpaceDN w:val="0"/>
              <w:adjustRightInd w:val="0"/>
              <w:jc w:val="both"/>
              <w:rPr>
                <w:sz w:val="28"/>
                <w:szCs w:val="28"/>
                <w:lang w:eastAsia="en-US"/>
              </w:rPr>
            </w:pPr>
            <w:r>
              <w:rPr>
                <w:sz w:val="28"/>
                <w:szCs w:val="28"/>
                <w:lang w:eastAsia="en-US"/>
              </w:rPr>
              <w:t>Денежные взыскания (штрафы) установленные законами субъектов Российской Федерации за несоблюдение муниципальных правовых актов, зачисляемые в бюджеты поселений</w:t>
            </w:r>
          </w:p>
        </w:tc>
      </w:tr>
    </w:tbl>
    <w:p w:rsidR="00CB629B" w:rsidRDefault="00CB629B" w:rsidP="00CB629B">
      <w:pPr>
        <w:pStyle w:val="af7"/>
        <w:ind w:left="709"/>
        <w:jc w:val="center"/>
        <w:rPr>
          <w:b/>
          <w:bCs/>
          <w:sz w:val="28"/>
          <w:szCs w:val="28"/>
        </w:rPr>
      </w:pPr>
    </w:p>
    <w:p w:rsidR="00CB629B" w:rsidRDefault="00CB629B" w:rsidP="00CB629B">
      <w:pPr>
        <w:pStyle w:val="af7"/>
        <w:ind w:left="709"/>
        <w:jc w:val="center"/>
        <w:rPr>
          <w:b/>
          <w:bCs/>
          <w:sz w:val="28"/>
          <w:szCs w:val="28"/>
        </w:rPr>
      </w:pPr>
      <w:r>
        <w:rPr>
          <w:b/>
          <w:bCs/>
          <w:sz w:val="28"/>
          <w:szCs w:val="28"/>
          <w:lang w:val="en-US"/>
        </w:rPr>
        <w:t>II</w:t>
      </w:r>
      <w:r>
        <w:rPr>
          <w:b/>
          <w:bCs/>
          <w:sz w:val="28"/>
          <w:szCs w:val="28"/>
        </w:rPr>
        <w:t>. Методика расчета доходов бюджета Шайдуровского сельсовета Сузунского района</w:t>
      </w:r>
    </w:p>
    <w:p w:rsidR="00CB629B" w:rsidRDefault="00CB629B" w:rsidP="00CB629B">
      <w:pPr>
        <w:rPr>
          <w:sz w:val="28"/>
          <w:szCs w:val="28"/>
        </w:rPr>
      </w:pPr>
    </w:p>
    <w:p w:rsidR="00CB629B" w:rsidRDefault="00CB629B" w:rsidP="00CB629B">
      <w:pPr>
        <w:pStyle w:val="af7"/>
        <w:numPr>
          <w:ilvl w:val="0"/>
          <w:numId w:val="34"/>
        </w:numPr>
        <w:ind w:left="0" w:firstLine="709"/>
        <w:jc w:val="both"/>
        <w:rPr>
          <w:b/>
          <w:bCs/>
          <w:sz w:val="28"/>
          <w:szCs w:val="28"/>
        </w:rPr>
      </w:pPr>
      <w:r>
        <w:rPr>
          <w:b/>
          <w:bCs/>
          <w:sz w:val="28"/>
          <w:szCs w:val="28"/>
        </w:rPr>
        <w:lastRenderedPageBreak/>
        <w:t>Доходы от перечисления части прибыли, остающейся после уплаты налогов и иных обязательных платежей муниципальных унитарных предприятий, созданных сельскими поселениями</w:t>
      </w:r>
    </w:p>
    <w:p w:rsidR="00CB629B" w:rsidRDefault="00CB629B" w:rsidP="00CB629B">
      <w:pPr>
        <w:ind w:firstLine="708"/>
        <w:jc w:val="both"/>
        <w:rPr>
          <w:sz w:val="28"/>
          <w:szCs w:val="28"/>
        </w:rPr>
      </w:pPr>
      <w:r>
        <w:rPr>
          <w:sz w:val="28"/>
          <w:szCs w:val="28"/>
        </w:rPr>
        <w:t>Для расчета доходов от перечисления части прибыли, остающейся после уплаты налогов и иных обязательных платежей муниципальных унитарных предприятий, созданных сельским поселением используются:</w:t>
      </w:r>
    </w:p>
    <w:p w:rsidR="00CB629B" w:rsidRDefault="00CB629B" w:rsidP="00CB629B">
      <w:pPr>
        <w:ind w:firstLine="708"/>
        <w:jc w:val="both"/>
        <w:rPr>
          <w:sz w:val="28"/>
          <w:szCs w:val="28"/>
        </w:rPr>
      </w:pPr>
      <w:r>
        <w:rPr>
          <w:sz w:val="28"/>
          <w:szCs w:val="28"/>
        </w:rPr>
        <w:t>- ожидаемое поступление прибыли муниципальных унитарных предприятий (по данным финансового отдела каждого предприятия) в текущем году.</w:t>
      </w:r>
    </w:p>
    <w:p w:rsidR="00CB629B" w:rsidRDefault="00CB629B" w:rsidP="00CB629B">
      <w:pPr>
        <w:ind w:firstLine="708"/>
        <w:jc w:val="both"/>
        <w:rPr>
          <w:sz w:val="28"/>
          <w:szCs w:val="28"/>
        </w:rPr>
      </w:pPr>
      <w:r>
        <w:rPr>
          <w:sz w:val="28"/>
          <w:szCs w:val="28"/>
        </w:rPr>
        <w:t>Прогноз доходов от перечислений части прибыли на очередной финансовый год и плановый период рассчитывается по формуле:</w:t>
      </w:r>
    </w:p>
    <w:p w:rsidR="00CB629B" w:rsidRDefault="00CB629B" w:rsidP="00CB629B">
      <w:pPr>
        <w:ind w:firstLine="708"/>
        <w:jc w:val="both"/>
        <w:rPr>
          <w:sz w:val="28"/>
          <w:szCs w:val="28"/>
        </w:rPr>
      </w:pPr>
    </w:p>
    <w:p w:rsidR="00CB629B" w:rsidRDefault="00CB629B" w:rsidP="00CB629B">
      <w:pPr>
        <w:ind w:firstLine="708"/>
        <w:jc w:val="center"/>
        <w:rPr>
          <w:sz w:val="28"/>
          <w:szCs w:val="28"/>
        </w:rPr>
      </w:pPr>
      <w:r>
        <w:rPr>
          <w:sz w:val="28"/>
          <w:szCs w:val="28"/>
        </w:rPr>
        <w:t>П=О* %</w:t>
      </w:r>
    </w:p>
    <w:p w:rsidR="00CB629B" w:rsidRDefault="00CB629B" w:rsidP="00CB629B">
      <w:pPr>
        <w:jc w:val="both"/>
        <w:rPr>
          <w:sz w:val="28"/>
          <w:szCs w:val="28"/>
        </w:rPr>
      </w:pPr>
      <w:r>
        <w:rPr>
          <w:sz w:val="28"/>
          <w:szCs w:val="28"/>
        </w:rPr>
        <w:t xml:space="preserve">          П - прогноз доходов от перечисления части прибыли на очередной финансовый год;</w:t>
      </w:r>
    </w:p>
    <w:p w:rsidR="00CB629B" w:rsidRDefault="00CB629B" w:rsidP="00CB629B">
      <w:pPr>
        <w:ind w:firstLine="708"/>
        <w:jc w:val="both"/>
        <w:rPr>
          <w:sz w:val="28"/>
          <w:szCs w:val="28"/>
        </w:rPr>
      </w:pPr>
      <w:r>
        <w:rPr>
          <w:sz w:val="28"/>
          <w:szCs w:val="28"/>
        </w:rPr>
        <w:t>О - ожидаемое поступление прибыли муниципальных унитарных предприятий в текущем году;</w:t>
      </w:r>
    </w:p>
    <w:p w:rsidR="00CB629B" w:rsidRDefault="00CB629B" w:rsidP="00CB629B">
      <w:pPr>
        <w:ind w:firstLine="567"/>
        <w:jc w:val="both"/>
        <w:rPr>
          <w:rFonts w:ascii="Calibri" w:hAnsi="Calibri" w:cs="Calibri"/>
          <w:sz w:val="28"/>
          <w:szCs w:val="28"/>
        </w:rPr>
      </w:pPr>
      <w:r>
        <w:rPr>
          <w:sz w:val="28"/>
          <w:szCs w:val="28"/>
        </w:rPr>
        <w:t>%– процент отчисления чистой прибыли, остающейся после уплаты налогов и иных обязательных платежей, в бюджет</w:t>
      </w:r>
      <w:r>
        <w:rPr>
          <w:rStyle w:val="apple-converted-space"/>
          <w:sz w:val="28"/>
          <w:szCs w:val="28"/>
        </w:rPr>
        <w:t xml:space="preserve"> Шайдуровского сельсовета </w:t>
      </w:r>
      <w:r>
        <w:rPr>
          <w:sz w:val="28"/>
          <w:szCs w:val="28"/>
        </w:rPr>
        <w:t>Сузунского района, согласно Положению.</w:t>
      </w:r>
    </w:p>
    <w:p w:rsidR="00CB629B" w:rsidRDefault="00CB629B" w:rsidP="00CB629B">
      <w:pPr>
        <w:rPr>
          <w:sz w:val="28"/>
          <w:szCs w:val="28"/>
        </w:rPr>
      </w:pPr>
    </w:p>
    <w:p w:rsidR="00CB629B" w:rsidRDefault="00CB629B" w:rsidP="00CB629B">
      <w:pPr>
        <w:pStyle w:val="ConsPlusNormal"/>
        <w:widowControl/>
        <w:numPr>
          <w:ilvl w:val="0"/>
          <w:numId w:val="34"/>
        </w:numPr>
        <w:ind w:left="0" w:firstLine="709"/>
        <w:jc w:val="both"/>
        <w:rPr>
          <w:rFonts w:ascii="Times New Roman" w:hAnsi="Times New Roman" w:cs="Times New Roman"/>
          <w:b/>
          <w:bCs/>
          <w:sz w:val="28"/>
          <w:szCs w:val="28"/>
        </w:rPr>
      </w:pPr>
      <w:r>
        <w:rPr>
          <w:rFonts w:ascii="Times New Roman" w:hAnsi="Times New Roman" w:cs="Times New Roman"/>
          <w:b/>
          <w:bCs/>
          <w:sz w:val="28"/>
          <w:szCs w:val="28"/>
        </w:rPr>
        <w:t>Прочие поступления от использования имущества, находящегося в собственности сельского поселения</w:t>
      </w:r>
    </w:p>
    <w:p w:rsidR="00CB629B" w:rsidRDefault="00CB629B" w:rsidP="00CB629B">
      <w:pPr>
        <w:pStyle w:val="ConsPlusNormal"/>
        <w:jc w:val="both"/>
        <w:rPr>
          <w:rFonts w:ascii="Times New Roman" w:hAnsi="Times New Roman" w:cs="Times New Roman"/>
          <w:b/>
          <w:bCs/>
          <w:sz w:val="28"/>
          <w:szCs w:val="28"/>
        </w:rPr>
      </w:pPr>
    </w:p>
    <w:p w:rsidR="00CB629B" w:rsidRDefault="00CB629B" w:rsidP="00CB629B">
      <w:pPr>
        <w:ind w:firstLine="708"/>
        <w:jc w:val="both"/>
        <w:rPr>
          <w:sz w:val="28"/>
          <w:szCs w:val="28"/>
        </w:rPr>
      </w:pPr>
      <w:r>
        <w:rPr>
          <w:sz w:val="28"/>
          <w:szCs w:val="28"/>
        </w:rPr>
        <w:t>Основой расчета доходов от использования имущества, находящегося в собственности муниципального района, является:</w:t>
      </w:r>
    </w:p>
    <w:p w:rsidR="00CB629B" w:rsidRDefault="00CB629B" w:rsidP="00CB629B">
      <w:pPr>
        <w:jc w:val="both"/>
        <w:rPr>
          <w:color w:val="000000" w:themeColor="text1"/>
          <w:sz w:val="28"/>
          <w:szCs w:val="28"/>
        </w:rPr>
      </w:pPr>
      <w:r>
        <w:rPr>
          <w:sz w:val="28"/>
          <w:szCs w:val="28"/>
        </w:rPr>
        <w:t xml:space="preserve">            -Положение «О порядке сдачи в аренду имущества, находящегося в муниципальной собственности Шайдуровского сельсовета Сузунского района» утвержденное решением </w:t>
      </w:r>
      <w:r>
        <w:rPr>
          <w:color w:val="000000" w:themeColor="text1"/>
          <w:sz w:val="28"/>
          <w:szCs w:val="28"/>
        </w:rPr>
        <w:t>13 Сессии совета депутатов от 19.04.2012 № 125 (далее - Положение).</w:t>
      </w:r>
    </w:p>
    <w:p w:rsidR="00CB629B" w:rsidRDefault="00CB629B" w:rsidP="00CB629B">
      <w:pPr>
        <w:jc w:val="both"/>
        <w:rPr>
          <w:sz w:val="28"/>
          <w:szCs w:val="28"/>
        </w:rPr>
      </w:pPr>
      <w:r>
        <w:rPr>
          <w:sz w:val="28"/>
          <w:szCs w:val="28"/>
        </w:rPr>
        <w:t xml:space="preserve">           - реестр аренды нежилых помещений (данные о сдаваемой в аренду площади);</w:t>
      </w:r>
    </w:p>
    <w:p w:rsidR="00CB629B" w:rsidRDefault="00CB629B" w:rsidP="00CB629B">
      <w:pPr>
        <w:jc w:val="both"/>
        <w:rPr>
          <w:sz w:val="28"/>
          <w:szCs w:val="28"/>
        </w:rPr>
      </w:pPr>
      <w:r>
        <w:rPr>
          <w:sz w:val="28"/>
          <w:szCs w:val="28"/>
        </w:rPr>
        <w:t>- сведения о прогнозе изменения (расторжение/заключение) арендуемых площадей на текущий год и на плановый период;</w:t>
      </w:r>
    </w:p>
    <w:p w:rsidR="00CB629B" w:rsidRDefault="00CB629B" w:rsidP="00CB629B">
      <w:pPr>
        <w:ind w:firstLine="708"/>
        <w:jc w:val="both"/>
        <w:rPr>
          <w:sz w:val="28"/>
          <w:szCs w:val="28"/>
        </w:rPr>
      </w:pPr>
      <w:r>
        <w:rPr>
          <w:sz w:val="28"/>
          <w:szCs w:val="28"/>
        </w:rPr>
        <w:t>- сведения о размере задолженности арендной платы за муниципальное имущество на последнюю отчетную дату текущего года возможную к взысканию.</w:t>
      </w:r>
    </w:p>
    <w:p w:rsidR="00CB629B" w:rsidRDefault="00CB629B" w:rsidP="00CB629B">
      <w:pPr>
        <w:ind w:firstLine="708"/>
        <w:jc w:val="both"/>
        <w:rPr>
          <w:sz w:val="28"/>
          <w:szCs w:val="28"/>
        </w:rPr>
      </w:pPr>
      <w:r>
        <w:rPr>
          <w:sz w:val="28"/>
          <w:szCs w:val="28"/>
        </w:rPr>
        <w:t>Прогноз поступлений арендной платы для каждого отдельного арендатора на очередной финансовый год и плановый период рассчитывается по формуле:</w:t>
      </w:r>
    </w:p>
    <w:p w:rsidR="00CB629B" w:rsidRDefault="00CB629B" w:rsidP="00CB629B">
      <w:pPr>
        <w:ind w:firstLine="708"/>
        <w:jc w:val="both"/>
        <w:rPr>
          <w:sz w:val="28"/>
          <w:szCs w:val="28"/>
        </w:rPr>
      </w:pPr>
    </w:p>
    <w:p w:rsidR="00CB629B" w:rsidRDefault="00CB629B" w:rsidP="00CB629B">
      <w:pPr>
        <w:rPr>
          <w:sz w:val="28"/>
          <w:szCs w:val="28"/>
        </w:rPr>
      </w:pPr>
      <w:r>
        <w:rPr>
          <w:sz w:val="28"/>
          <w:szCs w:val="28"/>
        </w:rPr>
        <w:t xml:space="preserve">П(1,2,3……) = </w:t>
      </w:r>
      <w:r>
        <w:rPr>
          <w:sz w:val="28"/>
          <w:szCs w:val="28"/>
          <w:lang w:val="en-US"/>
        </w:rPr>
        <w:t>S</w:t>
      </w:r>
      <w:r>
        <w:rPr>
          <w:sz w:val="28"/>
          <w:szCs w:val="28"/>
        </w:rPr>
        <w:t>(р) + К, где</w:t>
      </w:r>
    </w:p>
    <w:p w:rsidR="00CB629B" w:rsidRDefault="00CB629B" w:rsidP="00CB629B">
      <w:pPr>
        <w:ind w:firstLine="708"/>
        <w:rPr>
          <w:sz w:val="28"/>
          <w:szCs w:val="28"/>
        </w:rPr>
      </w:pPr>
      <w:r>
        <w:rPr>
          <w:sz w:val="28"/>
          <w:szCs w:val="28"/>
        </w:rPr>
        <w:t xml:space="preserve">П(1,2,3……) – прогноз индивидуального расчета для каждого арендатора; </w:t>
      </w:r>
    </w:p>
    <w:p w:rsidR="00CB629B" w:rsidRDefault="00CB629B" w:rsidP="00CB629B">
      <w:pPr>
        <w:ind w:firstLine="708"/>
        <w:jc w:val="both"/>
        <w:rPr>
          <w:sz w:val="28"/>
          <w:szCs w:val="28"/>
        </w:rPr>
      </w:pPr>
      <w:r>
        <w:rPr>
          <w:sz w:val="28"/>
          <w:szCs w:val="28"/>
          <w:lang w:val="en-US"/>
        </w:rPr>
        <w:t>S</w:t>
      </w:r>
      <w:r>
        <w:rPr>
          <w:sz w:val="28"/>
          <w:szCs w:val="28"/>
        </w:rPr>
        <w:t>(р) – площадь сдаваемого в аренду имущества, согласно реестру аренды нежилых помещений;</w:t>
      </w:r>
    </w:p>
    <w:p w:rsidR="00CB629B" w:rsidRDefault="00CB629B" w:rsidP="00CB629B">
      <w:pPr>
        <w:ind w:firstLine="708"/>
        <w:jc w:val="both"/>
        <w:rPr>
          <w:sz w:val="28"/>
          <w:szCs w:val="28"/>
        </w:rPr>
      </w:pPr>
      <w:r>
        <w:rPr>
          <w:sz w:val="28"/>
          <w:szCs w:val="28"/>
        </w:rPr>
        <w:t>К – коэффициент, согласно Положению.</w:t>
      </w:r>
    </w:p>
    <w:p w:rsidR="00CB629B" w:rsidRDefault="00CB629B" w:rsidP="00CB629B">
      <w:pPr>
        <w:ind w:firstLine="708"/>
        <w:rPr>
          <w:sz w:val="28"/>
          <w:szCs w:val="28"/>
        </w:rPr>
      </w:pPr>
      <w:r>
        <w:rPr>
          <w:sz w:val="28"/>
          <w:szCs w:val="28"/>
        </w:rPr>
        <w:t>Далее полученные прогнозные значения суммируются:</w:t>
      </w:r>
    </w:p>
    <w:p w:rsidR="00CB629B" w:rsidRDefault="00CB629B" w:rsidP="00CB629B">
      <w:pPr>
        <w:ind w:firstLine="708"/>
        <w:jc w:val="center"/>
        <w:rPr>
          <w:sz w:val="28"/>
          <w:szCs w:val="28"/>
        </w:rPr>
      </w:pPr>
      <w:r>
        <w:rPr>
          <w:sz w:val="28"/>
          <w:szCs w:val="28"/>
        </w:rPr>
        <w:t>П(общ) = П(1)+П(2)+П(3)……+П(</w:t>
      </w:r>
      <w:r>
        <w:rPr>
          <w:sz w:val="28"/>
          <w:szCs w:val="28"/>
          <w:lang w:val="en-US"/>
        </w:rPr>
        <w:t>N</w:t>
      </w:r>
      <w:r>
        <w:rPr>
          <w:sz w:val="28"/>
          <w:szCs w:val="28"/>
        </w:rPr>
        <w:t>), где</w:t>
      </w:r>
    </w:p>
    <w:p w:rsidR="00CB629B" w:rsidRDefault="00CB629B" w:rsidP="00CB629B">
      <w:pPr>
        <w:ind w:firstLine="708"/>
        <w:rPr>
          <w:sz w:val="28"/>
          <w:szCs w:val="28"/>
        </w:rPr>
      </w:pPr>
      <w:r>
        <w:rPr>
          <w:sz w:val="28"/>
          <w:szCs w:val="28"/>
        </w:rPr>
        <w:t>П(общ)- суммарная оценка прогнозных назначений по всем арендаторам.</w:t>
      </w:r>
    </w:p>
    <w:p w:rsidR="00CB629B" w:rsidRDefault="00CB629B" w:rsidP="00CB629B">
      <w:pPr>
        <w:ind w:firstLine="708"/>
        <w:rPr>
          <w:sz w:val="28"/>
          <w:szCs w:val="28"/>
        </w:rPr>
      </w:pPr>
    </w:p>
    <w:p w:rsidR="00CB629B" w:rsidRDefault="00CB629B" w:rsidP="00CB629B">
      <w:pPr>
        <w:ind w:firstLine="708"/>
        <w:rPr>
          <w:sz w:val="28"/>
          <w:szCs w:val="28"/>
        </w:rPr>
      </w:pPr>
      <w:r>
        <w:rPr>
          <w:sz w:val="28"/>
          <w:szCs w:val="28"/>
        </w:rPr>
        <w:t>Итоговая сумма поступлений арендной платы рассчитывается по формуле:</w:t>
      </w:r>
    </w:p>
    <w:p w:rsidR="00CB629B" w:rsidRDefault="00CB629B" w:rsidP="00CB629B">
      <w:pPr>
        <w:ind w:firstLine="708"/>
        <w:rPr>
          <w:sz w:val="28"/>
          <w:szCs w:val="28"/>
        </w:rPr>
      </w:pPr>
      <w:r>
        <w:rPr>
          <w:sz w:val="28"/>
          <w:szCs w:val="28"/>
        </w:rPr>
        <w:t xml:space="preserve">                                   П(и) = П(общ) - П(р) + П(з) + З, где</w:t>
      </w:r>
    </w:p>
    <w:p w:rsidR="00CB629B" w:rsidRDefault="00CB629B" w:rsidP="00CB629B">
      <w:pPr>
        <w:ind w:firstLine="708"/>
        <w:jc w:val="both"/>
        <w:rPr>
          <w:sz w:val="28"/>
          <w:szCs w:val="28"/>
        </w:rPr>
      </w:pPr>
      <w:r>
        <w:rPr>
          <w:sz w:val="28"/>
          <w:szCs w:val="28"/>
        </w:rPr>
        <w:t>П(и)- итоговая сумма прогнозных поступлений в бюджет на очередной финансовый год;</w:t>
      </w:r>
    </w:p>
    <w:p w:rsidR="00CB629B" w:rsidRDefault="00CB629B" w:rsidP="00CB629B">
      <w:pPr>
        <w:ind w:firstLine="708"/>
        <w:jc w:val="both"/>
        <w:rPr>
          <w:sz w:val="28"/>
          <w:szCs w:val="28"/>
        </w:rPr>
      </w:pPr>
      <w:r>
        <w:rPr>
          <w:sz w:val="28"/>
          <w:szCs w:val="28"/>
        </w:rPr>
        <w:t>П(р)– прогнозируемая сумма договоров аренды к расторжению;</w:t>
      </w:r>
    </w:p>
    <w:p w:rsidR="00CB629B" w:rsidRDefault="00CB629B" w:rsidP="00CB629B">
      <w:pPr>
        <w:ind w:firstLine="708"/>
        <w:jc w:val="both"/>
        <w:rPr>
          <w:sz w:val="28"/>
          <w:szCs w:val="28"/>
        </w:rPr>
      </w:pPr>
      <w:r>
        <w:rPr>
          <w:sz w:val="28"/>
          <w:szCs w:val="28"/>
        </w:rPr>
        <w:t>П(з) - прогнозируемая сумма договоров аренды к заключению;</w:t>
      </w:r>
    </w:p>
    <w:p w:rsidR="00CB629B" w:rsidRDefault="00CB629B" w:rsidP="00CB629B">
      <w:pPr>
        <w:rPr>
          <w:sz w:val="28"/>
          <w:szCs w:val="28"/>
        </w:rPr>
      </w:pPr>
      <w:r>
        <w:rPr>
          <w:sz w:val="28"/>
          <w:szCs w:val="28"/>
        </w:rPr>
        <w:t>З - прогнозируемая сумма поступлений задолженности прошлых лет.</w:t>
      </w:r>
    </w:p>
    <w:p w:rsidR="00CB629B" w:rsidRDefault="00CB629B" w:rsidP="00CB629B">
      <w:pPr>
        <w:spacing w:before="100" w:beforeAutospacing="1" w:after="100" w:afterAutospacing="1"/>
        <w:ind w:firstLine="993"/>
        <w:jc w:val="both"/>
        <w:rPr>
          <w:b/>
          <w:bCs/>
          <w:sz w:val="28"/>
          <w:szCs w:val="28"/>
        </w:rPr>
      </w:pPr>
      <w:r>
        <w:rPr>
          <w:b/>
          <w:bCs/>
          <w:sz w:val="28"/>
          <w:szCs w:val="28"/>
        </w:rPr>
        <w:t>3.    Прочие доходы от компенсации затрат  бюджетов сельских поселений</w:t>
      </w:r>
    </w:p>
    <w:p w:rsidR="00CB629B" w:rsidRDefault="00CB629B" w:rsidP="00CB629B">
      <w:pPr>
        <w:pStyle w:val="formattext"/>
        <w:shd w:val="clear" w:color="auto" w:fill="FFFFFF"/>
        <w:spacing w:before="0" w:beforeAutospacing="0" w:after="0" w:afterAutospacing="0"/>
        <w:ind w:firstLine="993"/>
        <w:jc w:val="both"/>
        <w:textAlignment w:val="baseline"/>
        <w:rPr>
          <w:color w:val="000000"/>
          <w:sz w:val="28"/>
          <w:szCs w:val="28"/>
        </w:rPr>
      </w:pPr>
      <w:r>
        <w:rPr>
          <w:color w:val="000000"/>
          <w:sz w:val="28"/>
          <w:szCs w:val="28"/>
        </w:rPr>
        <w:t>Прогнозирование поступлений в бюджет поселения прочих доходов от компенсации затрат, осуществляется главным администратором доходов, исходя из ожидаемого поступления данных доходов за текущий год и факторов, влияющих на увеличение (снижение) суммы поступлений.</w:t>
      </w:r>
    </w:p>
    <w:p w:rsidR="00CB629B" w:rsidRDefault="00CB629B" w:rsidP="00CB629B">
      <w:pPr>
        <w:spacing w:before="100" w:beforeAutospacing="1" w:after="100" w:afterAutospacing="1"/>
        <w:ind w:firstLine="720"/>
        <w:jc w:val="both"/>
        <w:rPr>
          <w:sz w:val="28"/>
          <w:szCs w:val="28"/>
        </w:rPr>
      </w:pPr>
      <w:r>
        <w:rPr>
          <w:b/>
          <w:bCs/>
          <w:sz w:val="28"/>
          <w:szCs w:val="28"/>
        </w:rPr>
        <w:t>П</w:t>
      </w:r>
      <w:r>
        <w:rPr>
          <w:b/>
          <w:bCs/>
          <w:sz w:val="28"/>
          <w:szCs w:val="28"/>
          <w:vertAlign w:val="subscript"/>
          <w:lang w:val="en-US"/>
        </w:rPr>
        <w:t>j</w:t>
      </w:r>
      <w:r w:rsidRPr="00CB629B">
        <w:rPr>
          <w:b/>
          <w:bCs/>
          <w:sz w:val="28"/>
          <w:szCs w:val="28"/>
          <w:vertAlign w:val="subscript"/>
        </w:rPr>
        <w:t xml:space="preserve"> </w:t>
      </w:r>
      <w:r>
        <w:rPr>
          <w:b/>
          <w:bCs/>
          <w:sz w:val="28"/>
          <w:szCs w:val="28"/>
        </w:rPr>
        <w:t>= О</w:t>
      </w:r>
      <w:r>
        <w:rPr>
          <w:b/>
          <w:bCs/>
          <w:sz w:val="28"/>
          <w:szCs w:val="28"/>
          <w:vertAlign w:val="subscript"/>
          <w:lang w:val="en-US"/>
        </w:rPr>
        <w:t>i</w:t>
      </w:r>
      <w:r>
        <w:rPr>
          <w:b/>
          <w:bCs/>
          <w:sz w:val="28"/>
          <w:szCs w:val="28"/>
          <w:vertAlign w:val="subscript"/>
        </w:rPr>
        <w:t>-1</w:t>
      </w:r>
      <w:r>
        <w:rPr>
          <w:b/>
          <w:bCs/>
          <w:sz w:val="28"/>
          <w:szCs w:val="28"/>
        </w:rPr>
        <w:t xml:space="preserve"> +/- </w:t>
      </w:r>
      <w:r>
        <w:rPr>
          <w:b/>
          <w:bCs/>
          <w:sz w:val="28"/>
          <w:szCs w:val="28"/>
          <w:lang w:val="en-US"/>
        </w:rPr>
        <w:t>B</w:t>
      </w:r>
      <w:r>
        <w:rPr>
          <w:b/>
          <w:bCs/>
          <w:sz w:val="28"/>
          <w:szCs w:val="28"/>
          <w:vertAlign w:val="subscript"/>
          <w:lang w:val="en-US"/>
        </w:rPr>
        <w:t>j</w:t>
      </w:r>
      <w:r>
        <w:rPr>
          <w:b/>
          <w:bCs/>
          <w:sz w:val="28"/>
          <w:szCs w:val="28"/>
        </w:rPr>
        <w:t>,</w:t>
      </w:r>
      <w:r>
        <w:rPr>
          <w:sz w:val="28"/>
          <w:szCs w:val="28"/>
        </w:rPr>
        <w:t xml:space="preserve"> где</w:t>
      </w:r>
    </w:p>
    <w:p w:rsidR="00CB629B" w:rsidRDefault="00CB629B" w:rsidP="00CB629B">
      <w:pPr>
        <w:pStyle w:val="32"/>
        <w:rPr>
          <w:color w:val="000000"/>
          <w:szCs w:val="28"/>
        </w:rPr>
      </w:pPr>
      <w:r>
        <w:rPr>
          <w:color w:val="000000"/>
          <w:szCs w:val="28"/>
        </w:rPr>
        <w:t>П</w:t>
      </w:r>
      <w:r>
        <w:rPr>
          <w:color w:val="000000"/>
          <w:szCs w:val="28"/>
          <w:vertAlign w:val="subscript"/>
          <w:lang w:val="en-US"/>
        </w:rPr>
        <w:t>j</w:t>
      </w:r>
      <w:r>
        <w:rPr>
          <w:color w:val="000000"/>
          <w:szCs w:val="28"/>
        </w:rPr>
        <w:t xml:space="preserve"> – прогноз поступлений прочих доходов от компенсации затрат  на очередной финансовый год;</w:t>
      </w:r>
    </w:p>
    <w:p w:rsidR="00CB629B" w:rsidRDefault="00CB629B" w:rsidP="00CB629B">
      <w:pPr>
        <w:pStyle w:val="32"/>
        <w:rPr>
          <w:color w:val="000000"/>
          <w:szCs w:val="28"/>
        </w:rPr>
      </w:pPr>
      <w:r>
        <w:rPr>
          <w:color w:val="000000"/>
          <w:szCs w:val="28"/>
        </w:rPr>
        <w:t>О</w:t>
      </w:r>
      <w:r>
        <w:rPr>
          <w:color w:val="000000"/>
          <w:szCs w:val="28"/>
          <w:vertAlign w:val="subscript"/>
          <w:lang w:val="en-US"/>
        </w:rPr>
        <w:t>i</w:t>
      </w:r>
      <w:r>
        <w:rPr>
          <w:color w:val="000000"/>
          <w:szCs w:val="28"/>
          <w:vertAlign w:val="subscript"/>
        </w:rPr>
        <w:t>-1</w:t>
      </w:r>
      <w:r>
        <w:rPr>
          <w:color w:val="000000"/>
          <w:szCs w:val="28"/>
        </w:rPr>
        <w:t xml:space="preserve"> – ожидаемое поступление прочих доходов от компенсации затрат в бюджет поселения в текущем (прогнозируемом) году;</w:t>
      </w:r>
    </w:p>
    <w:p w:rsidR="00CB629B" w:rsidRDefault="00CB629B" w:rsidP="00CB629B">
      <w:pPr>
        <w:pStyle w:val="32"/>
        <w:rPr>
          <w:szCs w:val="28"/>
        </w:rPr>
      </w:pPr>
      <w:r>
        <w:rPr>
          <w:szCs w:val="28"/>
          <w:lang w:val="en-US"/>
        </w:rPr>
        <w:t>B</w:t>
      </w:r>
      <w:r>
        <w:rPr>
          <w:szCs w:val="28"/>
          <w:vertAlign w:val="subscript"/>
          <w:lang w:val="en-US"/>
        </w:rPr>
        <w:t>j</w:t>
      </w:r>
      <w:r>
        <w:rPr>
          <w:szCs w:val="28"/>
        </w:rPr>
        <w:t xml:space="preserve"> – оценка выпадающих (дополнительных) доходов, в связи с факторами, оказывающих влияние на изменение суммы прочих доходов.</w:t>
      </w:r>
    </w:p>
    <w:p w:rsidR="00CB629B" w:rsidRDefault="00CB629B" w:rsidP="00CB629B">
      <w:pPr>
        <w:ind w:firstLine="708"/>
        <w:jc w:val="both"/>
        <w:rPr>
          <w:sz w:val="28"/>
          <w:szCs w:val="28"/>
        </w:rPr>
      </w:pPr>
      <w:r>
        <w:rPr>
          <w:sz w:val="28"/>
          <w:szCs w:val="28"/>
        </w:rPr>
        <w:t>Прогнозирование прочих доходов от компенсации затрат бюджета поселения, в части  дебиторской задолженности прошлых лет, сложившейся за счет средств бюджета поселения, осуществляется методом прямого расчета исходя из прогнозируемого по состоянию на 1 января очередного финансового года объема такой дебиторской задолженности, подлежащей возврату в бюджет поселения в очередном финансовом году.</w:t>
      </w:r>
    </w:p>
    <w:p w:rsidR="00CB629B" w:rsidRDefault="00CB629B" w:rsidP="00CB629B">
      <w:pPr>
        <w:ind w:firstLine="708"/>
        <w:jc w:val="both"/>
        <w:rPr>
          <w:sz w:val="28"/>
          <w:szCs w:val="28"/>
        </w:rPr>
      </w:pPr>
    </w:p>
    <w:p w:rsidR="00CB629B" w:rsidRDefault="00CB629B" w:rsidP="00CB629B">
      <w:pPr>
        <w:pStyle w:val="af7"/>
        <w:ind w:left="710"/>
        <w:jc w:val="both"/>
        <w:rPr>
          <w:b/>
          <w:bCs/>
          <w:sz w:val="28"/>
          <w:szCs w:val="28"/>
        </w:rPr>
      </w:pPr>
      <w:r>
        <w:rPr>
          <w:b/>
          <w:bCs/>
          <w:sz w:val="28"/>
          <w:szCs w:val="28"/>
        </w:rPr>
        <w:t>4.  Доходы от продажи материальных и нематериальных активов</w:t>
      </w:r>
    </w:p>
    <w:p w:rsidR="00CB629B" w:rsidRDefault="00CB629B" w:rsidP="00CB629B">
      <w:pPr>
        <w:ind w:firstLine="708"/>
        <w:jc w:val="both"/>
        <w:rPr>
          <w:sz w:val="28"/>
          <w:szCs w:val="28"/>
        </w:rPr>
      </w:pPr>
      <w:r>
        <w:rPr>
          <w:sz w:val="28"/>
          <w:szCs w:val="28"/>
        </w:rPr>
        <w:t>Прогноз доходов от продажи материальных и нематериальных активов на очередной финансовый год и плановый период рассчитывается согласно плану приватизации муниципального имущества.</w:t>
      </w:r>
    </w:p>
    <w:p w:rsidR="00CB629B" w:rsidRDefault="00CB629B" w:rsidP="00CB629B">
      <w:pPr>
        <w:jc w:val="both"/>
        <w:rPr>
          <w:b/>
          <w:bCs/>
          <w:sz w:val="28"/>
          <w:szCs w:val="28"/>
        </w:rPr>
      </w:pPr>
    </w:p>
    <w:p w:rsidR="00CB629B" w:rsidRDefault="00CB629B" w:rsidP="00CB629B">
      <w:pPr>
        <w:pStyle w:val="af7"/>
        <w:numPr>
          <w:ilvl w:val="0"/>
          <w:numId w:val="34"/>
        </w:numPr>
        <w:jc w:val="both"/>
        <w:rPr>
          <w:b/>
          <w:bCs/>
          <w:sz w:val="28"/>
          <w:szCs w:val="28"/>
        </w:rPr>
      </w:pPr>
      <w:r>
        <w:rPr>
          <w:b/>
          <w:bCs/>
          <w:sz w:val="28"/>
          <w:szCs w:val="28"/>
        </w:rPr>
        <w:t>Штрафы, санкции</w:t>
      </w:r>
    </w:p>
    <w:p w:rsidR="00CB629B" w:rsidRDefault="00CB629B" w:rsidP="00CB629B">
      <w:pPr>
        <w:pStyle w:val="af7"/>
        <w:ind w:left="1070"/>
        <w:jc w:val="both"/>
        <w:rPr>
          <w:b/>
          <w:bCs/>
          <w:sz w:val="28"/>
          <w:szCs w:val="28"/>
        </w:rPr>
      </w:pPr>
    </w:p>
    <w:p w:rsidR="00CB629B" w:rsidRDefault="00CB629B" w:rsidP="00CB629B">
      <w:pPr>
        <w:ind w:firstLine="708"/>
        <w:jc w:val="both"/>
        <w:rPr>
          <w:sz w:val="28"/>
          <w:szCs w:val="28"/>
        </w:rPr>
      </w:pPr>
      <w:r>
        <w:rPr>
          <w:sz w:val="28"/>
          <w:szCs w:val="28"/>
        </w:rPr>
        <w:t>Для расчета поступления доходов от штрафов используется:</w:t>
      </w:r>
    </w:p>
    <w:p w:rsidR="00CB629B" w:rsidRDefault="00CB629B" w:rsidP="00CB629B">
      <w:pPr>
        <w:jc w:val="both"/>
        <w:rPr>
          <w:sz w:val="28"/>
          <w:szCs w:val="28"/>
        </w:rPr>
      </w:pPr>
      <w:r>
        <w:rPr>
          <w:sz w:val="28"/>
          <w:szCs w:val="28"/>
        </w:rPr>
        <w:tab/>
        <w:t>-отчет об исполнении бюджета, фактическом поступлении доходов за предшествующие два года и ожидаемое исполнение текущего года;</w:t>
      </w:r>
    </w:p>
    <w:p w:rsidR="00CB629B" w:rsidRDefault="00CB629B" w:rsidP="00CB629B">
      <w:pPr>
        <w:ind w:firstLine="708"/>
        <w:jc w:val="both"/>
        <w:rPr>
          <w:sz w:val="28"/>
          <w:szCs w:val="28"/>
        </w:rPr>
      </w:pPr>
      <w:r>
        <w:rPr>
          <w:sz w:val="28"/>
          <w:szCs w:val="28"/>
        </w:rPr>
        <w:t>- информация от администратора доходов – о количестве штрафов наложенных административной комиссией, об изменениях законодательства, запланированных на текущий год, очередной год и плановый период.</w:t>
      </w:r>
    </w:p>
    <w:p w:rsidR="00CB629B" w:rsidRDefault="00CB629B" w:rsidP="00CB629B">
      <w:pPr>
        <w:jc w:val="both"/>
        <w:rPr>
          <w:sz w:val="28"/>
          <w:szCs w:val="28"/>
        </w:rPr>
      </w:pPr>
    </w:p>
    <w:p w:rsidR="00CB629B" w:rsidRDefault="00CB629B" w:rsidP="00CB629B">
      <w:pPr>
        <w:ind w:firstLine="708"/>
        <w:jc w:val="both"/>
        <w:rPr>
          <w:sz w:val="28"/>
          <w:szCs w:val="28"/>
        </w:rPr>
      </w:pPr>
      <w:r>
        <w:rPr>
          <w:sz w:val="28"/>
          <w:szCs w:val="28"/>
        </w:rPr>
        <w:lastRenderedPageBreak/>
        <w:t>Прогноз поступления штрафных санкций на очередной финансовый год рассчитывается по формуле:</w:t>
      </w:r>
    </w:p>
    <w:p w:rsidR="00CB629B" w:rsidRDefault="00CB629B" w:rsidP="00CB629B">
      <w:pPr>
        <w:ind w:firstLine="708"/>
        <w:jc w:val="both"/>
        <w:rPr>
          <w:sz w:val="28"/>
          <w:szCs w:val="28"/>
        </w:rPr>
      </w:pPr>
    </w:p>
    <w:p w:rsidR="00CB629B" w:rsidRDefault="00CB629B" w:rsidP="00CB629B">
      <w:pPr>
        <w:rPr>
          <w:sz w:val="28"/>
          <w:szCs w:val="28"/>
        </w:rPr>
      </w:pPr>
      <w:r>
        <w:rPr>
          <w:sz w:val="28"/>
          <w:szCs w:val="28"/>
        </w:rPr>
        <w:t>П= (Ф(N1)+Ф (N2)+О) /3, где</w:t>
      </w:r>
    </w:p>
    <w:p w:rsidR="00CB629B" w:rsidRDefault="00CB629B" w:rsidP="00CB629B">
      <w:pPr>
        <w:ind w:firstLine="708"/>
        <w:jc w:val="both"/>
        <w:rPr>
          <w:sz w:val="28"/>
          <w:szCs w:val="28"/>
        </w:rPr>
      </w:pPr>
      <w:r>
        <w:rPr>
          <w:sz w:val="28"/>
          <w:szCs w:val="28"/>
        </w:rPr>
        <w:t>П – прогноз поступле</w:t>
      </w:r>
      <w:bookmarkStart w:id="92" w:name="_GoBack"/>
      <w:bookmarkEnd w:id="92"/>
      <w:r>
        <w:rPr>
          <w:sz w:val="28"/>
          <w:szCs w:val="28"/>
        </w:rPr>
        <w:t>ния штрафных санкций на очередной финансовый год;</w:t>
      </w:r>
    </w:p>
    <w:p w:rsidR="00CB629B" w:rsidRDefault="00CB629B" w:rsidP="00CB629B">
      <w:pPr>
        <w:ind w:firstLine="708"/>
        <w:jc w:val="both"/>
        <w:rPr>
          <w:sz w:val="28"/>
          <w:szCs w:val="28"/>
        </w:rPr>
      </w:pPr>
      <w:r>
        <w:rPr>
          <w:sz w:val="28"/>
          <w:szCs w:val="28"/>
        </w:rPr>
        <w:t>Ф(</w:t>
      </w:r>
      <w:r>
        <w:rPr>
          <w:sz w:val="28"/>
          <w:szCs w:val="28"/>
          <w:lang w:val="en-US"/>
        </w:rPr>
        <w:t>N</w:t>
      </w:r>
      <w:r>
        <w:rPr>
          <w:sz w:val="28"/>
          <w:szCs w:val="28"/>
        </w:rPr>
        <w:t>1),Ф (N2) –фактическое поступление штрафных санкций за два предшествующих года;</w:t>
      </w:r>
    </w:p>
    <w:p w:rsidR="00CB629B" w:rsidRDefault="00CB629B" w:rsidP="00CB629B">
      <w:pPr>
        <w:ind w:firstLine="708"/>
        <w:jc w:val="both"/>
        <w:rPr>
          <w:sz w:val="28"/>
          <w:szCs w:val="28"/>
        </w:rPr>
      </w:pPr>
      <w:r>
        <w:rPr>
          <w:sz w:val="28"/>
          <w:szCs w:val="28"/>
        </w:rPr>
        <w:t xml:space="preserve"> О– ожидаемое поступление штрафных санкций в текущем году.</w:t>
      </w:r>
    </w:p>
    <w:p w:rsidR="00CB629B" w:rsidRDefault="00CB629B" w:rsidP="00CB629B">
      <w:pPr>
        <w:ind w:firstLine="708"/>
        <w:jc w:val="both"/>
        <w:rPr>
          <w:sz w:val="28"/>
          <w:szCs w:val="28"/>
        </w:rPr>
      </w:pPr>
    </w:p>
    <w:p w:rsidR="00CB629B" w:rsidRDefault="00CB629B" w:rsidP="00CB629B">
      <w:pPr>
        <w:rPr>
          <w:sz w:val="28"/>
          <w:szCs w:val="28"/>
        </w:rPr>
      </w:pPr>
    </w:p>
    <w:p w:rsidR="00F24222" w:rsidRPr="00193660" w:rsidRDefault="00F24222" w:rsidP="00DD0FCA">
      <w:pPr>
        <w:spacing w:after="60"/>
        <w:ind w:firstLine="567"/>
        <w:jc w:val="both"/>
        <w:rPr>
          <w:sz w:val="28"/>
          <w:szCs w:val="28"/>
        </w:rPr>
      </w:pPr>
    </w:p>
    <w:p w:rsidR="00FB29A2" w:rsidRDefault="00FB29A2" w:rsidP="00FB29A2">
      <w:pPr>
        <w:spacing w:before="81" w:after="81"/>
        <w:ind w:left="720"/>
        <w:rPr>
          <w:i/>
          <w:iCs/>
          <w:color w:val="333333"/>
          <w:sz w:val="13"/>
          <w:szCs w:val="13"/>
          <w:shd w:val="clear" w:color="auto" w:fill="FFF7C9"/>
        </w:rPr>
      </w:pPr>
    </w:p>
    <w:p w:rsidR="00CB629B" w:rsidRPr="004833C7" w:rsidRDefault="00CB629B" w:rsidP="00CB629B">
      <w:pPr>
        <w:pStyle w:val="p1"/>
        <w:spacing w:before="0" w:beforeAutospacing="0" w:after="0" w:afterAutospacing="0"/>
        <w:jc w:val="center"/>
        <w:rPr>
          <w:rStyle w:val="s10"/>
          <w:szCs w:val="28"/>
        </w:rPr>
      </w:pPr>
      <w:r w:rsidRPr="004833C7">
        <w:rPr>
          <w:rStyle w:val="s10"/>
          <w:szCs w:val="28"/>
        </w:rPr>
        <w:t>АДМИНИСТРАЦИЯ</w:t>
      </w:r>
    </w:p>
    <w:p w:rsidR="00CB629B" w:rsidRPr="004833C7" w:rsidRDefault="00CB629B" w:rsidP="00CB629B">
      <w:pPr>
        <w:pStyle w:val="p1"/>
        <w:spacing w:before="0" w:beforeAutospacing="0" w:after="0" w:afterAutospacing="0"/>
        <w:jc w:val="center"/>
        <w:rPr>
          <w:sz w:val="28"/>
          <w:szCs w:val="28"/>
        </w:rPr>
      </w:pPr>
      <w:r w:rsidRPr="004833C7">
        <w:rPr>
          <w:rStyle w:val="s10"/>
          <w:szCs w:val="28"/>
        </w:rPr>
        <w:t>ШАЙДУРОВСКОГО   СЕЛЬСОВЕТА</w:t>
      </w:r>
    </w:p>
    <w:p w:rsidR="00CB629B" w:rsidRPr="004833C7" w:rsidRDefault="00CB629B" w:rsidP="00CB629B">
      <w:pPr>
        <w:pStyle w:val="p1"/>
        <w:spacing w:before="0" w:beforeAutospacing="0" w:after="0" w:afterAutospacing="0"/>
        <w:jc w:val="center"/>
        <w:rPr>
          <w:sz w:val="28"/>
          <w:szCs w:val="28"/>
        </w:rPr>
      </w:pPr>
      <w:r w:rsidRPr="004833C7">
        <w:rPr>
          <w:rStyle w:val="s10"/>
          <w:szCs w:val="28"/>
        </w:rPr>
        <w:t>Сузунского района Новосибирской области</w:t>
      </w:r>
      <w:r w:rsidRPr="004833C7">
        <w:rPr>
          <w:sz w:val="28"/>
          <w:szCs w:val="28"/>
        </w:rPr>
        <w:t xml:space="preserve"> </w:t>
      </w:r>
    </w:p>
    <w:p w:rsidR="00CB629B" w:rsidRPr="004833C7" w:rsidRDefault="00CB629B" w:rsidP="00CB629B">
      <w:pPr>
        <w:pStyle w:val="p1"/>
        <w:spacing w:before="0" w:beforeAutospacing="0" w:after="0" w:afterAutospacing="0"/>
        <w:jc w:val="center"/>
        <w:rPr>
          <w:sz w:val="28"/>
          <w:szCs w:val="28"/>
        </w:rPr>
      </w:pPr>
    </w:p>
    <w:p w:rsidR="00CB629B" w:rsidRPr="004833C7" w:rsidRDefault="00CB629B" w:rsidP="00CB629B">
      <w:pPr>
        <w:pStyle w:val="p1"/>
        <w:spacing w:before="0" w:beforeAutospacing="0" w:after="0" w:afterAutospacing="0"/>
        <w:jc w:val="center"/>
        <w:rPr>
          <w:sz w:val="28"/>
          <w:szCs w:val="28"/>
        </w:rPr>
      </w:pPr>
      <w:r w:rsidRPr="004833C7">
        <w:rPr>
          <w:sz w:val="28"/>
          <w:szCs w:val="28"/>
        </w:rPr>
        <w:t>ПОСТАНОВЛЕНИЕ</w:t>
      </w:r>
    </w:p>
    <w:p w:rsidR="00CB629B" w:rsidRPr="004247DF" w:rsidRDefault="00CB629B" w:rsidP="00CB629B">
      <w:pPr>
        <w:pStyle w:val="p1"/>
        <w:spacing w:before="0" w:beforeAutospacing="0" w:after="0" w:afterAutospacing="0"/>
        <w:jc w:val="center"/>
        <w:rPr>
          <w:sz w:val="28"/>
          <w:szCs w:val="28"/>
        </w:rPr>
      </w:pPr>
      <w:r>
        <w:rPr>
          <w:sz w:val="28"/>
          <w:szCs w:val="28"/>
        </w:rPr>
        <w:t>с</w:t>
      </w:r>
      <w:r w:rsidRPr="004833C7">
        <w:rPr>
          <w:sz w:val="28"/>
          <w:szCs w:val="28"/>
        </w:rPr>
        <w:t>. Шайдурово</w:t>
      </w:r>
    </w:p>
    <w:p w:rsidR="00CB629B" w:rsidRDefault="00CB629B" w:rsidP="00CB629B">
      <w:pPr>
        <w:pStyle w:val="western"/>
        <w:spacing w:after="202"/>
        <w:rPr>
          <w:sz w:val="28"/>
          <w:szCs w:val="28"/>
        </w:rPr>
      </w:pPr>
      <w:r>
        <w:rPr>
          <w:sz w:val="28"/>
          <w:szCs w:val="28"/>
        </w:rPr>
        <w:t xml:space="preserve">От 10.08.2016                                            </w:t>
      </w:r>
      <w:r w:rsidRPr="004247DF">
        <w:rPr>
          <w:sz w:val="28"/>
          <w:szCs w:val="28"/>
        </w:rPr>
        <w:t xml:space="preserve">                            </w:t>
      </w:r>
      <w:r>
        <w:rPr>
          <w:sz w:val="28"/>
          <w:szCs w:val="28"/>
        </w:rPr>
        <w:t xml:space="preserve">                                </w:t>
      </w:r>
      <w:r w:rsidRPr="004247DF">
        <w:rPr>
          <w:sz w:val="28"/>
          <w:szCs w:val="28"/>
        </w:rPr>
        <w:t xml:space="preserve">    №</w:t>
      </w:r>
      <w:r>
        <w:rPr>
          <w:sz w:val="28"/>
          <w:szCs w:val="28"/>
        </w:rPr>
        <w:t xml:space="preserve"> 91</w:t>
      </w:r>
    </w:p>
    <w:p w:rsidR="00CB629B" w:rsidRPr="004247DF" w:rsidRDefault="00CB629B" w:rsidP="00CB629B">
      <w:pPr>
        <w:pStyle w:val="western"/>
        <w:spacing w:before="0" w:beforeAutospacing="0" w:after="0"/>
        <w:rPr>
          <w:sz w:val="28"/>
          <w:szCs w:val="28"/>
        </w:rPr>
      </w:pPr>
    </w:p>
    <w:p w:rsidR="00CB629B" w:rsidRPr="004833C7" w:rsidRDefault="00CB629B" w:rsidP="00CB629B">
      <w:pPr>
        <w:shd w:val="clear" w:color="auto" w:fill="FFFFFF"/>
        <w:spacing w:after="225" w:line="252" w:lineRule="atLeast"/>
        <w:rPr>
          <w:color w:val="000000"/>
          <w:sz w:val="28"/>
          <w:szCs w:val="28"/>
        </w:rPr>
      </w:pPr>
      <w:r w:rsidRPr="004833C7">
        <w:rPr>
          <w:sz w:val="28"/>
          <w:szCs w:val="28"/>
        </w:rPr>
        <w:t>О внесении изменений в постановление администрации</w:t>
      </w:r>
      <w:r>
        <w:rPr>
          <w:sz w:val="28"/>
          <w:szCs w:val="28"/>
        </w:rPr>
        <w:t xml:space="preserve"> Шайдуровского </w:t>
      </w:r>
      <w:r w:rsidRPr="004833C7">
        <w:rPr>
          <w:sz w:val="28"/>
          <w:szCs w:val="28"/>
        </w:rPr>
        <w:t xml:space="preserve"> сельсовета Сузунского района Новосибирской области от </w:t>
      </w:r>
      <w:r>
        <w:rPr>
          <w:sz w:val="28"/>
          <w:szCs w:val="28"/>
        </w:rPr>
        <w:t xml:space="preserve"> 26.06.2015</w:t>
      </w:r>
      <w:r w:rsidRPr="004833C7">
        <w:rPr>
          <w:sz w:val="28"/>
          <w:szCs w:val="28"/>
        </w:rPr>
        <w:t xml:space="preserve"> №</w:t>
      </w:r>
      <w:r>
        <w:rPr>
          <w:sz w:val="28"/>
          <w:szCs w:val="28"/>
        </w:rPr>
        <w:t xml:space="preserve"> 74</w:t>
      </w:r>
      <w:r w:rsidRPr="004833C7">
        <w:rPr>
          <w:sz w:val="28"/>
          <w:szCs w:val="28"/>
        </w:rPr>
        <w:t xml:space="preserve"> </w:t>
      </w:r>
    </w:p>
    <w:p w:rsidR="00CB629B" w:rsidRPr="004247DF" w:rsidRDefault="00CB629B" w:rsidP="00CB629B">
      <w:pPr>
        <w:pStyle w:val="p8"/>
        <w:ind w:firstLine="567"/>
        <w:jc w:val="both"/>
        <w:rPr>
          <w:sz w:val="28"/>
          <w:szCs w:val="28"/>
        </w:rPr>
      </w:pPr>
      <w:r w:rsidRPr="004247DF">
        <w:rPr>
          <w:rStyle w:val="s2"/>
          <w:sz w:val="28"/>
          <w:szCs w:val="28"/>
        </w:rPr>
        <w:t>Во исполнение ст.7 Федерального закона </w:t>
      </w:r>
      <w:hyperlink r:id="rId63" w:tgtFrame="_blank" w:history="1">
        <w:r w:rsidRPr="004247DF">
          <w:rPr>
            <w:rStyle w:val="s3"/>
            <w:sz w:val="28"/>
            <w:szCs w:val="28"/>
          </w:rPr>
          <w:t>от 06.10.2003 № 131-ФЗ</w:t>
        </w:r>
      </w:hyperlink>
      <w:r w:rsidRPr="004247DF">
        <w:rPr>
          <w:rStyle w:val="s2"/>
          <w:sz w:val="28"/>
          <w:szCs w:val="28"/>
        </w:rPr>
        <w:t xml:space="preserve"> "Об общих принципах организации местного самоуправления в Российской Федерации", </w:t>
      </w:r>
      <w:r>
        <w:rPr>
          <w:sz w:val="28"/>
          <w:szCs w:val="28"/>
        </w:rPr>
        <w:t xml:space="preserve">администрация Шайдурово </w:t>
      </w:r>
      <w:r w:rsidRPr="00A751A4">
        <w:rPr>
          <w:sz w:val="28"/>
          <w:szCs w:val="28"/>
        </w:rPr>
        <w:t>сельсовета</w:t>
      </w:r>
      <w:r>
        <w:rPr>
          <w:sz w:val="28"/>
          <w:szCs w:val="28"/>
        </w:rPr>
        <w:t xml:space="preserve"> Сузунского</w:t>
      </w:r>
      <w:r w:rsidRPr="004247DF">
        <w:rPr>
          <w:sz w:val="28"/>
          <w:szCs w:val="28"/>
        </w:rPr>
        <w:t xml:space="preserve"> района Новосибирской области</w:t>
      </w:r>
    </w:p>
    <w:p w:rsidR="00CB629B" w:rsidRPr="004247DF" w:rsidRDefault="00CB629B" w:rsidP="00CB629B">
      <w:pPr>
        <w:pStyle w:val="p4"/>
        <w:ind w:firstLine="567"/>
        <w:jc w:val="both"/>
        <w:rPr>
          <w:sz w:val="28"/>
          <w:szCs w:val="28"/>
        </w:rPr>
      </w:pPr>
      <w:r>
        <w:rPr>
          <w:sz w:val="28"/>
          <w:szCs w:val="28"/>
        </w:rPr>
        <w:t>ПОСТАНОВЛЯЕТ</w:t>
      </w:r>
      <w:r w:rsidRPr="004247DF">
        <w:rPr>
          <w:sz w:val="28"/>
          <w:szCs w:val="28"/>
        </w:rPr>
        <w:t>:</w:t>
      </w:r>
    </w:p>
    <w:p w:rsidR="00CB629B" w:rsidRPr="001E1F83" w:rsidRDefault="00CB629B" w:rsidP="00CB629B">
      <w:pPr>
        <w:pStyle w:val="af7"/>
        <w:numPr>
          <w:ilvl w:val="0"/>
          <w:numId w:val="35"/>
        </w:numPr>
        <w:spacing w:after="200" w:line="276" w:lineRule="auto"/>
        <w:ind w:left="0" w:firstLine="567"/>
        <w:jc w:val="both"/>
        <w:rPr>
          <w:sz w:val="28"/>
          <w:szCs w:val="28"/>
        </w:rPr>
      </w:pPr>
      <w:r w:rsidRPr="00B01D75">
        <w:rPr>
          <w:rStyle w:val="s4"/>
          <w:sz w:val="28"/>
          <w:szCs w:val="28"/>
        </w:rPr>
        <w:t xml:space="preserve">Внести в постановление администрации </w:t>
      </w:r>
      <w:r>
        <w:rPr>
          <w:rStyle w:val="s4"/>
          <w:sz w:val="28"/>
          <w:szCs w:val="28"/>
        </w:rPr>
        <w:t xml:space="preserve"> Шайдуровского</w:t>
      </w:r>
      <w:r w:rsidRPr="00D72576">
        <w:rPr>
          <w:sz w:val="28"/>
          <w:szCs w:val="28"/>
        </w:rPr>
        <w:t xml:space="preserve"> </w:t>
      </w:r>
      <w:r w:rsidRPr="00A751A4">
        <w:rPr>
          <w:sz w:val="28"/>
          <w:szCs w:val="28"/>
        </w:rPr>
        <w:t>сельсовета</w:t>
      </w:r>
      <w:r w:rsidRPr="00D72576">
        <w:rPr>
          <w:sz w:val="28"/>
          <w:szCs w:val="28"/>
        </w:rPr>
        <w:t xml:space="preserve"> </w:t>
      </w:r>
      <w:r>
        <w:rPr>
          <w:sz w:val="28"/>
          <w:szCs w:val="28"/>
        </w:rPr>
        <w:t>Сузунского</w:t>
      </w:r>
      <w:r w:rsidRPr="00B01D75">
        <w:rPr>
          <w:sz w:val="28"/>
          <w:szCs w:val="28"/>
        </w:rPr>
        <w:t xml:space="preserve"> района Нов</w:t>
      </w:r>
      <w:r>
        <w:rPr>
          <w:sz w:val="28"/>
          <w:szCs w:val="28"/>
        </w:rPr>
        <w:t>осибирской области от  26.06.2015 № 74</w:t>
      </w:r>
      <w:r w:rsidRPr="00B01D75">
        <w:rPr>
          <w:sz w:val="28"/>
          <w:szCs w:val="28"/>
        </w:rPr>
        <w:t xml:space="preserve"> </w:t>
      </w:r>
      <w:r w:rsidRPr="00EB61C1">
        <w:rPr>
          <w:sz w:val="28"/>
          <w:szCs w:val="28"/>
        </w:rPr>
        <w:t>"</w:t>
      </w:r>
      <w:r w:rsidRPr="00EB61C1">
        <w:rPr>
          <w:bCs/>
          <w:color w:val="000000"/>
          <w:sz w:val="28"/>
          <w:szCs w:val="28"/>
        </w:rPr>
        <w:t xml:space="preserve"> </w:t>
      </w:r>
      <w:r w:rsidRPr="001E1F83">
        <w:rPr>
          <w:sz w:val="28"/>
          <w:szCs w:val="28"/>
        </w:rPr>
        <w:t>О комиссии по соблюдению требований к служебному поведению муниципальных служащих и урегулированию конфликтов интересов в администрации</w:t>
      </w:r>
      <w:r w:rsidRPr="001E1F83">
        <w:rPr>
          <w:bCs/>
          <w:color w:val="000000"/>
          <w:sz w:val="28"/>
          <w:szCs w:val="28"/>
        </w:rPr>
        <w:t xml:space="preserve">    </w:t>
      </w:r>
      <w:r>
        <w:rPr>
          <w:bCs/>
          <w:color w:val="000000"/>
          <w:sz w:val="28"/>
          <w:szCs w:val="28"/>
        </w:rPr>
        <w:t xml:space="preserve">Шайдуровского </w:t>
      </w:r>
      <w:r w:rsidRPr="001E1F83">
        <w:rPr>
          <w:bCs/>
          <w:color w:val="000000"/>
          <w:sz w:val="28"/>
          <w:szCs w:val="28"/>
        </w:rPr>
        <w:t xml:space="preserve">сельсовета  </w:t>
      </w:r>
      <w:r>
        <w:rPr>
          <w:bCs/>
          <w:color w:val="000000"/>
          <w:sz w:val="28"/>
          <w:szCs w:val="28"/>
        </w:rPr>
        <w:t>Сузунского</w:t>
      </w:r>
      <w:r w:rsidRPr="001E1F83">
        <w:rPr>
          <w:bCs/>
          <w:color w:val="000000"/>
          <w:sz w:val="28"/>
          <w:szCs w:val="28"/>
        </w:rPr>
        <w:t xml:space="preserve"> района Новосибирской области</w:t>
      </w:r>
      <w:r w:rsidRPr="001E1F83">
        <w:rPr>
          <w:sz w:val="28"/>
          <w:szCs w:val="28"/>
        </w:rPr>
        <w:t>"  следующие изменения:</w:t>
      </w:r>
    </w:p>
    <w:p w:rsidR="00CB629B" w:rsidRPr="001E1F83" w:rsidRDefault="00CB629B" w:rsidP="00CB629B">
      <w:pPr>
        <w:pStyle w:val="af7"/>
        <w:numPr>
          <w:ilvl w:val="1"/>
          <w:numId w:val="35"/>
        </w:numPr>
        <w:spacing w:after="200" w:line="276" w:lineRule="auto"/>
        <w:ind w:left="0" w:firstLine="567"/>
        <w:jc w:val="both"/>
        <w:rPr>
          <w:sz w:val="28"/>
          <w:szCs w:val="28"/>
        </w:rPr>
      </w:pPr>
      <w:r>
        <w:rPr>
          <w:sz w:val="28"/>
          <w:szCs w:val="28"/>
        </w:rPr>
        <w:t>В П</w:t>
      </w:r>
      <w:r w:rsidRPr="001E1F83">
        <w:rPr>
          <w:sz w:val="28"/>
          <w:szCs w:val="28"/>
        </w:rPr>
        <w:t>оложении комиссии по соблюдению требований к служебному поведению муниципальных служащих и урегулированию конфликтов интересов в администрации</w:t>
      </w:r>
      <w:r w:rsidRPr="001E1F83">
        <w:rPr>
          <w:bCs/>
          <w:color w:val="000000"/>
          <w:sz w:val="28"/>
          <w:szCs w:val="28"/>
        </w:rPr>
        <w:t xml:space="preserve">   </w:t>
      </w:r>
      <w:r>
        <w:rPr>
          <w:bCs/>
          <w:color w:val="000000"/>
          <w:sz w:val="28"/>
          <w:szCs w:val="28"/>
        </w:rPr>
        <w:t xml:space="preserve"> Шайдуровского </w:t>
      </w:r>
      <w:r w:rsidRPr="001E1F83">
        <w:rPr>
          <w:bCs/>
          <w:color w:val="000000"/>
          <w:sz w:val="28"/>
          <w:szCs w:val="28"/>
        </w:rPr>
        <w:t xml:space="preserve">сельсовета  </w:t>
      </w:r>
      <w:r>
        <w:rPr>
          <w:bCs/>
          <w:color w:val="000000"/>
          <w:sz w:val="28"/>
          <w:szCs w:val="28"/>
        </w:rPr>
        <w:t>Сузунского</w:t>
      </w:r>
      <w:r w:rsidRPr="001E1F83">
        <w:rPr>
          <w:bCs/>
          <w:color w:val="000000"/>
          <w:sz w:val="28"/>
          <w:szCs w:val="28"/>
        </w:rPr>
        <w:t xml:space="preserve"> района Новосибирской области</w:t>
      </w:r>
      <w:r w:rsidRPr="001E1F83">
        <w:rPr>
          <w:sz w:val="28"/>
          <w:szCs w:val="28"/>
        </w:rPr>
        <w:t>:</w:t>
      </w:r>
    </w:p>
    <w:p w:rsidR="00CB629B" w:rsidRPr="000E0DB0" w:rsidRDefault="00CB629B" w:rsidP="00CB629B">
      <w:pPr>
        <w:pStyle w:val="af7"/>
        <w:numPr>
          <w:ilvl w:val="2"/>
          <w:numId w:val="35"/>
        </w:numPr>
        <w:shd w:val="clear" w:color="auto" w:fill="FFFFFF"/>
        <w:ind w:left="0" w:firstLine="567"/>
        <w:jc w:val="both"/>
        <w:rPr>
          <w:sz w:val="28"/>
          <w:szCs w:val="28"/>
        </w:rPr>
      </w:pPr>
      <w:r>
        <w:rPr>
          <w:sz w:val="28"/>
          <w:szCs w:val="28"/>
        </w:rPr>
        <w:t>Подпункт б) п</w:t>
      </w:r>
      <w:r w:rsidRPr="000E0DB0">
        <w:rPr>
          <w:sz w:val="28"/>
          <w:szCs w:val="28"/>
        </w:rPr>
        <w:t>ункт</w:t>
      </w:r>
      <w:r>
        <w:rPr>
          <w:sz w:val="28"/>
          <w:szCs w:val="28"/>
        </w:rPr>
        <w:t>а</w:t>
      </w:r>
      <w:r w:rsidRPr="000E0DB0">
        <w:rPr>
          <w:sz w:val="28"/>
          <w:szCs w:val="28"/>
        </w:rPr>
        <w:t xml:space="preserve"> 11 дополнить</w:t>
      </w:r>
      <w:r>
        <w:rPr>
          <w:sz w:val="28"/>
          <w:szCs w:val="28"/>
        </w:rPr>
        <w:t xml:space="preserve"> абзацем </w:t>
      </w:r>
      <w:r w:rsidRPr="000E0DB0">
        <w:rPr>
          <w:sz w:val="28"/>
          <w:szCs w:val="28"/>
        </w:rPr>
        <w:t xml:space="preserve">  следующего содержания : </w:t>
      </w:r>
      <w:r>
        <w:rPr>
          <w:sz w:val="28"/>
          <w:szCs w:val="28"/>
        </w:rPr>
        <w:t xml:space="preserve">   - </w:t>
      </w:r>
      <w:r w:rsidRPr="000E0DB0">
        <w:rPr>
          <w:sz w:val="28"/>
          <w:szCs w:val="28"/>
        </w:rPr>
        <w:t>поступившее уведомление муниципального служащего о возникновении личной заинтересованности при исполнении должностных обязанностей, которая приводит или может привести к конфликту интересов.</w:t>
      </w:r>
      <w:r>
        <w:rPr>
          <w:sz w:val="28"/>
          <w:szCs w:val="28"/>
        </w:rPr>
        <w:t>".</w:t>
      </w:r>
    </w:p>
    <w:p w:rsidR="00CB629B" w:rsidRPr="009632A5" w:rsidRDefault="00CB629B" w:rsidP="00CB629B">
      <w:pPr>
        <w:pStyle w:val="ConsPlusNormal"/>
        <w:ind w:firstLine="540"/>
        <w:jc w:val="both"/>
        <w:rPr>
          <w:rFonts w:ascii="Times New Roman" w:hAnsi="Times New Roman" w:cs="Times New Roman"/>
          <w:sz w:val="28"/>
          <w:szCs w:val="28"/>
        </w:rPr>
      </w:pPr>
      <w:r>
        <w:rPr>
          <w:rFonts w:ascii="Times New Roman" w:hAnsi="Times New Roman"/>
          <w:color w:val="000000"/>
          <w:sz w:val="28"/>
          <w:szCs w:val="28"/>
        </w:rPr>
        <w:t xml:space="preserve">1.1.2. Пункт 14 изложить в следующей редакции: "14. </w:t>
      </w:r>
      <w:r w:rsidRPr="00707CEC">
        <w:rPr>
          <w:rFonts w:ascii="Times New Roman" w:hAnsi="Times New Roman"/>
          <w:color w:val="000000"/>
          <w:sz w:val="28"/>
          <w:szCs w:val="28"/>
        </w:rPr>
        <w:t xml:space="preserve">Заседание комиссии </w:t>
      </w:r>
      <w:r w:rsidRPr="00707CEC">
        <w:rPr>
          <w:rFonts w:ascii="Times New Roman" w:hAnsi="Times New Roman"/>
          <w:color w:val="000000"/>
          <w:sz w:val="28"/>
          <w:szCs w:val="28"/>
        </w:rPr>
        <w:lastRenderedPageBreak/>
        <w:t xml:space="preserve">проводится в присутствии муниципального служащего, в отношении которого рассматривается вопрос о соблюдении требований к служебному поведению и (или) требований об урегулировании конфликта интересов. При наличии письменной просьбы муниципального служащего о рассмотрении указанного вопроса без его участия заседание комиссии проводится в его отсутствие. </w:t>
      </w:r>
      <w:r>
        <w:rPr>
          <w:rFonts w:ascii="Times New Roman" w:hAnsi="Times New Roman"/>
          <w:color w:val="000000"/>
          <w:sz w:val="28"/>
          <w:szCs w:val="28"/>
        </w:rPr>
        <w:t xml:space="preserve"> </w:t>
      </w:r>
      <w:r>
        <w:rPr>
          <w:rFonts w:ascii="Times New Roman" w:hAnsi="Times New Roman" w:cs="Times New Roman"/>
          <w:sz w:val="28"/>
          <w:szCs w:val="28"/>
        </w:rPr>
        <w:t>З</w:t>
      </w:r>
      <w:r w:rsidRPr="009632A5">
        <w:rPr>
          <w:rFonts w:ascii="Times New Roman" w:hAnsi="Times New Roman" w:cs="Times New Roman"/>
          <w:sz w:val="28"/>
          <w:szCs w:val="28"/>
        </w:rPr>
        <w:t xml:space="preserve">аседания комиссии могут проводиться в отсутствие </w:t>
      </w:r>
      <w:r>
        <w:rPr>
          <w:rFonts w:ascii="Times New Roman" w:hAnsi="Times New Roman" w:cs="Times New Roman"/>
          <w:sz w:val="28"/>
          <w:szCs w:val="28"/>
        </w:rPr>
        <w:t xml:space="preserve">муниципального </w:t>
      </w:r>
      <w:r w:rsidRPr="009632A5">
        <w:rPr>
          <w:rFonts w:ascii="Times New Roman" w:hAnsi="Times New Roman" w:cs="Times New Roman"/>
          <w:sz w:val="28"/>
          <w:szCs w:val="28"/>
        </w:rPr>
        <w:t xml:space="preserve"> служащего или гражданина в случае:</w:t>
      </w:r>
    </w:p>
    <w:p w:rsidR="00CB629B" w:rsidRPr="000E0DB0" w:rsidRDefault="00CB629B" w:rsidP="00CB629B">
      <w:pPr>
        <w:autoSpaceDE w:val="0"/>
        <w:autoSpaceDN w:val="0"/>
        <w:adjustRightInd w:val="0"/>
        <w:ind w:firstLine="540"/>
        <w:jc w:val="both"/>
        <w:rPr>
          <w:sz w:val="28"/>
          <w:szCs w:val="28"/>
        </w:rPr>
      </w:pPr>
      <w:r w:rsidRPr="000E0DB0">
        <w:rPr>
          <w:sz w:val="28"/>
          <w:szCs w:val="28"/>
        </w:rPr>
        <w:t>- если в обращении, заявлении или уведомлении, не содержится указания о намерении муниципального служащего или гражданина лично присутствовать на заседании комиссии;</w:t>
      </w:r>
    </w:p>
    <w:p w:rsidR="00CB629B" w:rsidRPr="000E0DB0" w:rsidRDefault="00CB629B" w:rsidP="00CB629B">
      <w:pPr>
        <w:tabs>
          <w:tab w:val="left" w:pos="709"/>
        </w:tabs>
        <w:autoSpaceDE w:val="0"/>
        <w:autoSpaceDN w:val="0"/>
        <w:adjustRightInd w:val="0"/>
        <w:ind w:firstLine="540"/>
        <w:jc w:val="both"/>
        <w:rPr>
          <w:sz w:val="28"/>
          <w:szCs w:val="28"/>
        </w:rPr>
      </w:pPr>
      <w:r w:rsidRPr="000E0DB0">
        <w:rPr>
          <w:sz w:val="28"/>
          <w:szCs w:val="28"/>
        </w:rPr>
        <w:t>- если муниципальный служащий или гражданин, намеревающиеся лично присутствовать на заседании комиссии и надлежащим образом извещенные о времени и месте его проведения, не явились на заседание комиссии."</w:t>
      </w:r>
    </w:p>
    <w:p w:rsidR="00CB629B" w:rsidRDefault="00CB629B" w:rsidP="00CB629B">
      <w:pPr>
        <w:pStyle w:val="af7"/>
        <w:numPr>
          <w:ilvl w:val="0"/>
          <w:numId w:val="35"/>
        </w:numPr>
        <w:spacing w:line="276" w:lineRule="auto"/>
        <w:ind w:left="0" w:firstLine="567"/>
        <w:jc w:val="both"/>
        <w:rPr>
          <w:sz w:val="28"/>
          <w:szCs w:val="28"/>
        </w:rPr>
      </w:pPr>
      <w:r w:rsidRPr="000E2BAE">
        <w:rPr>
          <w:sz w:val="28"/>
          <w:szCs w:val="28"/>
        </w:rPr>
        <w:t>Опубликовать настоящее постановление в информационном  издании " Шайдуровский вестник" и на официальном сайте администрации  Шайдуровского  сельсовета Сузунского района Новосибирской области.</w:t>
      </w:r>
    </w:p>
    <w:p w:rsidR="00CB629B" w:rsidRPr="000E2BAE" w:rsidRDefault="00CB629B" w:rsidP="00CB629B">
      <w:pPr>
        <w:pStyle w:val="af7"/>
        <w:ind w:left="567"/>
        <w:jc w:val="both"/>
        <w:rPr>
          <w:sz w:val="28"/>
          <w:szCs w:val="28"/>
        </w:rPr>
      </w:pPr>
    </w:p>
    <w:p w:rsidR="00CB629B" w:rsidRDefault="00CB629B" w:rsidP="00CB629B">
      <w:pPr>
        <w:jc w:val="both"/>
        <w:rPr>
          <w:sz w:val="28"/>
          <w:szCs w:val="28"/>
        </w:rPr>
      </w:pPr>
    </w:p>
    <w:p w:rsidR="00CB629B" w:rsidRDefault="00CB629B" w:rsidP="00CB629B">
      <w:pPr>
        <w:jc w:val="both"/>
        <w:rPr>
          <w:sz w:val="28"/>
          <w:szCs w:val="28"/>
        </w:rPr>
      </w:pPr>
      <w:r>
        <w:rPr>
          <w:sz w:val="28"/>
          <w:szCs w:val="28"/>
        </w:rPr>
        <w:t xml:space="preserve">Глава Шайдуровского  </w:t>
      </w:r>
      <w:r w:rsidRPr="00A751A4">
        <w:rPr>
          <w:sz w:val="28"/>
          <w:szCs w:val="28"/>
        </w:rPr>
        <w:t>сельсовета</w:t>
      </w:r>
      <w:r>
        <w:rPr>
          <w:sz w:val="28"/>
          <w:szCs w:val="28"/>
        </w:rPr>
        <w:t xml:space="preserve"> </w:t>
      </w:r>
    </w:p>
    <w:p w:rsidR="00CB629B" w:rsidRPr="00B01D75" w:rsidRDefault="00CB629B" w:rsidP="00CB629B">
      <w:pPr>
        <w:jc w:val="both"/>
        <w:rPr>
          <w:sz w:val="28"/>
          <w:szCs w:val="28"/>
        </w:rPr>
      </w:pPr>
      <w:r>
        <w:rPr>
          <w:sz w:val="28"/>
          <w:szCs w:val="28"/>
        </w:rPr>
        <w:t xml:space="preserve">Сузунского района Новосибирской области                                Д.Г. Сизов </w:t>
      </w:r>
    </w:p>
    <w:p w:rsidR="00CB629B" w:rsidRDefault="00CB629B" w:rsidP="00CB629B"/>
    <w:p w:rsidR="00CB629B" w:rsidRPr="008B4CF6" w:rsidRDefault="00CB629B" w:rsidP="00CB629B">
      <w:pPr>
        <w:jc w:val="center"/>
        <w:rPr>
          <w:bCs/>
          <w:sz w:val="28"/>
          <w:szCs w:val="28"/>
        </w:rPr>
      </w:pPr>
      <w:r w:rsidRPr="008B4CF6">
        <w:rPr>
          <w:bCs/>
          <w:sz w:val="28"/>
          <w:szCs w:val="28"/>
        </w:rPr>
        <w:t xml:space="preserve">АДМИНИСТРАЦИЯ </w:t>
      </w:r>
    </w:p>
    <w:p w:rsidR="00CB629B" w:rsidRPr="008B4CF6" w:rsidRDefault="00CB629B" w:rsidP="00CB629B">
      <w:pPr>
        <w:jc w:val="center"/>
        <w:rPr>
          <w:bCs/>
          <w:sz w:val="28"/>
          <w:szCs w:val="28"/>
        </w:rPr>
      </w:pPr>
      <w:r w:rsidRPr="008B4CF6">
        <w:rPr>
          <w:bCs/>
          <w:sz w:val="28"/>
          <w:szCs w:val="28"/>
        </w:rPr>
        <w:t>ШАЙДУРОВСКОГО   СЕЛЬСОВЕТА</w:t>
      </w:r>
    </w:p>
    <w:p w:rsidR="00CB629B" w:rsidRPr="008B4CF6" w:rsidRDefault="00CB629B" w:rsidP="00CB629B">
      <w:pPr>
        <w:jc w:val="center"/>
        <w:rPr>
          <w:bCs/>
          <w:sz w:val="28"/>
          <w:szCs w:val="28"/>
        </w:rPr>
      </w:pPr>
      <w:r w:rsidRPr="008B4CF6">
        <w:rPr>
          <w:bCs/>
          <w:sz w:val="28"/>
          <w:szCs w:val="28"/>
        </w:rPr>
        <w:t xml:space="preserve"> Сузунского района Новосибирской области </w:t>
      </w:r>
    </w:p>
    <w:p w:rsidR="00CB629B" w:rsidRPr="008B4CF6" w:rsidRDefault="00CB629B" w:rsidP="00CB629B">
      <w:pPr>
        <w:jc w:val="center"/>
        <w:rPr>
          <w:bCs/>
          <w:sz w:val="28"/>
          <w:szCs w:val="28"/>
        </w:rPr>
      </w:pPr>
    </w:p>
    <w:p w:rsidR="00CB629B" w:rsidRPr="00CB629B" w:rsidRDefault="00CB629B" w:rsidP="00CB629B">
      <w:pPr>
        <w:pStyle w:val="12"/>
        <w:rPr>
          <w:b/>
          <w:i w:val="0"/>
        </w:rPr>
      </w:pPr>
      <w:r w:rsidRPr="00CB629B">
        <w:rPr>
          <w:i w:val="0"/>
        </w:rPr>
        <w:t>ПОСТАНОВЛЕНИЕ</w:t>
      </w:r>
    </w:p>
    <w:p w:rsidR="00CB629B" w:rsidRPr="00111035" w:rsidRDefault="00CB629B" w:rsidP="00CB629B">
      <w:pPr>
        <w:jc w:val="center"/>
        <w:rPr>
          <w:sz w:val="28"/>
          <w:szCs w:val="28"/>
        </w:rPr>
      </w:pPr>
      <w:r>
        <w:rPr>
          <w:sz w:val="28"/>
          <w:szCs w:val="28"/>
        </w:rPr>
        <w:t>с.Шайдурово</w:t>
      </w:r>
    </w:p>
    <w:p w:rsidR="00CB629B" w:rsidRPr="00703664" w:rsidRDefault="00CB629B" w:rsidP="00CB629B">
      <w:pPr>
        <w:jc w:val="both"/>
        <w:rPr>
          <w:sz w:val="28"/>
          <w:szCs w:val="28"/>
        </w:rPr>
      </w:pPr>
    </w:p>
    <w:p w:rsidR="00CB629B" w:rsidRPr="006179C5" w:rsidRDefault="00CB629B" w:rsidP="00CB629B">
      <w:pPr>
        <w:jc w:val="both"/>
      </w:pPr>
      <w:r>
        <w:rPr>
          <w:color w:val="000000"/>
          <w:sz w:val="28"/>
          <w:szCs w:val="28"/>
        </w:rPr>
        <w:t>От 11.08.2016                                                                                               №  92</w:t>
      </w:r>
    </w:p>
    <w:p w:rsidR="00CB629B" w:rsidRDefault="00CB629B" w:rsidP="00CB629B">
      <w:pPr>
        <w:tabs>
          <w:tab w:val="left" w:pos="938"/>
        </w:tabs>
        <w:jc w:val="both"/>
        <w:rPr>
          <w:sz w:val="28"/>
          <w:szCs w:val="28"/>
        </w:rPr>
      </w:pPr>
    </w:p>
    <w:p w:rsidR="00CB629B" w:rsidRDefault="00CB629B" w:rsidP="00CB629B">
      <w:pPr>
        <w:rPr>
          <w:sz w:val="28"/>
          <w:szCs w:val="28"/>
        </w:rPr>
      </w:pPr>
      <w:r>
        <w:rPr>
          <w:sz w:val="28"/>
          <w:szCs w:val="28"/>
        </w:rPr>
        <w:t>О внесении изменений в постановление администрации  Шайдуровского сельсовета Сузунского района от 18.04.2016 №  41</w:t>
      </w:r>
    </w:p>
    <w:p w:rsidR="00CB629B" w:rsidRDefault="00CB629B" w:rsidP="00CB629B">
      <w:pPr>
        <w:jc w:val="center"/>
        <w:rPr>
          <w:sz w:val="28"/>
          <w:szCs w:val="28"/>
        </w:rPr>
      </w:pPr>
    </w:p>
    <w:p w:rsidR="00CB629B" w:rsidRDefault="00CB629B" w:rsidP="00CB629B">
      <w:pPr>
        <w:ind w:firstLine="709"/>
        <w:jc w:val="both"/>
        <w:rPr>
          <w:sz w:val="28"/>
          <w:szCs w:val="28"/>
        </w:rPr>
      </w:pPr>
      <w:r w:rsidRPr="00C817CF">
        <w:rPr>
          <w:sz w:val="28"/>
          <w:szCs w:val="28"/>
        </w:rPr>
        <w:t>В</w:t>
      </w:r>
      <w:r>
        <w:rPr>
          <w:sz w:val="28"/>
          <w:szCs w:val="28"/>
        </w:rPr>
        <w:t xml:space="preserve">  </w:t>
      </w:r>
      <w:r w:rsidRPr="00C817CF">
        <w:rPr>
          <w:sz w:val="28"/>
          <w:szCs w:val="28"/>
        </w:rPr>
        <w:t xml:space="preserve">соответствии </w:t>
      </w:r>
      <w:r>
        <w:rPr>
          <w:sz w:val="28"/>
          <w:szCs w:val="28"/>
        </w:rPr>
        <w:t>с постановлением Правительства Российской Федерации от 09.01.2014 № 10 "О порядке сообщения отдельными категориями лиц о получении подарка в связи с протокольными мероприятиями , служебными командировками и другими официальными мероприятиями, участие в которых связано с исполнением   ими служебных ( должностных) обязанностей, сдачи и оценки подарка, реализации (выкупа) и зачисления средств, вырученных от его реализации» ,  администрация  Шайдуровского  сельсовета Сузунского района Новосибирской области</w:t>
      </w:r>
    </w:p>
    <w:p w:rsidR="00CB629B" w:rsidRDefault="00CB629B" w:rsidP="00CB629B">
      <w:pPr>
        <w:ind w:firstLine="709"/>
        <w:jc w:val="both"/>
        <w:rPr>
          <w:sz w:val="28"/>
          <w:szCs w:val="28"/>
        </w:rPr>
      </w:pPr>
    </w:p>
    <w:p w:rsidR="00CB629B" w:rsidRPr="00C817CF" w:rsidRDefault="00CB629B" w:rsidP="00CB629B">
      <w:pPr>
        <w:jc w:val="both"/>
        <w:rPr>
          <w:sz w:val="28"/>
          <w:szCs w:val="28"/>
        </w:rPr>
      </w:pPr>
      <w:r w:rsidRPr="00A37405">
        <w:rPr>
          <w:sz w:val="28"/>
          <w:szCs w:val="28"/>
        </w:rPr>
        <w:t>ПОСТАНОВЛЯЕТ:</w:t>
      </w:r>
    </w:p>
    <w:p w:rsidR="00CB629B" w:rsidRDefault="00CB629B" w:rsidP="00CB629B">
      <w:pPr>
        <w:pStyle w:val="af7"/>
        <w:numPr>
          <w:ilvl w:val="0"/>
          <w:numId w:val="36"/>
        </w:numPr>
        <w:autoSpaceDE w:val="0"/>
        <w:autoSpaceDN w:val="0"/>
        <w:ind w:left="0" w:firstLine="567"/>
        <w:jc w:val="both"/>
        <w:rPr>
          <w:sz w:val="28"/>
          <w:szCs w:val="28"/>
        </w:rPr>
      </w:pPr>
      <w:r w:rsidRPr="000200BC">
        <w:rPr>
          <w:sz w:val="28"/>
          <w:szCs w:val="28"/>
        </w:rPr>
        <w:t xml:space="preserve">Внести </w:t>
      </w:r>
      <w:r>
        <w:rPr>
          <w:sz w:val="28"/>
          <w:szCs w:val="28"/>
        </w:rPr>
        <w:t xml:space="preserve">в  постановление администрации  Шайдуровского </w:t>
      </w:r>
      <w:r w:rsidRPr="000200BC">
        <w:rPr>
          <w:sz w:val="28"/>
          <w:szCs w:val="28"/>
        </w:rPr>
        <w:t xml:space="preserve">сельсовета </w:t>
      </w:r>
      <w:r>
        <w:rPr>
          <w:sz w:val="28"/>
          <w:szCs w:val="28"/>
        </w:rPr>
        <w:t>Сузунского</w:t>
      </w:r>
      <w:r w:rsidRPr="000200BC">
        <w:rPr>
          <w:sz w:val="28"/>
          <w:szCs w:val="28"/>
        </w:rPr>
        <w:t xml:space="preserve"> района от </w:t>
      </w:r>
      <w:r>
        <w:rPr>
          <w:sz w:val="28"/>
          <w:szCs w:val="28"/>
        </w:rPr>
        <w:t xml:space="preserve"> 18.04.2016 </w:t>
      </w:r>
      <w:r w:rsidRPr="000200BC">
        <w:rPr>
          <w:sz w:val="28"/>
          <w:szCs w:val="28"/>
        </w:rPr>
        <w:t>.№</w:t>
      </w:r>
      <w:r>
        <w:rPr>
          <w:sz w:val="28"/>
          <w:szCs w:val="28"/>
        </w:rPr>
        <w:t xml:space="preserve">  41</w:t>
      </w:r>
      <w:r w:rsidRPr="000200BC">
        <w:rPr>
          <w:sz w:val="28"/>
          <w:szCs w:val="28"/>
        </w:rPr>
        <w:t xml:space="preserve"> "О</w:t>
      </w:r>
      <w:r>
        <w:rPr>
          <w:sz w:val="28"/>
          <w:szCs w:val="28"/>
        </w:rPr>
        <w:t xml:space="preserve">б утверждении положения о сообщении отдельными категориями лиц о получении подарка в связи с </w:t>
      </w:r>
      <w:r>
        <w:rPr>
          <w:sz w:val="28"/>
          <w:szCs w:val="28"/>
        </w:rPr>
        <w:lastRenderedPageBreak/>
        <w:t xml:space="preserve">протокольными мероприятиями, служебными командировками и другими официальными мероприятиями, участие в которых связано с исполнением ими служебными </w:t>
      </w:r>
    </w:p>
    <w:p w:rsidR="00CB629B" w:rsidRPr="00717910" w:rsidRDefault="00CB629B" w:rsidP="00CB629B">
      <w:pPr>
        <w:jc w:val="both"/>
        <w:rPr>
          <w:sz w:val="28"/>
          <w:szCs w:val="28"/>
        </w:rPr>
      </w:pPr>
      <w:r w:rsidRPr="00717910">
        <w:rPr>
          <w:sz w:val="28"/>
          <w:szCs w:val="28"/>
        </w:rPr>
        <w:t>( должностных) обязанностей, сдачи и оценки подарка, реализации ( выкупа) и зачисления средств, вырученных от его реализации», администрация     Шайдуровского  сельсовета Сузунского района Новосибирской области  требований к служебному поведению" следующие изменения:</w:t>
      </w:r>
    </w:p>
    <w:p w:rsidR="00CB629B" w:rsidRDefault="00CB629B" w:rsidP="00CB629B">
      <w:pPr>
        <w:pStyle w:val="af7"/>
        <w:numPr>
          <w:ilvl w:val="1"/>
          <w:numId w:val="26"/>
        </w:numPr>
        <w:autoSpaceDE w:val="0"/>
        <w:autoSpaceDN w:val="0"/>
        <w:ind w:left="0" w:firstLine="567"/>
        <w:jc w:val="both"/>
        <w:rPr>
          <w:sz w:val="28"/>
          <w:szCs w:val="28"/>
        </w:rPr>
      </w:pPr>
      <w:r>
        <w:rPr>
          <w:sz w:val="28"/>
          <w:szCs w:val="28"/>
        </w:rPr>
        <w:t xml:space="preserve">В Порядке </w:t>
      </w:r>
      <w:r w:rsidRPr="000200BC">
        <w:rPr>
          <w:sz w:val="28"/>
          <w:szCs w:val="28"/>
        </w:rPr>
        <w:t>проверк</w:t>
      </w:r>
      <w:r>
        <w:rPr>
          <w:sz w:val="28"/>
          <w:szCs w:val="28"/>
        </w:rPr>
        <w:t>и</w:t>
      </w:r>
      <w:r w:rsidRPr="000200BC">
        <w:rPr>
          <w:sz w:val="28"/>
          <w:szCs w:val="28"/>
        </w:rPr>
        <w:t xml:space="preserve"> достоверности и полноты сведений, представляемых гражданами, претендующими на замещение должностей муниципальной службы в </w:t>
      </w:r>
      <w:r>
        <w:rPr>
          <w:sz w:val="28"/>
          <w:szCs w:val="28"/>
        </w:rPr>
        <w:t xml:space="preserve">Шайдуровском </w:t>
      </w:r>
      <w:r w:rsidRPr="000200BC">
        <w:rPr>
          <w:sz w:val="28"/>
          <w:szCs w:val="28"/>
        </w:rPr>
        <w:t xml:space="preserve"> сельсовете </w:t>
      </w:r>
      <w:r>
        <w:rPr>
          <w:sz w:val="28"/>
          <w:szCs w:val="28"/>
        </w:rPr>
        <w:t>Сузунского</w:t>
      </w:r>
      <w:r w:rsidRPr="000200BC">
        <w:rPr>
          <w:sz w:val="28"/>
          <w:szCs w:val="28"/>
        </w:rPr>
        <w:t xml:space="preserve"> района Новосибирской области, и муниципальными служащими администрации  </w:t>
      </w:r>
      <w:r>
        <w:rPr>
          <w:sz w:val="28"/>
          <w:szCs w:val="28"/>
        </w:rPr>
        <w:t xml:space="preserve"> Шайдуровского</w:t>
      </w:r>
      <w:r w:rsidRPr="000200BC">
        <w:rPr>
          <w:sz w:val="28"/>
          <w:szCs w:val="28"/>
        </w:rPr>
        <w:t xml:space="preserve"> сельсовета </w:t>
      </w:r>
      <w:r>
        <w:rPr>
          <w:sz w:val="28"/>
          <w:szCs w:val="28"/>
        </w:rPr>
        <w:t>Сузунского</w:t>
      </w:r>
      <w:r w:rsidRPr="000200BC">
        <w:rPr>
          <w:sz w:val="28"/>
          <w:szCs w:val="28"/>
        </w:rPr>
        <w:t xml:space="preserve"> района Новосибирской области, и соблюдения муниципальными служащими  администрации </w:t>
      </w:r>
      <w:r>
        <w:rPr>
          <w:sz w:val="28"/>
          <w:szCs w:val="28"/>
        </w:rPr>
        <w:t xml:space="preserve">Шайдуровского </w:t>
      </w:r>
      <w:r w:rsidRPr="000200BC">
        <w:rPr>
          <w:sz w:val="28"/>
          <w:szCs w:val="28"/>
        </w:rPr>
        <w:t xml:space="preserve">сельсовета </w:t>
      </w:r>
      <w:r>
        <w:rPr>
          <w:sz w:val="28"/>
          <w:szCs w:val="28"/>
        </w:rPr>
        <w:t>Сузунского</w:t>
      </w:r>
      <w:r w:rsidRPr="000200BC">
        <w:rPr>
          <w:sz w:val="28"/>
          <w:szCs w:val="28"/>
        </w:rPr>
        <w:t xml:space="preserve"> района Новосибирской области  требований к служебному поведению</w:t>
      </w:r>
      <w:r>
        <w:rPr>
          <w:sz w:val="28"/>
          <w:szCs w:val="28"/>
        </w:rPr>
        <w:t>:</w:t>
      </w:r>
    </w:p>
    <w:p w:rsidR="00CB629B" w:rsidRDefault="00CB629B" w:rsidP="00CB629B">
      <w:pPr>
        <w:pStyle w:val="af7"/>
        <w:numPr>
          <w:ilvl w:val="2"/>
          <w:numId w:val="26"/>
        </w:numPr>
        <w:autoSpaceDE w:val="0"/>
        <w:autoSpaceDN w:val="0"/>
        <w:ind w:left="0" w:firstLine="567"/>
        <w:jc w:val="both"/>
        <w:rPr>
          <w:sz w:val="28"/>
          <w:szCs w:val="28"/>
        </w:rPr>
      </w:pPr>
      <w:r>
        <w:rPr>
          <w:sz w:val="28"/>
          <w:szCs w:val="28"/>
        </w:rPr>
        <w:t>Подпункт 1 пункта 14 изложить в следующей редакции:</w:t>
      </w:r>
    </w:p>
    <w:p w:rsidR="00CB629B" w:rsidRDefault="00CB629B" w:rsidP="00CB629B">
      <w:pPr>
        <w:pStyle w:val="af7"/>
        <w:ind w:left="0" w:firstLine="567"/>
        <w:jc w:val="both"/>
        <w:rPr>
          <w:sz w:val="28"/>
          <w:szCs w:val="28"/>
        </w:rPr>
      </w:pPr>
      <w:r>
        <w:rPr>
          <w:sz w:val="28"/>
          <w:szCs w:val="28"/>
        </w:rPr>
        <w:t xml:space="preserve">"1) Подавать пояснения в письменной форме: в ходе проверки; по вопросам, указанным в подпункте 2 пункта 12 настоящего Порядка; по результатам проверки;". </w:t>
      </w:r>
    </w:p>
    <w:p w:rsidR="00CB629B" w:rsidRDefault="00CB629B" w:rsidP="00CB629B">
      <w:pPr>
        <w:ind w:firstLine="567"/>
        <w:jc w:val="both"/>
        <w:rPr>
          <w:sz w:val="28"/>
          <w:szCs w:val="28"/>
        </w:rPr>
      </w:pPr>
      <w:r>
        <w:rPr>
          <w:sz w:val="28"/>
          <w:szCs w:val="28"/>
        </w:rPr>
        <w:t>2.</w:t>
      </w:r>
      <w:r w:rsidRPr="0036377B">
        <w:rPr>
          <w:sz w:val="28"/>
          <w:szCs w:val="28"/>
        </w:rPr>
        <w:t>Опубликовать настоящее постановление в информационном издании</w:t>
      </w:r>
      <w:r>
        <w:rPr>
          <w:sz w:val="28"/>
          <w:szCs w:val="28"/>
        </w:rPr>
        <w:t xml:space="preserve"> </w:t>
      </w:r>
      <w:r w:rsidRPr="0036377B">
        <w:rPr>
          <w:sz w:val="28"/>
          <w:szCs w:val="28"/>
        </w:rPr>
        <w:t>"Шайдуровский вестник" и разместить на официальном сайте в сети Интернет.</w:t>
      </w:r>
    </w:p>
    <w:p w:rsidR="00CB629B" w:rsidRDefault="00CB629B" w:rsidP="00CB629B">
      <w:pPr>
        <w:ind w:firstLine="567"/>
        <w:jc w:val="both"/>
        <w:rPr>
          <w:sz w:val="28"/>
          <w:szCs w:val="28"/>
        </w:rPr>
      </w:pPr>
    </w:p>
    <w:p w:rsidR="00CB629B" w:rsidRDefault="00CB629B" w:rsidP="00CB629B">
      <w:pPr>
        <w:jc w:val="both"/>
        <w:rPr>
          <w:sz w:val="28"/>
          <w:szCs w:val="28"/>
        </w:rPr>
      </w:pPr>
      <w:r>
        <w:rPr>
          <w:sz w:val="28"/>
          <w:szCs w:val="28"/>
        </w:rPr>
        <w:t>Глава</w:t>
      </w:r>
      <w:r w:rsidRPr="001E75AD">
        <w:rPr>
          <w:sz w:val="28"/>
          <w:szCs w:val="28"/>
        </w:rPr>
        <w:t xml:space="preserve"> </w:t>
      </w:r>
      <w:r>
        <w:rPr>
          <w:sz w:val="28"/>
          <w:szCs w:val="28"/>
        </w:rPr>
        <w:t xml:space="preserve"> Шайдуровского  сельсовета </w:t>
      </w:r>
    </w:p>
    <w:p w:rsidR="00CB629B" w:rsidRDefault="00CB629B" w:rsidP="00CB629B">
      <w:pPr>
        <w:jc w:val="both"/>
      </w:pPr>
      <w:r>
        <w:rPr>
          <w:sz w:val="28"/>
          <w:szCs w:val="28"/>
        </w:rPr>
        <w:t>Сузунского района Новосибирской области                                         Д.Г Сизов</w:t>
      </w:r>
    </w:p>
    <w:p w:rsidR="00251832" w:rsidRDefault="00251832" w:rsidP="00B1798F">
      <w:pPr>
        <w:pStyle w:val="a6"/>
        <w:tabs>
          <w:tab w:val="left" w:pos="708"/>
        </w:tabs>
      </w:pPr>
    </w:p>
    <w:p w:rsidR="002F6B14" w:rsidRDefault="002F6B14" w:rsidP="00B1798F">
      <w:pPr>
        <w:pStyle w:val="a6"/>
        <w:tabs>
          <w:tab w:val="left" w:pos="708"/>
        </w:tabs>
      </w:pPr>
    </w:p>
    <w:p w:rsidR="002F6B14" w:rsidRDefault="002F6B14" w:rsidP="00B1798F">
      <w:pPr>
        <w:pStyle w:val="a6"/>
        <w:tabs>
          <w:tab w:val="left" w:pos="708"/>
        </w:tabs>
      </w:pPr>
    </w:p>
    <w:p w:rsidR="002F6B14" w:rsidRDefault="002F6B14" w:rsidP="00B1798F">
      <w:pPr>
        <w:pStyle w:val="a6"/>
        <w:tabs>
          <w:tab w:val="left" w:pos="708"/>
        </w:tabs>
      </w:pPr>
    </w:p>
    <w:p w:rsidR="002F6B14" w:rsidRDefault="002F6B14" w:rsidP="00B1798F">
      <w:pPr>
        <w:pStyle w:val="a6"/>
        <w:tabs>
          <w:tab w:val="left" w:pos="708"/>
        </w:tabs>
      </w:pPr>
    </w:p>
    <w:p w:rsidR="002F6B14" w:rsidRDefault="002F6B14" w:rsidP="00B1798F">
      <w:pPr>
        <w:pStyle w:val="a6"/>
        <w:tabs>
          <w:tab w:val="left" w:pos="708"/>
        </w:tabs>
      </w:pPr>
    </w:p>
    <w:p w:rsidR="002F6B14" w:rsidRDefault="002F6B14" w:rsidP="00B1798F">
      <w:pPr>
        <w:pStyle w:val="a6"/>
        <w:tabs>
          <w:tab w:val="left" w:pos="708"/>
        </w:tabs>
      </w:pPr>
    </w:p>
    <w:p w:rsidR="002F6B14" w:rsidRDefault="002F6B14" w:rsidP="00B1798F">
      <w:pPr>
        <w:pStyle w:val="a6"/>
        <w:tabs>
          <w:tab w:val="left" w:pos="708"/>
        </w:tabs>
      </w:pPr>
    </w:p>
    <w:p w:rsidR="002F6B14" w:rsidRDefault="002F6B14" w:rsidP="00B1798F">
      <w:pPr>
        <w:pStyle w:val="a6"/>
        <w:tabs>
          <w:tab w:val="left" w:pos="708"/>
        </w:tabs>
      </w:pPr>
    </w:p>
    <w:p w:rsidR="002F6B14" w:rsidRDefault="002F6B14" w:rsidP="00B1798F">
      <w:pPr>
        <w:pStyle w:val="a6"/>
        <w:tabs>
          <w:tab w:val="left" w:pos="708"/>
        </w:tabs>
      </w:pPr>
    </w:p>
    <w:p w:rsidR="002F6B14" w:rsidRDefault="002F6B14" w:rsidP="00B1798F">
      <w:pPr>
        <w:pStyle w:val="a6"/>
        <w:tabs>
          <w:tab w:val="left" w:pos="708"/>
        </w:tabs>
      </w:pPr>
    </w:p>
    <w:p w:rsidR="002F6B14" w:rsidRDefault="002F6B14" w:rsidP="00B1798F">
      <w:pPr>
        <w:pStyle w:val="a6"/>
        <w:tabs>
          <w:tab w:val="left" w:pos="708"/>
        </w:tabs>
      </w:pPr>
    </w:p>
    <w:p w:rsidR="002F6B14" w:rsidRDefault="002F6B14" w:rsidP="00B1798F">
      <w:pPr>
        <w:pStyle w:val="a6"/>
        <w:tabs>
          <w:tab w:val="left" w:pos="708"/>
        </w:tabs>
      </w:pPr>
    </w:p>
    <w:p w:rsidR="002F6B14" w:rsidRDefault="002F6B14" w:rsidP="00B1798F">
      <w:pPr>
        <w:pStyle w:val="a6"/>
        <w:tabs>
          <w:tab w:val="left" w:pos="708"/>
        </w:tabs>
      </w:pPr>
    </w:p>
    <w:p w:rsidR="002F6B14" w:rsidRDefault="002F6B14" w:rsidP="00B1798F">
      <w:pPr>
        <w:pStyle w:val="a6"/>
        <w:tabs>
          <w:tab w:val="left" w:pos="708"/>
        </w:tabs>
      </w:pPr>
    </w:p>
    <w:p w:rsidR="002F6B14" w:rsidRDefault="002F6B14" w:rsidP="00B1798F">
      <w:pPr>
        <w:pStyle w:val="a6"/>
        <w:tabs>
          <w:tab w:val="left" w:pos="708"/>
        </w:tabs>
      </w:pPr>
    </w:p>
    <w:p w:rsidR="002F6B14" w:rsidRDefault="002F6B14" w:rsidP="00B1798F">
      <w:pPr>
        <w:pStyle w:val="a6"/>
        <w:tabs>
          <w:tab w:val="left" w:pos="708"/>
        </w:tabs>
      </w:pPr>
    </w:p>
    <w:p w:rsidR="002F6B14" w:rsidRDefault="002F6B14" w:rsidP="00B1798F">
      <w:pPr>
        <w:pStyle w:val="a6"/>
        <w:tabs>
          <w:tab w:val="left" w:pos="708"/>
        </w:tabs>
      </w:pPr>
    </w:p>
    <w:p w:rsidR="002F6B14" w:rsidRDefault="002F6B14" w:rsidP="00B1798F">
      <w:pPr>
        <w:pStyle w:val="a6"/>
        <w:tabs>
          <w:tab w:val="left" w:pos="708"/>
        </w:tabs>
      </w:pPr>
    </w:p>
    <w:p w:rsidR="002F6B14" w:rsidRDefault="002F6B14" w:rsidP="00B1798F">
      <w:pPr>
        <w:pStyle w:val="a6"/>
        <w:tabs>
          <w:tab w:val="left" w:pos="708"/>
        </w:tabs>
      </w:pPr>
    </w:p>
    <w:p w:rsidR="002F6B14" w:rsidRDefault="002F6B14" w:rsidP="00B1798F">
      <w:pPr>
        <w:pStyle w:val="a6"/>
        <w:tabs>
          <w:tab w:val="left" w:pos="708"/>
        </w:tabs>
      </w:pPr>
    </w:p>
    <w:p w:rsidR="002F6B14" w:rsidRDefault="002F6B14" w:rsidP="00B1798F">
      <w:pPr>
        <w:pStyle w:val="a6"/>
        <w:tabs>
          <w:tab w:val="left" w:pos="708"/>
        </w:tabs>
      </w:pPr>
    </w:p>
    <w:p w:rsidR="002F6B14" w:rsidRDefault="002F6B14" w:rsidP="00B1798F">
      <w:pPr>
        <w:pStyle w:val="a6"/>
        <w:tabs>
          <w:tab w:val="left" w:pos="708"/>
        </w:tabs>
      </w:pPr>
    </w:p>
    <w:p w:rsidR="002F6B14" w:rsidRDefault="002F6B14" w:rsidP="00B1798F">
      <w:pPr>
        <w:pStyle w:val="a6"/>
        <w:tabs>
          <w:tab w:val="left" w:pos="708"/>
        </w:tabs>
      </w:pPr>
    </w:p>
    <w:p w:rsidR="002F6B14" w:rsidRDefault="002F6B14" w:rsidP="00B1798F">
      <w:pPr>
        <w:pStyle w:val="a6"/>
        <w:tabs>
          <w:tab w:val="left" w:pos="708"/>
        </w:tabs>
      </w:pPr>
    </w:p>
    <w:p w:rsidR="002F6B14" w:rsidRDefault="002F6B14" w:rsidP="00B1798F">
      <w:pPr>
        <w:pStyle w:val="a6"/>
        <w:tabs>
          <w:tab w:val="left" w:pos="708"/>
        </w:tabs>
      </w:pPr>
    </w:p>
    <w:p w:rsidR="002F6B14" w:rsidRDefault="002F6B14" w:rsidP="00B1798F">
      <w:pPr>
        <w:pStyle w:val="a6"/>
        <w:tabs>
          <w:tab w:val="left" w:pos="708"/>
        </w:tabs>
      </w:pPr>
    </w:p>
    <w:p w:rsidR="002F6B14" w:rsidRDefault="002F6B14" w:rsidP="00B1798F">
      <w:pPr>
        <w:pStyle w:val="a6"/>
        <w:tabs>
          <w:tab w:val="left" w:pos="708"/>
        </w:tabs>
      </w:pPr>
    </w:p>
    <w:p w:rsidR="002F6B14" w:rsidRDefault="002F6B14" w:rsidP="002F6B14">
      <w:pPr>
        <w:tabs>
          <w:tab w:val="left" w:pos="5340"/>
        </w:tabs>
        <w:jc w:val="center"/>
        <w:rPr>
          <w:color w:val="000000"/>
          <w:sz w:val="28"/>
          <w:szCs w:val="28"/>
        </w:rPr>
      </w:pPr>
      <w:r>
        <w:rPr>
          <w:color w:val="000000"/>
          <w:sz w:val="28"/>
          <w:szCs w:val="28"/>
        </w:rPr>
        <w:t xml:space="preserve">АДМИНИСТРАЦИЯ </w:t>
      </w:r>
    </w:p>
    <w:p w:rsidR="002F6B14" w:rsidRDefault="002F6B14" w:rsidP="002F6B14">
      <w:pPr>
        <w:tabs>
          <w:tab w:val="left" w:pos="5340"/>
        </w:tabs>
        <w:jc w:val="center"/>
        <w:rPr>
          <w:color w:val="000000"/>
          <w:sz w:val="28"/>
          <w:szCs w:val="28"/>
        </w:rPr>
      </w:pPr>
      <w:r>
        <w:rPr>
          <w:color w:val="000000"/>
          <w:sz w:val="28"/>
          <w:szCs w:val="28"/>
        </w:rPr>
        <w:t>ШАЙДУРОВСКОГО СЕЛЬСОВЕТА</w:t>
      </w:r>
    </w:p>
    <w:p w:rsidR="002F6B14" w:rsidRDefault="002F6B14" w:rsidP="002F6B14">
      <w:pPr>
        <w:tabs>
          <w:tab w:val="left" w:pos="5340"/>
        </w:tabs>
        <w:jc w:val="center"/>
        <w:rPr>
          <w:color w:val="000000"/>
          <w:sz w:val="28"/>
          <w:szCs w:val="28"/>
        </w:rPr>
      </w:pPr>
      <w:r>
        <w:rPr>
          <w:color w:val="000000"/>
          <w:sz w:val="28"/>
          <w:szCs w:val="28"/>
        </w:rPr>
        <w:t>Сузунского района Новосибирской области</w:t>
      </w:r>
    </w:p>
    <w:p w:rsidR="002F6B14" w:rsidRDefault="002F6B14" w:rsidP="002F6B14">
      <w:pPr>
        <w:tabs>
          <w:tab w:val="left" w:pos="5340"/>
        </w:tabs>
        <w:jc w:val="center"/>
        <w:rPr>
          <w:color w:val="000000"/>
          <w:sz w:val="28"/>
          <w:szCs w:val="28"/>
        </w:rPr>
      </w:pPr>
      <w:r>
        <w:rPr>
          <w:color w:val="000000"/>
          <w:sz w:val="28"/>
          <w:szCs w:val="28"/>
        </w:rPr>
        <w:t xml:space="preserve"> </w:t>
      </w:r>
    </w:p>
    <w:p w:rsidR="002F6B14" w:rsidRDefault="002F6B14" w:rsidP="002F6B14">
      <w:pPr>
        <w:tabs>
          <w:tab w:val="left" w:pos="5340"/>
        </w:tabs>
        <w:jc w:val="center"/>
        <w:rPr>
          <w:color w:val="000000"/>
          <w:sz w:val="28"/>
          <w:szCs w:val="28"/>
        </w:rPr>
      </w:pPr>
    </w:p>
    <w:p w:rsidR="002F6B14" w:rsidRDefault="002F6B14" w:rsidP="002F6B14">
      <w:pPr>
        <w:tabs>
          <w:tab w:val="left" w:pos="5340"/>
        </w:tabs>
        <w:jc w:val="center"/>
        <w:rPr>
          <w:color w:val="000000"/>
          <w:sz w:val="28"/>
          <w:szCs w:val="28"/>
        </w:rPr>
      </w:pPr>
      <w:r>
        <w:rPr>
          <w:color w:val="000000"/>
          <w:sz w:val="28"/>
          <w:szCs w:val="28"/>
        </w:rPr>
        <w:t>ПОСТАНОВЛЕНИЕ</w:t>
      </w:r>
    </w:p>
    <w:p w:rsidR="002F6B14" w:rsidRDefault="002F6B14" w:rsidP="002F6B14">
      <w:pPr>
        <w:tabs>
          <w:tab w:val="left" w:pos="5340"/>
        </w:tabs>
        <w:jc w:val="center"/>
        <w:rPr>
          <w:color w:val="000000"/>
          <w:sz w:val="28"/>
          <w:szCs w:val="28"/>
        </w:rPr>
      </w:pPr>
      <w:r>
        <w:rPr>
          <w:color w:val="000000"/>
          <w:sz w:val="28"/>
          <w:szCs w:val="28"/>
        </w:rPr>
        <w:t xml:space="preserve">с.Шайдурово </w:t>
      </w:r>
    </w:p>
    <w:p w:rsidR="002F6B14" w:rsidRDefault="002F6B14" w:rsidP="002F6B14">
      <w:pPr>
        <w:tabs>
          <w:tab w:val="left" w:pos="5340"/>
        </w:tabs>
        <w:jc w:val="center"/>
        <w:rPr>
          <w:color w:val="000000"/>
        </w:rPr>
      </w:pPr>
    </w:p>
    <w:p w:rsidR="002F6B14" w:rsidRDefault="002F6B14" w:rsidP="002F6B14">
      <w:pPr>
        <w:tabs>
          <w:tab w:val="left" w:pos="5340"/>
        </w:tabs>
        <w:rPr>
          <w:color w:val="000000"/>
        </w:rPr>
      </w:pPr>
      <w:r>
        <w:rPr>
          <w:color w:val="000000"/>
        </w:rPr>
        <w:t>от 11.08.2016                                                                                                                             № 93</w:t>
      </w:r>
    </w:p>
    <w:p w:rsidR="002F6B14" w:rsidRDefault="002F6B14" w:rsidP="002F6B14">
      <w:pPr>
        <w:tabs>
          <w:tab w:val="left" w:pos="5340"/>
        </w:tabs>
        <w:rPr>
          <w:color w:val="000000"/>
        </w:rPr>
      </w:pPr>
    </w:p>
    <w:p w:rsidR="002F6B14" w:rsidRDefault="00EF7191" w:rsidP="002F6B14">
      <w:pPr>
        <w:pStyle w:val="1"/>
        <w:tabs>
          <w:tab w:val="left" w:pos="8505"/>
        </w:tabs>
        <w:ind w:right="992" w:firstLine="0"/>
        <w:jc w:val="left"/>
        <w:rPr>
          <w:color w:val="000000"/>
          <w:szCs w:val="28"/>
        </w:rPr>
      </w:pPr>
      <w:hyperlink r:id="rId64" w:history="1">
        <w:r w:rsidR="002F6B14">
          <w:rPr>
            <w:rStyle w:val="aff9"/>
            <w:bCs/>
            <w:color w:val="000000"/>
            <w:szCs w:val="28"/>
          </w:rPr>
          <w:t>О наставничестве в администрации  Шайдуровского сельсовета Сузунского района Новосибирской области</w:t>
        </w:r>
      </w:hyperlink>
    </w:p>
    <w:p w:rsidR="002F6B14" w:rsidRDefault="002F6B14" w:rsidP="002F6B14">
      <w:pPr>
        <w:pStyle w:val="afff0"/>
        <w:ind w:left="0"/>
        <w:rPr>
          <w:rFonts w:ascii="Times New Roman" w:hAnsi="Times New Roman" w:cs="Times New Roman"/>
          <w:color w:val="000000"/>
          <w:sz w:val="28"/>
          <w:szCs w:val="28"/>
        </w:rPr>
      </w:pPr>
    </w:p>
    <w:p w:rsidR="002F6B14" w:rsidRDefault="002F6B14" w:rsidP="002F6B14">
      <w:pPr>
        <w:ind w:firstLine="567"/>
        <w:rPr>
          <w:color w:val="000000"/>
          <w:sz w:val="28"/>
          <w:szCs w:val="28"/>
        </w:rPr>
      </w:pPr>
      <w:r>
        <w:rPr>
          <w:color w:val="000000"/>
          <w:sz w:val="28"/>
          <w:szCs w:val="28"/>
        </w:rPr>
        <w:t xml:space="preserve">Руководствуясь </w:t>
      </w:r>
      <w:hyperlink r:id="rId65" w:history="1">
        <w:r>
          <w:rPr>
            <w:rStyle w:val="aff9"/>
            <w:b w:val="0"/>
            <w:color w:val="000000"/>
            <w:sz w:val="28"/>
            <w:szCs w:val="28"/>
          </w:rPr>
          <w:t>Федеральным законом</w:t>
        </w:r>
      </w:hyperlink>
      <w:r>
        <w:rPr>
          <w:color w:val="000000"/>
          <w:sz w:val="28"/>
          <w:szCs w:val="28"/>
        </w:rPr>
        <w:t xml:space="preserve"> от 06.10.2003 № 131-ФЗ "Об общих принципах организации местного самоуправления в Российской Федерации", от 02.03.2007 № 25-ФЗ "О муниципальной службе в Российской Федерации", Указом Президента РФ от 07.05.2012 № 601 "Об основных направлениях совершенствования системы государственного управления", в соответствии с </w:t>
      </w:r>
      <w:hyperlink r:id="rId66" w:history="1">
        <w:r>
          <w:rPr>
            <w:rStyle w:val="aff9"/>
            <w:b w:val="0"/>
            <w:color w:val="000000"/>
            <w:sz w:val="28"/>
            <w:szCs w:val="28"/>
          </w:rPr>
          <w:t>Уставом</w:t>
        </w:r>
      </w:hyperlink>
      <w:r>
        <w:rPr>
          <w:color w:val="000000"/>
          <w:sz w:val="28"/>
          <w:szCs w:val="28"/>
        </w:rPr>
        <w:t xml:space="preserve"> Шайдуровского  сельсовета Сузунского района Новосибирской области, администрация Шайдуровского сельсовета Сузунского района Новосибирской области,</w:t>
      </w:r>
    </w:p>
    <w:p w:rsidR="002F6B14" w:rsidRDefault="002F6B14" w:rsidP="002F6B14">
      <w:pPr>
        <w:ind w:firstLine="567"/>
        <w:rPr>
          <w:color w:val="000000"/>
          <w:sz w:val="28"/>
          <w:szCs w:val="28"/>
        </w:rPr>
      </w:pPr>
    </w:p>
    <w:p w:rsidR="002F6B14" w:rsidRDefault="002F6B14" w:rsidP="002F6B14">
      <w:pPr>
        <w:ind w:firstLine="567"/>
        <w:rPr>
          <w:color w:val="000000"/>
          <w:sz w:val="28"/>
          <w:szCs w:val="28"/>
        </w:rPr>
      </w:pPr>
      <w:r>
        <w:rPr>
          <w:color w:val="000000"/>
          <w:sz w:val="28"/>
          <w:szCs w:val="28"/>
        </w:rPr>
        <w:t>ПОСТАНОВЛЯЕТ:</w:t>
      </w:r>
    </w:p>
    <w:p w:rsidR="002F6B14" w:rsidRDefault="002F6B14" w:rsidP="002F6B14">
      <w:pPr>
        <w:ind w:firstLine="567"/>
        <w:rPr>
          <w:color w:val="000000"/>
          <w:sz w:val="28"/>
          <w:szCs w:val="28"/>
        </w:rPr>
      </w:pPr>
    </w:p>
    <w:p w:rsidR="002F6B14" w:rsidRDefault="002F6B14" w:rsidP="002F6B14">
      <w:pPr>
        <w:ind w:firstLine="567"/>
        <w:rPr>
          <w:color w:val="000000"/>
          <w:sz w:val="28"/>
          <w:szCs w:val="28"/>
        </w:rPr>
      </w:pPr>
      <w:bookmarkStart w:id="93" w:name="sub_1701"/>
      <w:r>
        <w:rPr>
          <w:color w:val="000000"/>
          <w:sz w:val="28"/>
          <w:szCs w:val="28"/>
        </w:rPr>
        <w:t>1. Утвердить Положение о наставничестве в  администрации  Шайдуровского сельсовета Сузунского района Новосибирской области (</w:t>
      </w:r>
      <w:hyperlink r:id="rId67" w:anchor="sub_1000" w:history="1">
        <w:r>
          <w:rPr>
            <w:rStyle w:val="aff9"/>
            <w:b w:val="0"/>
            <w:color w:val="000000"/>
            <w:sz w:val="28"/>
            <w:szCs w:val="28"/>
          </w:rPr>
          <w:t>Приложение</w:t>
        </w:r>
      </w:hyperlink>
      <w:r>
        <w:rPr>
          <w:color w:val="000000"/>
          <w:sz w:val="28"/>
          <w:szCs w:val="28"/>
        </w:rPr>
        <w:t>).</w:t>
      </w:r>
    </w:p>
    <w:p w:rsidR="002F6B14" w:rsidRDefault="002F6B14" w:rsidP="002F6B14">
      <w:pPr>
        <w:ind w:firstLine="567"/>
        <w:rPr>
          <w:color w:val="000000"/>
          <w:sz w:val="28"/>
          <w:szCs w:val="28"/>
        </w:rPr>
      </w:pPr>
      <w:bookmarkStart w:id="94" w:name="sub_1702"/>
      <w:bookmarkEnd w:id="93"/>
      <w:r>
        <w:rPr>
          <w:color w:val="000000"/>
          <w:sz w:val="28"/>
          <w:szCs w:val="28"/>
        </w:rPr>
        <w:t>2.</w:t>
      </w:r>
      <w:bookmarkStart w:id="95" w:name="sub_1703"/>
      <w:bookmarkEnd w:id="94"/>
      <w:r>
        <w:rPr>
          <w:color w:val="000000"/>
          <w:sz w:val="28"/>
          <w:szCs w:val="28"/>
        </w:rPr>
        <w:t xml:space="preserve"> </w:t>
      </w:r>
      <w:hyperlink r:id="rId68" w:history="1">
        <w:r>
          <w:rPr>
            <w:rStyle w:val="aff9"/>
            <w:b w:val="0"/>
            <w:color w:val="000000"/>
            <w:sz w:val="28"/>
            <w:szCs w:val="28"/>
          </w:rPr>
          <w:t>Опубликовать</w:t>
        </w:r>
      </w:hyperlink>
      <w:r>
        <w:rPr>
          <w:color w:val="000000"/>
          <w:sz w:val="28"/>
          <w:szCs w:val="28"/>
        </w:rPr>
        <w:t xml:space="preserve"> настоящее постановление в информационном печатном издании "Шайдуровский вестник" и разместить на </w:t>
      </w:r>
      <w:hyperlink r:id="rId69" w:history="1">
        <w:r>
          <w:rPr>
            <w:rStyle w:val="aff9"/>
            <w:b w:val="0"/>
            <w:color w:val="000000"/>
            <w:sz w:val="28"/>
            <w:szCs w:val="28"/>
          </w:rPr>
          <w:t>официальном сайте</w:t>
        </w:r>
      </w:hyperlink>
      <w:r>
        <w:rPr>
          <w:color w:val="000000"/>
          <w:sz w:val="28"/>
          <w:szCs w:val="28"/>
        </w:rPr>
        <w:t xml:space="preserve"> администрации  Шайдуровского сельсовета Сузунского района Новосибирской области.</w:t>
      </w:r>
    </w:p>
    <w:bookmarkEnd w:id="95"/>
    <w:p w:rsidR="002F6B14" w:rsidRDefault="002F6B14" w:rsidP="002F6B14">
      <w:pPr>
        <w:rPr>
          <w:color w:val="000000"/>
          <w:sz w:val="28"/>
          <w:szCs w:val="28"/>
        </w:rPr>
      </w:pPr>
    </w:p>
    <w:p w:rsidR="002F6B14" w:rsidRDefault="002F6B14" w:rsidP="002F6B14">
      <w:pPr>
        <w:rPr>
          <w:color w:val="000000"/>
          <w:sz w:val="28"/>
          <w:szCs w:val="28"/>
        </w:rPr>
      </w:pPr>
    </w:p>
    <w:p w:rsidR="002F6B14" w:rsidRDefault="002F6B14" w:rsidP="002F6B14">
      <w:pPr>
        <w:rPr>
          <w:color w:val="000000"/>
          <w:sz w:val="28"/>
          <w:szCs w:val="28"/>
        </w:rPr>
      </w:pPr>
      <w:r>
        <w:rPr>
          <w:color w:val="000000"/>
          <w:sz w:val="28"/>
          <w:szCs w:val="28"/>
        </w:rPr>
        <w:t>Глава Шайдуровского сельсовета</w:t>
      </w:r>
    </w:p>
    <w:p w:rsidR="002F6B14" w:rsidRDefault="002F6B14" w:rsidP="002F6B14">
      <w:pPr>
        <w:rPr>
          <w:color w:val="000000"/>
          <w:sz w:val="28"/>
          <w:szCs w:val="28"/>
        </w:rPr>
      </w:pPr>
      <w:r>
        <w:rPr>
          <w:color w:val="000000"/>
          <w:sz w:val="28"/>
          <w:szCs w:val="28"/>
        </w:rPr>
        <w:t>Сузунского района Новосибирской области                                         Д.Г Сизов</w:t>
      </w:r>
    </w:p>
    <w:tbl>
      <w:tblPr>
        <w:tblW w:w="505" w:type="dxa"/>
        <w:tblInd w:w="-34" w:type="dxa"/>
        <w:tblLook w:val="04A0"/>
      </w:tblPr>
      <w:tblGrid>
        <w:gridCol w:w="283"/>
        <w:gridCol w:w="222"/>
      </w:tblGrid>
      <w:tr w:rsidR="002F6B14" w:rsidTr="002F6B14">
        <w:trPr>
          <w:trHeight w:val="244"/>
        </w:trPr>
        <w:tc>
          <w:tcPr>
            <w:tcW w:w="283" w:type="dxa"/>
            <w:vAlign w:val="bottom"/>
          </w:tcPr>
          <w:p w:rsidR="002F6B14" w:rsidRDefault="002F6B14">
            <w:pPr>
              <w:pStyle w:val="affe"/>
              <w:rPr>
                <w:rFonts w:ascii="Times New Roman" w:hAnsi="Times New Roman" w:cs="Times New Roman"/>
                <w:color w:val="000000"/>
                <w:sz w:val="28"/>
                <w:szCs w:val="28"/>
              </w:rPr>
            </w:pPr>
          </w:p>
          <w:p w:rsidR="002F6B14" w:rsidRDefault="002F6B14">
            <w:pPr>
              <w:rPr>
                <w:rFonts w:ascii="Arial" w:hAnsi="Arial" w:cs="Arial"/>
                <w:sz w:val="28"/>
                <w:szCs w:val="28"/>
              </w:rPr>
            </w:pPr>
          </w:p>
          <w:p w:rsidR="002F6B14" w:rsidRDefault="002F6B14">
            <w:pPr>
              <w:rPr>
                <w:sz w:val="28"/>
                <w:szCs w:val="28"/>
              </w:rPr>
            </w:pPr>
          </w:p>
          <w:p w:rsidR="002F6B14" w:rsidRDefault="002F6B14">
            <w:pPr>
              <w:widowControl w:val="0"/>
              <w:autoSpaceDE w:val="0"/>
              <w:autoSpaceDN w:val="0"/>
              <w:adjustRightInd w:val="0"/>
              <w:ind w:firstLine="720"/>
              <w:jc w:val="both"/>
              <w:rPr>
                <w:rFonts w:ascii="Arial" w:hAnsi="Arial" w:cs="Arial"/>
                <w:sz w:val="28"/>
                <w:szCs w:val="28"/>
              </w:rPr>
            </w:pPr>
          </w:p>
        </w:tc>
        <w:tc>
          <w:tcPr>
            <w:tcW w:w="222" w:type="dxa"/>
            <w:vAlign w:val="bottom"/>
          </w:tcPr>
          <w:p w:rsidR="002F6B14" w:rsidRDefault="002F6B14">
            <w:pPr>
              <w:pStyle w:val="affc"/>
              <w:ind w:firstLine="567"/>
              <w:jc w:val="right"/>
              <w:rPr>
                <w:rFonts w:ascii="Times New Roman" w:hAnsi="Times New Roman" w:cs="Times New Roman"/>
                <w:color w:val="000000"/>
                <w:sz w:val="28"/>
                <w:szCs w:val="28"/>
              </w:rPr>
            </w:pPr>
          </w:p>
        </w:tc>
      </w:tr>
    </w:tbl>
    <w:p w:rsidR="002F6B14" w:rsidRDefault="002F6B14" w:rsidP="002F6B14">
      <w:pPr>
        <w:ind w:firstLine="567"/>
        <w:rPr>
          <w:color w:val="000000"/>
          <w:sz w:val="28"/>
          <w:szCs w:val="28"/>
        </w:rPr>
      </w:pPr>
    </w:p>
    <w:p w:rsidR="002F6B14" w:rsidRDefault="002F6B14" w:rsidP="002F6B14">
      <w:pPr>
        <w:rPr>
          <w:color w:val="000000"/>
          <w:sz w:val="28"/>
          <w:szCs w:val="28"/>
        </w:rPr>
      </w:pPr>
    </w:p>
    <w:p w:rsidR="002F6B14" w:rsidRDefault="002F6B14" w:rsidP="002F6B14">
      <w:pPr>
        <w:rPr>
          <w:color w:val="000000"/>
          <w:sz w:val="28"/>
          <w:szCs w:val="28"/>
        </w:rPr>
      </w:pPr>
    </w:p>
    <w:p w:rsidR="002F6B14" w:rsidRDefault="002F6B14" w:rsidP="002F6B14">
      <w:pPr>
        <w:rPr>
          <w:color w:val="000000"/>
          <w:sz w:val="28"/>
          <w:szCs w:val="28"/>
        </w:rPr>
      </w:pPr>
    </w:p>
    <w:p w:rsidR="002F6B14" w:rsidRDefault="002F6B14" w:rsidP="002F6B14">
      <w:pPr>
        <w:rPr>
          <w:color w:val="000000"/>
          <w:sz w:val="28"/>
          <w:szCs w:val="28"/>
        </w:rPr>
      </w:pPr>
    </w:p>
    <w:p w:rsidR="002F6B14" w:rsidRDefault="002F6B14" w:rsidP="002F6B14">
      <w:pPr>
        <w:rPr>
          <w:color w:val="000000"/>
          <w:sz w:val="28"/>
          <w:szCs w:val="28"/>
        </w:rPr>
      </w:pPr>
    </w:p>
    <w:p w:rsidR="002F6B14" w:rsidRDefault="002F6B14" w:rsidP="002F6B14">
      <w:pPr>
        <w:rPr>
          <w:color w:val="000000"/>
          <w:sz w:val="28"/>
          <w:szCs w:val="28"/>
        </w:rPr>
      </w:pPr>
    </w:p>
    <w:p w:rsidR="002F6B14" w:rsidRDefault="002F6B14" w:rsidP="002F6B14">
      <w:pPr>
        <w:rPr>
          <w:color w:val="000000"/>
          <w:sz w:val="28"/>
          <w:szCs w:val="28"/>
        </w:rPr>
      </w:pPr>
    </w:p>
    <w:p w:rsidR="002F6B14" w:rsidRDefault="002F6B14" w:rsidP="002F6B14">
      <w:pPr>
        <w:rPr>
          <w:color w:val="000000"/>
          <w:sz w:val="28"/>
          <w:szCs w:val="28"/>
        </w:rPr>
      </w:pPr>
    </w:p>
    <w:p w:rsidR="002F6B14" w:rsidRDefault="002F6B14" w:rsidP="002F6B14">
      <w:pPr>
        <w:ind w:firstLine="567"/>
        <w:jc w:val="right"/>
        <w:rPr>
          <w:rStyle w:val="afff"/>
          <w:b w:val="0"/>
          <w:bCs w:val="0"/>
          <w:color w:val="000000"/>
          <w:sz w:val="28"/>
          <w:szCs w:val="28"/>
        </w:rPr>
      </w:pPr>
      <w:r>
        <w:rPr>
          <w:rStyle w:val="afff"/>
          <w:b w:val="0"/>
          <w:bCs w:val="0"/>
          <w:color w:val="000000"/>
          <w:sz w:val="28"/>
          <w:szCs w:val="28"/>
        </w:rPr>
        <w:t>Приложение</w:t>
      </w:r>
    </w:p>
    <w:p w:rsidR="002F6B14" w:rsidRDefault="002F6B14" w:rsidP="002F6B14">
      <w:pPr>
        <w:ind w:firstLine="567"/>
        <w:jc w:val="right"/>
        <w:rPr>
          <w:rStyle w:val="afff"/>
          <w:b w:val="0"/>
          <w:bCs w:val="0"/>
          <w:color w:val="000000"/>
          <w:sz w:val="28"/>
          <w:szCs w:val="28"/>
        </w:rPr>
      </w:pPr>
      <w:r>
        <w:rPr>
          <w:rStyle w:val="afff"/>
          <w:b w:val="0"/>
          <w:bCs w:val="0"/>
          <w:color w:val="000000"/>
          <w:sz w:val="28"/>
          <w:szCs w:val="28"/>
        </w:rPr>
        <w:t>Утверждено</w:t>
      </w:r>
      <w:r>
        <w:rPr>
          <w:rStyle w:val="afff"/>
          <w:b w:val="0"/>
          <w:bCs w:val="0"/>
          <w:color w:val="000000"/>
          <w:sz w:val="28"/>
          <w:szCs w:val="28"/>
        </w:rPr>
        <w:br/>
        <w:t>постановлением Шайдуровского  сельсовета</w:t>
      </w:r>
    </w:p>
    <w:p w:rsidR="002F6B14" w:rsidRDefault="002F6B14" w:rsidP="002F6B14">
      <w:pPr>
        <w:ind w:firstLine="567"/>
        <w:jc w:val="right"/>
        <w:rPr>
          <w:b/>
        </w:rPr>
      </w:pPr>
      <w:r>
        <w:rPr>
          <w:rStyle w:val="afff"/>
          <w:b w:val="0"/>
          <w:bCs w:val="0"/>
          <w:color w:val="000000"/>
          <w:sz w:val="28"/>
          <w:szCs w:val="28"/>
        </w:rPr>
        <w:t>Сузунского района Новосибирской области</w:t>
      </w:r>
      <w:r>
        <w:rPr>
          <w:rStyle w:val="afff"/>
          <w:b w:val="0"/>
          <w:bCs w:val="0"/>
          <w:color w:val="000000"/>
          <w:sz w:val="28"/>
          <w:szCs w:val="28"/>
        </w:rPr>
        <w:br/>
        <w:t>от 11.08. 2016 г. №  93</w:t>
      </w:r>
    </w:p>
    <w:p w:rsidR="002F6B14" w:rsidRDefault="002F6B14" w:rsidP="002F6B14">
      <w:pPr>
        <w:ind w:firstLine="567"/>
        <w:rPr>
          <w:color w:val="000000"/>
          <w:sz w:val="28"/>
          <w:szCs w:val="28"/>
        </w:rPr>
      </w:pPr>
    </w:p>
    <w:p w:rsidR="002F6B14" w:rsidRDefault="002F6B14" w:rsidP="002F6B14">
      <w:pPr>
        <w:pStyle w:val="1"/>
        <w:ind w:firstLine="567"/>
        <w:rPr>
          <w:color w:val="000000"/>
          <w:szCs w:val="28"/>
        </w:rPr>
      </w:pPr>
    </w:p>
    <w:p w:rsidR="002F6B14" w:rsidRDefault="002F6B14" w:rsidP="00554B8F">
      <w:pPr>
        <w:pStyle w:val="1"/>
        <w:jc w:val="center"/>
        <w:rPr>
          <w:color w:val="000000"/>
          <w:szCs w:val="28"/>
        </w:rPr>
      </w:pPr>
      <w:r>
        <w:rPr>
          <w:color w:val="000000"/>
          <w:szCs w:val="28"/>
        </w:rPr>
        <w:t>ПОЛОЖЕНИЕ</w:t>
      </w:r>
      <w:r>
        <w:rPr>
          <w:color w:val="000000"/>
          <w:szCs w:val="28"/>
        </w:rPr>
        <w:br/>
        <w:t>о наставничестве в  администрации Шайдуровского  сельсовета Сузунского района Новосибирской области</w:t>
      </w:r>
    </w:p>
    <w:p w:rsidR="002F6B14" w:rsidRDefault="002F6B14" w:rsidP="002F6B14">
      <w:pPr>
        <w:ind w:firstLine="567"/>
        <w:rPr>
          <w:color w:val="000000"/>
          <w:sz w:val="28"/>
          <w:szCs w:val="28"/>
        </w:rPr>
      </w:pPr>
    </w:p>
    <w:p w:rsidR="002F6B14" w:rsidRDefault="002F6B14" w:rsidP="00554B8F">
      <w:pPr>
        <w:pStyle w:val="1"/>
        <w:jc w:val="center"/>
        <w:rPr>
          <w:color w:val="000000"/>
          <w:szCs w:val="28"/>
        </w:rPr>
      </w:pPr>
      <w:r>
        <w:rPr>
          <w:color w:val="000000"/>
          <w:szCs w:val="28"/>
        </w:rPr>
        <w:t>1. Общие положения</w:t>
      </w:r>
    </w:p>
    <w:p w:rsidR="002F6B14" w:rsidRDefault="002F6B14" w:rsidP="00554B8F">
      <w:pPr>
        <w:ind w:firstLine="567"/>
        <w:jc w:val="both"/>
        <w:rPr>
          <w:color w:val="000000"/>
          <w:sz w:val="28"/>
          <w:szCs w:val="28"/>
        </w:rPr>
      </w:pPr>
      <w:r>
        <w:rPr>
          <w:color w:val="000000"/>
          <w:sz w:val="28"/>
          <w:szCs w:val="28"/>
        </w:rPr>
        <w:t>1.1. Настоящее Положение о наставничестве в  администрации Шайдуровского сельсовета Сузунского района Новосибирской области (далее – Положение) разработано в соответствии с Федеральными законами от 06.10.2003 № 131-ФЗ "Об общих принципах организации местного самоуправления в России Федерации", от 02.03.2007 № 25-ФЗ "О муниципальной службе в Российской Федерации", Указом Президента РФ от 07.05.2012 № 601 "Об основных направлениях совершенствования системы государственного управления, программой "Развитие государственной гражданской службы Новосибирской области и муниципальной службы в Новосибирской области на 2014-2016 годы", утвержденной постановлением Правительства Новосибирской области от 21.07.2014 № 285-п.</w:t>
      </w:r>
    </w:p>
    <w:p w:rsidR="002F6B14" w:rsidRDefault="002F6B14" w:rsidP="00554B8F">
      <w:pPr>
        <w:ind w:firstLine="567"/>
        <w:jc w:val="both"/>
        <w:rPr>
          <w:color w:val="000000"/>
          <w:sz w:val="28"/>
          <w:szCs w:val="28"/>
        </w:rPr>
      </w:pPr>
      <w:r>
        <w:rPr>
          <w:color w:val="000000"/>
          <w:sz w:val="28"/>
          <w:szCs w:val="28"/>
        </w:rPr>
        <w:t>1.2. Положение определяет цели, задачи и порядок организации наставничества в  администрации Шайдуровского сельсовета Сузунского района Новосибирской области (далее – орган местного самоуправления).</w:t>
      </w:r>
    </w:p>
    <w:p w:rsidR="002F6B14" w:rsidRDefault="002F6B14" w:rsidP="00554B8F">
      <w:pPr>
        <w:ind w:firstLine="567"/>
        <w:jc w:val="both"/>
        <w:rPr>
          <w:color w:val="000000"/>
          <w:sz w:val="28"/>
          <w:szCs w:val="28"/>
        </w:rPr>
      </w:pPr>
    </w:p>
    <w:p w:rsidR="002F6B14" w:rsidRDefault="002F6B14" w:rsidP="00554B8F">
      <w:pPr>
        <w:jc w:val="center"/>
        <w:rPr>
          <w:b/>
          <w:color w:val="000000"/>
          <w:sz w:val="28"/>
          <w:szCs w:val="28"/>
        </w:rPr>
      </w:pPr>
      <w:r>
        <w:rPr>
          <w:b/>
          <w:color w:val="000000"/>
          <w:sz w:val="28"/>
          <w:szCs w:val="28"/>
        </w:rPr>
        <w:t>2. Цели и задачи наставничества</w:t>
      </w:r>
    </w:p>
    <w:p w:rsidR="002F6B14" w:rsidRDefault="002F6B14" w:rsidP="00554B8F">
      <w:pPr>
        <w:jc w:val="both"/>
        <w:rPr>
          <w:b/>
          <w:color w:val="000000"/>
          <w:sz w:val="28"/>
          <w:szCs w:val="28"/>
        </w:rPr>
      </w:pPr>
    </w:p>
    <w:p w:rsidR="002F6B14" w:rsidRDefault="002F6B14" w:rsidP="00554B8F">
      <w:pPr>
        <w:ind w:firstLine="567"/>
        <w:jc w:val="both"/>
        <w:rPr>
          <w:color w:val="000000"/>
          <w:sz w:val="28"/>
          <w:szCs w:val="28"/>
        </w:rPr>
      </w:pPr>
      <w:r>
        <w:rPr>
          <w:color w:val="000000"/>
          <w:sz w:val="28"/>
          <w:szCs w:val="28"/>
        </w:rPr>
        <w:t xml:space="preserve"> 2.1. Целью внедрения института наставничества в  органе местного самоуправления являются оказание практической помощи муниципальным служащим, лицам, замещающим должности, не являющиеся должностями муниципальной службы, (далее – сотрудники) в приобретении необходимых профессиональных знаний и навыков.</w:t>
      </w:r>
    </w:p>
    <w:p w:rsidR="002F6B14" w:rsidRDefault="002F6B14" w:rsidP="00554B8F">
      <w:pPr>
        <w:ind w:firstLine="567"/>
        <w:jc w:val="both"/>
        <w:rPr>
          <w:color w:val="000000"/>
          <w:sz w:val="28"/>
          <w:szCs w:val="28"/>
        </w:rPr>
      </w:pPr>
      <w:r>
        <w:rPr>
          <w:color w:val="000000"/>
          <w:sz w:val="28"/>
          <w:szCs w:val="28"/>
        </w:rPr>
        <w:t>2.2. Задачами наставничества являются:</w:t>
      </w:r>
    </w:p>
    <w:p w:rsidR="002F6B14" w:rsidRDefault="002F6B14" w:rsidP="00554B8F">
      <w:pPr>
        <w:ind w:firstLine="567"/>
        <w:jc w:val="both"/>
        <w:rPr>
          <w:color w:val="000000"/>
          <w:sz w:val="28"/>
          <w:szCs w:val="28"/>
        </w:rPr>
      </w:pPr>
      <w:r>
        <w:rPr>
          <w:color w:val="000000"/>
          <w:sz w:val="28"/>
          <w:szCs w:val="28"/>
        </w:rPr>
        <w:t>- минимизация периода адаптации сотрудников к прохождению муниципальной службы;</w:t>
      </w:r>
    </w:p>
    <w:p w:rsidR="002F6B14" w:rsidRDefault="002F6B14" w:rsidP="00554B8F">
      <w:pPr>
        <w:ind w:firstLine="567"/>
        <w:jc w:val="both"/>
        <w:rPr>
          <w:color w:val="000000"/>
          <w:sz w:val="28"/>
          <w:szCs w:val="28"/>
        </w:rPr>
      </w:pPr>
      <w:r>
        <w:rPr>
          <w:color w:val="000000"/>
          <w:sz w:val="28"/>
          <w:szCs w:val="28"/>
        </w:rPr>
        <w:t>- ускорение процесса профессионального составления сотрудников;</w:t>
      </w:r>
    </w:p>
    <w:p w:rsidR="002F6B14" w:rsidRDefault="002F6B14" w:rsidP="00554B8F">
      <w:pPr>
        <w:ind w:firstLine="567"/>
        <w:jc w:val="both"/>
        <w:rPr>
          <w:color w:val="000000"/>
          <w:sz w:val="28"/>
          <w:szCs w:val="28"/>
        </w:rPr>
      </w:pPr>
      <w:r>
        <w:rPr>
          <w:color w:val="000000"/>
          <w:sz w:val="28"/>
          <w:szCs w:val="28"/>
        </w:rPr>
        <w:lastRenderedPageBreak/>
        <w:t>- развитие способности сотрудников самостоятельно, качественно и ответственно выполнять возложенные на них функциональные обязанности в соответствии с замещаемой должностью, закрепленные должностной инструкцией (далее – должностные обязанности);</w:t>
      </w:r>
    </w:p>
    <w:p w:rsidR="002F6B14" w:rsidRDefault="002F6B14" w:rsidP="002F6B14">
      <w:pPr>
        <w:ind w:firstLine="567"/>
        <w:rPr>
          <w:color w:val="000000"/>
          <w:sz w:val="28"/>
          <w:szCs w:val="28"/>
        </w:rPr>
      </w:pPr>
      <w:r>
        <w:rPr>
          <w:color w:val="000000"/>
          <w:sz w:val="28"/>
          <w:szCs w:val="28"/>
        </w:rPr>
        <w:t>- усвоение сотрудниками норм служебной культуры.</w:t>
      </w:r>
    </w:p>
    <w:p w:rsidR="002F6B14" w:rsidRDefault="002F6B14" w:rsidP="002F6B14">
      <w:pPr>
        <w:ind w:firstLine="567"/>
        <w:rPr>
          <w:color w:val="000000"/>
          <w:sz w:val="28"/>
          <w:szCs w:val="28"/>
        </w:rPr>
      </w:pPr>
    </w:p>
    <w:p w:rsidR="002F6B14" w:rsidRDefault="002F6B14" w:rsidP="002F6B14">
      <w:pPr>
        <w:jc w:val="center"/>
        <w:rPr>
          <w:b/>
          <w:color w:val="000000"/>
          <w:sz w:val="28"/>
          <w:szCs w:val="28"/>
        </w:rPr>
      </w:pPr>
      <w:r>
        <w:rPr>
          <w:b/>
          <w:color w:val="000000"/>
          <w:sz w:val="28"/>
          <w:szCs w:val="28"/>
        </w:rPr>
        <w:t>3. Организация наставничества</w:t>
      </w:r>
    </w:p>
    <w:p w:rsidR="002F6B14" w:rsidRDefault="002F6B14" w:rsidP="002F6B14">
      <w:pPr>
        <w:jc w:val="center"/>
        <w:rPr>
          <w:b/>
          <w:color w:val="000000"/>
          <w:sz w:val="28"/>
          <w:szCs w:val="28"/>
        </w:rPr>
      </w:pPr>
    </w:p>
    <w:p w:rsidR="002F6B14" w:rsidRDefault="002F6B14" w:rsidP="00554B8F">
      <w:pPr>
        <w:ind w:firstLine="567"/>
        <w:jc w:val="both"/>
        <w:rPr>
          <w:color w:val="000000"/>
          <w:sz w:val="28"/>
          <w:szCs w:val="28"/>
        </w:rPr>
      </w:pPr>
      <w:r>
        <w:rPr>
          <w:color w:val="000000"/>
          <w:sz w:val="28"/>
          <w:szCs w:val="28"/>
        </w:rPr>
        <w:t>3.1. Наставничество устанавливается в отношении:</w:t>
      </w:r>
    </w:p>
    <w:p w:rsidR="002F6B14" w:rsidRDefault="002F6B14" w:rsidP="00554B8F">
      <w:pPr>
        <w:ind w:firstLine="567"/>
        <w:jc w:val="both"/>
        <w:rPr>
          <w:color w:val="000000"/>
          <w:sz w:val="28"/>
          <w:szCs w:val="28"/>
        </w:rPr>
      </w:pPr>
      <w:r>
        <w:rPr>
          <w:color w:val="000000"/>
          <w:sz w:val="28"/>
          <w:szCs w:val="28"/>
        </w:rPr>
        <w:t>- муниципальных служащих, впервые назначенных на должности муниципальной службы;</w:t>
      </w:r>
    </w:p>
    <w:p w:rsidR="002F6B14" w:rsidRDefault="002F6B14" w:rsidP="00554B8F">
      <w:pPr>
        <w:ind w:firstLine="567"/>
        <w:jc w:val="both"/>
        <w:rPr>
          <w:color w:val="000000"/>
          <w:sz w:val="28"/>
          <w:szCs w:val="28"/>
        </w:rPr>
      </w:pPr>
      <w:r>
        <w:rPr>
          <w:color w:val="000000"/>
          <w:sz w:val="28"/>
          <w:szCs w:val="28"/>
        </w:rPr>
        <w:t>- работников, впервые принятых на должности, не являющиеся должностями муниципальной службы.</w:t>
      </w:r>
    </w:p>
    <w:p w:rsidR="002F6B14" w:rsidRDefault="002F6B14" w:rsidP="00554B8F">
      <w:pPr>
        <w:ind w:firstLine="567"/>
        <w:jc w:val="both"/>
        <w:rPr>
          <w:color w:val="000000"/>
          <w:sz w:val="28"/>
          <w:szCs w:val="28"/>
        </w:rPr>
      </w:pPr>
      <w:r>
        <w:rPr>
          <w:color w:val="000000"/>
          <w:sz w:val="28"/>
          <w:szCs w:val="28"/>
        </w:rPr>
        <w:t>3.2. Период осуществления наставничества устанавливается продолжительностью от трех месяцев до одного года.</w:t>
      </w:r>
    </w:p>
    <w:p w:rsidR="002F6B14" w:rsidRDefault="002F6B14" w:rsidP="00554B8F">
      <w:pPr>
        <w:ind w:firstLine="567"/>
        <w:jc w:val="both"/>
        <w:rPr>
          <w:color w:val="000000"/>
          <w:sz w:val="28"/>
          <w:szCs w:val="28"/>
        </w:rPr>
      </w:pPr>
      <w:r>
        <w:rPr>
          <w:color w:val="000000"/>
          <w:sz w:val="28"/>
          <w:szCs w:val="28"/>
        </w:rPr>
        <w:t>В указанный срок не включается период временной нетрудоспособности сотрудника и другие периоды, когда сотрудник фактически не исполнял должностные обязанности.</w:t>
      </w:r>
    </w:p>
    <w:p w:rsidR="002F6B14" w:rsidRDefault="002F6B14" w:rsidP="00554B8F">
      <w:pPr>
        <w:ind w:firstLine="567"/>
        <w:jc w:val="both"/>
        <w:rPr>
          <w:color w:val="000000"/>
          <w:sz w:val="28"/>
          <w:szCs w:val="28"/>
        </w:rPr>
      </w:pPr>
      <w:r>
        <w:rPr>
          <w:color w:val="000000"/>
          <w:sz w:val="28"/>
          <w:szCs w:val="28"/>
        </w:rPr>
        <w:t>Период осуществления наставничества продлевается на срок, равный периоду временной нетрудоспособности или другим периодам, когда сотрудник фактически не исполнял должностные обязанности.</w:t>
      </w:r>
    </w:p>
    <w:p w:rsidR="002F6B14" w:rsidRDefault="002F6B14" w:rsidP="00554B8F">
      <w:pPr>
        <w:ind w:firstLine="567"/>
        <w:jc w:val="both"/>
        <w:rPr>
          <w:color w:val="000000"/>
          <w:sz w:val="28"/>
          <w:szCs w:val="28"/>
        </w:rPr>
      </w:pPr>
      <w:r>
        <w:rPr>
          <w:color w:val="000000"/>
          <w:sz w:val="28"/>
          <w:szCs w:val="28"/>
        </w:rPr>
        <w:t>3.3. Срок наставничества и кандидатура наставника утверждается распоряжением руководителя органа местного самоуправления не позднее десяти рабочих дней со дня назначения сотрудника на соответствующую должность.</w:t>
      </w:r>
    </w:p>
    <w:p w:rsidR="002F6B14" w:rsidRDefault="002F6B14" w:rsidP="00554B8F">
      <w:pPr>
        <w:ind w:firstLine="567"/>
        <w:jc w:val="both"/>
        <w:rPr>
          <w:color w:val="000000"/>
          <w:sz w:val="28"/>
          <w:szCs w:val="28"/>
        </w:rPr>
      </w:pPr>
      <w:r>
        <w:rPr>
          <w:color w:val="000000"/>
          <w:sz w:val="28"/>
          <w:szCs w:val="28"/>
        </w:rPr>
        <w:t>3.4. Наставник назначается из числа лиц, имеющих высокий уровень профессиональной компетенции, показавших высокие результаты профессиональной служебной деятельности, пользующихся авторитетом в коллективе, замещающих должность не ниже должности сотрудника, в отношении которого осуществляется наставничество, и проработавших в замещаемой должности не менее двух лет.</w:t>
      </w:r>
    </w:p>
    <w:p w:rsidR="002F6B14" w:rsidRDefault="002F6B14" w:rsidP="00554B8F">
      <w:pPr>
        <w:ind w:firstLine="567"/>
        <w:jc w:val="both"/>
        <w:rPr>
          <w:color w:val="000000"/>
          <w:sz w:val="28"/>
          <w:szCs w:val="28"/>
        </w:rPr>
      </w:pPr>
      <w:r>
        <w:rPr>
          <w:color w:val="000000"/>
          <w:sz w:val="28"/>
          <w:szCs w:val="28"/>
        </w:rPr>
        <w:t>3.5. Замена наставника может осуществляться по письменной просьбе наставника и сотрудника:</w:t>
      </w:r>
    </w:p>
    <w:p w:rsidR="002F6B14" w:rsidRDefault="002F6B14" w:rsidP="00554B8F">
      <w:pPr>
        <w:ind w:firstLine="567"/>
        <w:jc w:val="both"/>
        <w:rPr>
          <w:color w:val="000000"/>
          <w:sz w:val="28"/>
          <w:szCs w:val="28"/>
        </w:rPr>
      </w:pPr>
      <w:r>
        <w:rPr>
          <w:color w:val="000000"/>
          <w:sz w:val="28"/>
          <w:szCs w:val="28"/>
        </w:rPr>
        <w:t>- при прекращении наставником трудовых отношений с органом местного самоуправления;</w:t>
      </w:r>
    </w:p>
    <w:p w:rsidR="002F6B14" w:rsidRDefault="002F6B14" w:rsidP="00554B8F">
      <w:pPr>
        <w:ind w:firstLine="567"/>
        <w:jc w:val="both"/>
        <w:rPr>
          <w:color w:val="000000"/>
          <w:sz w:val="28"/>
          <w:szCs w:val="28"/>
        </w:rPr>
      </w:pPr>
      <w:r>
        <w:rPr>
          <w:color w:val="000000"/>
          <w:sz w:val="28"/>
          <w:szCs w:val="28"/>
        </w:rPr>
        <w:t>- при переводе (назначении) наставника или сотрудника в другое подразделение органа местного самоуправления или на иную должность;</w:t>
      </w:r>
    </w:p>
    <w:p w:rsidR="002F6B14" w:rsidRDefault="002F6B14" w:rsidP="00554B8F">
      <w:pPr>
        <w:ind w:firstLine="567"/>
        <w:jc w:val="both"/>
        <w:rPr>
          <w:color w:val="000000"/>
          <w:sz w:val="28"/>
          <w:szCs w:val="28"/>
        </w:rPr>
      </w:pPr>
      <w:r>
        <w:rPr>
          <w:color w:val="000000"/>
          <w:sz w:val="28"/>
          <w:szCs w:val="28"/>
        </w:rPr>
        <w:t>- при неисполнении наставником своих обязанностей;</w:t>
      </w:r>
    </w:p>
    <w:p w:rsidR="002F6B14" w:rsidRDefault="002F6B14" w:rsidP="00554B8F">
      <w:pPr>
        <w:ind w:firstLine="567"/>
        <w:jc w:val="both"/>
        <w:rPr>
          <w:color w:val="000000"/>
          <w:sz w:val="28"/>
          <w:szCs w:val="28"/>
        </w:rPr>
      </w:pPr>
      <w:r>
        <w:rPr>
          <w:color w:val="000000"/>
          <w:sz w:val="28"/>
          <w:szCs w:val="28"/>
        </w:rPr>
        <w:t>- по иным основаниям при наличии обстоятельств, препятствующих осуществлению процесса профессионального становления сотрудника.</w:t>
      </w:r>
    </w:p>
    <w:p w:rsidR="002F6B14" w:rsidRDefault="002F6B14" w:rsidP="00554B8F">
      <w:pPr>
        <w:ind w:firstLine="567"/>
        <w:jc w:val="both"/>
        <w:rPr>
          <w:color w:val="000000"/>
          <w:sz w:val="28"/>
          <w:szCs w:val="28"/>
        </w:rPr>
      </w:pPr>
      <w:r>
        <w:rPr>
          <w:color w:val="000000"/>
          <w:sz w:val="28"/>
          <w:szCs w:val="28"/>
        </w:rPr>
        <w:t>Замена наставника оформляется распоряжением руководителя органом местного самоуправления. При этом период осуществления наставничества не изменяется.</w:t>
      </w:r>
    </w:p>
    <w:p w:rsidR="002F6B14" w:rsidRDefault="002F6B14" w:rsidP="00554B8F">
      <w:pPr>
        <w:ind w:firstLine="567"/>
        <w:jc w:val="both"/>
        <w:rPr>
          <w:color w:val="000000"/>
          <w:sz w:val="28"/>
          <w:szCs w:val="28"/>
        </w:rPr>
      </w:pPr>
    </w:p>
    <w:p w:rsidR="002F6B14" w:rsidRDefault="002F6B14" w:rsidP="00554B8F">
      <w:pPr>
        <w:jc w:val="center"/>
        <w:rPr>
          <w:b/>
          <w:color w:val="000000"/>
          <w:sz w:val="28"/>
          <w:szCs w:val="28"/>
        </w:rPr>
      </w:pPr>
      <w:r>
        <w:rPr>
          <w:b/>
          <w:color w:val="000000"/>
          <w:sz w:val="28"/>
          <w:szCs w:val="28"/>
        </w:rPr>
        <w:t>4. Обязанности наставника и сотрудника</w:t>
      </w:r>
    </w:p>
    <w:p w:rsidR="002F6B14" w:rsidRDefault="002F6B14" w:rsidP="002F6B14">
      <w:pPr>
        <w:jc w:val="center"/>
        <w:rPr>
          <w:b/>
          <w:color w:val="000000"/>
          <w:sz w:val="28"/>
          <w:szCs w:val="28"/>
        </w:rPr>
      </w:pPr>
    </w:p>
    <w:p w:rsidR="002F6B14" w:rsidRDefault="002F6B14" w:rsidP="00554B8F">
      <w:pPr>
        <w:ind w:firstLine="567"/>
        <w:jc w:val="both"/>
        <w:rPr>
          <w:color w:val="000000"/>
          <w:sz w:val="28"/>
          <w:szCs w:val="28"/>
        </w:rPr>
      </w:pPr>
      <w:r>
        <w:rPr>
          <w:color w:val="000000"/>
          <w:sz w:val="28"/>
          <w:szCs w:val="28"/>
        </w:rPr>
        <w:t>4.1. Наставник обязан:</w:t>
      </w:r>
    </w:p>
    <w:p w:rsidR="002F6B14" w:rsidRDefault="002F6B14" w:rsidP="00554B8F">
      <w:pPr>
        <w:ind w:firstLine="567"/>
        <w:jc w:val="both"/>
        <w:rPr>
          <w:color w:val="000000"/>
          <w:sz w:val="28"/>
          <w:szCs w:val="28"/>
        </w:rPr>
      </w:pPr>
      <w:r>
        <w:rPr>
          <w:color w:val="000000"/>
          <w:sz w:val="28"/>
          <w:szCs w:val="28"/>
        </w:rPr>
        <w:lastRenderedPageBreak/>
        <w:t xml:space="preserve">- совместно с сотрудником составить индивидуальную программу адаптации по форме согласно </w:t>
      </w:r>
      <w:r>
        <w:rPr>
          <w:i/>
          <w:color w:val="000000"/>
          <w:sz w:val="28"/>
          <w:szCs w:val="28"/>
        </w:rPr>
        <w:t>Приложению № 1</w:t>
      </w:r>
      <w:r>
        <w:rPr>
          <w:color w:val="000000"/>
          <w:sz w:val="28"/>
          <w:szCs w:val="28"/>
        </w:rPr>
        <w:t>к настоящему Положению;</w:t>
      </w:r>
    </w:p>
    <w:p w:rsidR="002F6B14" w:rsidRDefault="002F6B14" w:rsidP="00554B8F">
      <w:pPr>
        <w:ind w:firstLine="567"/>
        <w:jc w:val="both"/>
        <w:rPr>
          <w:color w:val="000000"/>
          <w:sz w:val="28"/>
          <w:szCs w:val="28"/>
        </w:rPr>
      </w:pPr>
      <w:r>
        <w:rPr>
          <w:color w:val="000000"/>
          <w:sz w:val="28"/>
          <w:szCs w:val="28"/>
        </w:rPr>
        <w:t>- содействовать сотруднику в ознакомлении с его должностными обязанностями, основными направлениями деятельности, полномочиями и организацией работы органа местного самоуправления,   с порядком исполнения распоряжений и указаний, связанных со служебной деятельностью;</w:t>
      </w:r>
    </w:p>
    <w:p w:rsidR="002F6B14" w:rsidRDefault="002F6B14" w:rsidP="00554B8F">
      <w:pPr>
        <w:ind w:firstLine="567"/>
        <w:jc w:val="both"/>
        <w:rPr>
          <w:color w:val="000000"/>
          <w:sz w:val="28"/>
          <w:szCs w:val="28"/>
        </w:rPr>
      </w:pPr>
      <w:r>
        <w:rPr>
          <w:color w:val="000000"/>
          <w:sz w:val="28"/>
          <w:szCs w:val="28"/>
        </w:rPr>
        <w:t>- выявлять и совместно устранять допущенные ошибки в служебной деятельности сотрудника, передавать накопленный опыт, обучать наиболее рациональным приемам и передовым методам работы;</w:t>
      </w:r>
    </w:p>
    <w:p w:rsidR="002F6B14" w:rsidRDefault="002F6B14" w:rsidP="00554B8F">
      <w:pPr>
        <w:ind w:firstLine="567"/>
        <w:jc w:val="both"/>
        <w:rPr>
          <w:color w:val="000000"/>
          <w:sz w:val="28"/>
          <w:szCs w:val="28"/>
        </w:rPr>
      </w:pPr>
      <w:r>
        <w:rPr>
          <w:color w:val="000000"/>
          <w:sz w:val="28"/>
          <w:szCs w:val="28"/>
        </w:rPr>
        <w:t xml:space="preserve">- по окончании периода осуществления наставничества подготовить заключение об итогах выполнения сотрудником индивидуальной программы адаптации согласно </w:t>
      </w:r>
      <w:r>
        <w:rPr>
          <w:i/>
          <w:color w:val="000000"/>
          <w:sz w:val="28"/>
          <w:szCs w:val="28"/>
        </w:rPr>
        <w:t>Приложению № 2</w:t>
      </w:r>
      <w:r>
        <w:rPr>
          <w:color w:val="000000"/>
          <w:sz w:val="28"/>
          <w:szCs w:val="28"/>
        </w:rPr>
        <w:t xml:space="preserve"> к настоящему Положению. </w:t>
      </w:r>
    </w:p>
    <w:p w:rsidR="002F6B14" w:rsidRDefault="002F6B14" w:rsidP="00554B8F">
      <w:pPr>
        <w:ind w:firstLine="567"/>
        <w:jc w:val="both"/>
        <w:rPr>
          <w:color w:val="000000"/>
          <w:sz w:val="28"/>
          <w:szCs w:val="28"/>
        </w:rPr>
      </w:pPr>
      <w:r>
        <w:rPr>
          <w:color w:val="000000"/>
          <w:sz w:val="28"/>
          <w:szCs w:val="28"/>
        </w:rPr>
        <w:t>4.2. В период адаптации сотрудник:</w:t>
      </w:r>
    </w:p>
    <w:p w:rsidR="002F6B14" w:rsidRDefault="002F6B14" w:rsidP="00554B8F">
      <w:pPr>
        <w:ind w:firstLine="567"/>
        <w:jc w:val="both"/>
        <w:rPr>
          <w:color w:val="000000"/>
          <w:sz w:val="28"/>
          <w:szCs w:val="28"/>
        </w:rPr>
      </w:pPr>
      <w:r>
        <w:rPr>
          <w:color w:val="000000"/>
          <w:sz w:val="28"/>
          <w:szCs w:val="28"/>
        </w:rPr>
        <w:t>- выполняет обязанности по замещаемой должности;</w:t>
      </w:r>
    </w:p>
    <w:p w:rsidR="002F6B14" w:rsidRDefault="002F6B14" w:rsidP="00554B8F">
      <w:pPr>
        <w:ind w:firstLine="567"/>
        <w:jc w:val="both"/>
        <w:rPr>
          <w:color w:val="000000"/>
          <w:sz w:val="28"/>
          <w:szCs w:val="28"/>
        </w:rPr>
      </w:pPr>
      <w:r>
        <w:rPr>
          <w:color w:val="000000"/>
          <w:sz w:val="28"/>
          <w:szCs w:val="28"/>
        </w:rPr>
        <w:t>- обращается к наставнику за экспертной и консультационной поддержкой по вопросам, связанным с профессиональной служебной деятельностью;</w:t>
      </w:r>
    </w:p>
    <w:p w:rsidR="002F6B14" w:rsidRDefault="002F6B14" w:rsidP="00554B8F">
      <w:pPr>
        <w:ind w:firstLine="567"/>
        <w:jc w:val="both"/>
        <w:rPr>
          <w:color w:val="000000"/>
          <w:sz w:val="28"/>
          <w:szCs w:val="28"/>
        </w:rPr>
      </w:pPr>
      <w:r>
        <w:rPr>
          <w:color w:val="000000"/>
          <w:sz w:val="28"/>
          <w:szCs w:val="28"/>
        </w:rPr>
        <w:t>- выполняет мероприятия, предусмотренные индивидуальной программой адаптации.</w:t>
      </w:r>
    </w:p>
    <w:p w:rsidR="002F6B14" w:rsidRDefault="002F6B14" w:rsidP="00554B8F">
      <w:pPr>
        <w:ind w:firstLine="567"/>
        <w:jc w:val="both"/>
        <w:rPr>
          <w:color w:val="000000"/>
          <w:sz w:val="28"/>
          <w:szCs w:val="28"/>
        </w:rPr>
      </w:pPr>
    </w:p>
    <w:p w:rsidR="002F6B14" w:rsidRDefault="002F6B14" w:rsidP="002F6B14">
      <w:pPr>
        <w:jc w:val="center"/>
        <w:rPr>
          <w:b/>
          <w:color w:val="000000"/>
          <w:sz w:val="28"/>
          <w:szCs w:val="28"/>
        </w:rPr>
      </w:pPr>
      <w:r>
        <w:rPr>
          <w:b/>
          <w:color w:val="000000"/>
          <w:sz w:val="28"/>
          <w:szCs w:val="28"/>
        </w:rPr>
        <w:t>5. Завершение наставничества</w:t>
      </w:r>
    </w:p>
    <w:p w:rsidR="002F6B14" w:rsidRDefault="002F6B14" w:rsidP="002F6B14">
      <w:pPr>
        <w:jc w:val="center"/>
        <w:rPr>
          <w:b/>
          <w:color w:val="000000"/>
          <w:sz w:val="28"/>
          <w:szCs w:val="28"/>
        </w:rPr>
      </w:pPr>
    </w:p>
    <w:p w:rsidR="002F6B14" w:rsidRDefault="002F6B14" w:rsidP="00554B8F">
      <w:pPr>
        <w:ind w:firstLine="567"/>
        <w:jc w:val="both"/>
        <w:rPr>
          <w:color w:val="000000"/>
          <w:sz w:val="28"/>
          <w:szCs w:val="28"/>
        </w:rPr>
      </w:pPr>
      <w:r>
        <w:rPr>
          <w:color w:val="000000"/>
          <w:sz w:val="28"/>
          <w:szCs w:val="28"/>
        </w:rPr>
        <w:t xml:space="preserve">5.1. Не позднее десяти рабочих дней со дня завершения периода осуществления наставничества наставник передает документы, указанные в </w:t>
      </w:r>
      <w:r>
        <w:rPr>
          <w:i/>
          <w:color w:val="000000"/>
          <w:sz w:val="28"/>
          <w:szCs w:val="28"/>
        </w:rPr>
        <w:t xml:space="preserve">Приложениях № 1, 2 </w:t>
      </w:r>
      <w:r>
        <w:rPr>
          <w:color w:val="000000"/>
          <w:sz w:val="28"/>
          <w:szCs w:val="28"/>
        </w:rPr>
        <w:t>непосредственному руководителю, который:</w:t>
      </w:r>
    </w:p>
    <w:p w:rsidR="002F6B14" w:rsidRDefault="002F6B14" w:rsidP="00554B8F">
      <w:pPr>
        <w:ind w:firstLine="567"/>
        <w:jc w:val="both"/>
        <w:rPr>
          <w:color w:val="000000"/>
          <w:sz w:val="28"/>
          <w:szCs w:val="28"/>
        </w:rPr>
      </w:pPr>
      <w:r>
        <w:rPr>
          <w:color w:val="000000"/>
          <w:sz w:val="28"/>
          <w:szCs w:val="28"/>
        </w:rPr>
        <w:t>- заслушивает отчеты наставника;</w:t>
      </w:r>
    </w:p>
    <w:p w:rsidR="002F6B14" w:rsidRDefault="002F6B14" w:rsidP="00554B8F">
      <w:pPr>
        <w:ind w:firstLine="567"/>
        <w:jc w:val="both"/>
        <w:rPr>
          <w:color w:val="000000"/>
          <w:sz w:val="28"/>
          <w:szCs w:val="28"/>
        </w:rPr>
      </w:pPr>
      <w:r>
        <w:rPr>
          <w:color w:val="000000"/>
          <w:sz w:val="28"/>
          <w:szCs w:val="28"/>
        </w:rPr>
        <w:t>- анализирует результаты работы наставника по достижению задач, установленных пунктам 2.2 настоящего Положения;</w:t>
      </w:r>
    </w:p>
    <w:p w:rsidR="002F6B14" w:rsidRDefault="002F6B14" w:rsidP="00554B8F">
      <w:pPr>
        <w:ind w:firstLine="567"/>
        <w:jc w:val="both"/>
        <w:rPr>
          <w:color w:val="000000"/>
          <w:sz w:val="28"/>
          <w:szCs w:val="28"/>
        </w:rPr>
      </w:pPr>
      <w:r>
        <w:rPr>
          <w:color w:val="000000"/>
          <w:sz w:val="28"/>
          <w:szCs w:val="28"/>
        </w:rPr>
        <w:t>- передает указанные выше документы в кадровую службу органа местного самоуправления;</w:t>
      </w:r>
    </w:p>
    <w:p w:rsidR="002F6B14" w:rsidRDefault="002F6B14" w:rsidP="00554B8F">
      <w:pPr>
        <w:ind w:firstLine="567"/>
        <w:jc w:val="both"/>
        <w:rPr>
          <w:color w:val="000000"/>
          <w:sz w:val="28"/>
          <w:szCs w:val="28"/>
        </w:rPr>
      </w:pPr>
      <w:r>
        <w:rPr>
          <w:color w:val="000000"/>
          <w:sz w:val="28"/>
          <w:szCs w:val="28"/>
        </w:rPr>
        <w:t>- определяет меры поощрения наставника в случае признания наставничества успешным.</w:t>
      </w:r>
    </w:p>
    <w:p w:rsidR="002F6B14" w:rsidRDefault="002F6B14" w:rsidP="00554B8F">
      <w:pPr>
        <w:ind w:firstLine="567"/>
        <w:jc w:val="both"/>
        <w:rPr>
          <w:color w:val="000000"/>
          <w:sz w:val="28"/>
          <w:szCs w:val="28"/>
        </w:rPr>
      </w:pPr>
      <w:r>
        <w:rPr>
          <w:color w:val="000000"/>
          <w:sz w:val="28"/>
          <w:szCs w:val="28"/>
        </w:rPr>
        <w:t>5.2. Результаты работы наставника учитываются при присвоении классного чина (в случае решения вопроса о присвоении классного чина до истечения срока, установленного для прохождения муниципальной службы в соответствующем классном чине), проведении аттестации наставника, решении вопроса о включении в кадровый резерв, назначении на вышестоящую должность, премировании за выполнение особо важного и сложного задания.</w:t>
      </w:r>
    </w:p>
    <w:p w:rsidR="002F6B14" w:rsidRDefault="002F6B14" w:rsidP="002F6B14">
      <w:pPr>
        <w:ind w:firstLine="567"/>
        <w:rPr>
          <w:color w:val="000000"/>
          <w:sz w:val="28"/>
          <w:szCs w:val="28"/>
        </w:rPr>
      </w:pPr>
    </w:p>
    <w:p w:rsidR="002F6B14" w:rsidRDefault="002F6B14" w:rsidP="002F6B14">
      <w:pPr>
        <w:ind w:firstLine="567"/>
        <w:rPr>
          <w:color w:val="000000"/>
          <w:sz w:val="28"/>
          <w:szCs w:val="28"/>
        </w:rPr>
      </w:pPr>
    </w:p>
    <w:p w:rsidR="002F6B14" w:rsidRDefault="002F6B14" w:rsidP="002F6B14">
      <w:pPr>
        <w:ind w:firstLine="567"/>
        <w:rPr>
          <w:color w:val="000000"/>
          <w:sz w:val="28"/>
          <w:szCs w:val="28"/>
        </w:rPr>
      </w:pPr>
    </w:p>
    <w:p w:rsidR="002F6B14" w:rsidRDefault="002F6B14" w:rsidP="002F6B14">
      <w:pPr>
        <w:ind w:firstLine="567"/>
        <w:rPr>
          <w:color w:val="000000"/>
          <w:sz w:val="28"/>
          <w:szCs w:val="28"/>
        </w:rPr>
      </w:pPr>
    </w:p>
    <w:p w:rsidR="002F6B14" w:rsidRDefault="002F6B14" w:rsidP="002F6B14">
      <w:pPr>
        <w:ind w:firstLine="567"/>
        <w:rPr>
          <w:color w:val="000000"/>
          <w:sz w:val="28"/>
          <w:szCs w:val="28"/>
        </w:rPr>
      </w:pPr>
    </w:p>
    <w:p w:rsidR="002F6B14" w:rsidRDefault="002F6B14" w:rsidP="002F6B14">
      <w:pPr>
        <w:ind w:firstLine="567"/>
        <w:rPr>
          <w:color w:val="000000"/>
          <w:sz w:val="28"/>
          <w:szCs w:val="28"/>
        </w:rPr>
      </w:pPr>
    </w:p>
    <w:p w:rsidR="002F6B14" w:rsidRDefault="002F6B14" w:rsidP="002F6B14">
      <w:pPr>
        <w:ind w:firstLine="567"/>
        <w:rPr>
          <w:color w:val="000000"/>
          <w:sz w:val="28"/>
          <w:szCs w:val="28"/>
        </w:rPr>
      </w:pPr>
    </w:p>
    <w:p w:rsidR="002F6B14" w:rsidRDefault="002F6B14" w:rsidP="002F6B14">
      <w:pPr>
        <w:ind w:firstLine="567"/>
        <w:rPr>
          <w:color w:val="000000"/>
          <w:sz w:val="28"/>
          <w:szCs w:val="28"/>
        </w:rPr>
      </w:pPr>
    </w:p>
    <w:p w:rsidR="002F6B14" w:rsidRDefault="002F6B14" w:rsidP="002F6B14">
      <w:pPr>
        <w:ind w:firstLine="567"/>
        <w:rPr>
          <w:color w:val="000000"/>
          <w:sz w:val="28"/>
          <w:szCs w:val="28"/>
        </w:rPr>
      </w:pPr>
    </w:p>
    <w:p w:rsidR="00554B8F" w:rsidRDefault="00554B8F" w:rsidP="002F6B14">
      <w:pPr>
        <w:ind w:firstLine="567"/>
        <w:rPr>
          <w:color w:val="000000"/>
          <w:sz w:val="28"/>
          <w:szCs w:val="28"/>
        </w:rPr>
      </w:pPr>
    </w:p>
    <w:p w:rsidR="00554B8F" w:rsidRDefault="00554B8F" w:rsidP="002F6B14">
      <w:pPr>
        <w:ind w:firstLine="567"/>
        <w:rPr>
          <w:color w:val="000000"/>
          <w:sz w:val="28"/>
          <w:szCs w:val="28"/>
        </w:rPr>
      </w:pPr>
    </w:p>
    <w:p w:rsidR="00554B8F" w:rsidRDefault="00554B8F" w:rsidP="002F6B14">
      <w:pPr>
        <w:ind w:firstLine="567"/>
        <w:rPr>
          <w:color w:val="000000"/>
          <w:sz w:val="28"/>
          <w:szCs w:val="28"/>
        </w:rPr>
      </w:pPr>
    </w:p>
    <w:p w:rsidR="002F6B14" w:rsidRDefault="002F6B14" w:rsidP="002F6B14">
      <w:pPr>
        <w:ind w:firstLine="567"/>
        <w:rPr>
          <w:color w:val="000000"/>
          <w:sz w:val="28"/>
          <w:szCs w:val="28"/>
        </w:rPr>
      </w:pPr>
    </w:p>
    <w:p w:rsidR="002F6B14" w:rsidRDefault="002F6B14" w:rsidP="002F6B14">
      <w:pPr>
        <w:ind w:firstLine="567"/>
        <w:rPr>
          <w:color w:val="000000"/>
          <w:sz w:val="28"/>
          <w:szCs w:val="28"/>
        </w:rPr>
      </w:pPr>
    </w:p>
    <w:p w:rsidR="002F6B14" w:rsidRDefault="002F6B14" w:rsidP="002F6B14">
      <w:pPr>
        <w:ind w:firstLine="567"/>
        <w:rPr>
          <w:color w:val="000000"/>
          <w:sz w:val="28"/>
          <w:szCs w:val="28"/>
        </w:rPr>
      </w:pPr>
    </w:p>
    <w:p w:rsidR="002F6B14" w:rsidRDefault="002F6B14" w:rsidP="002F6B14">
      <w:pPr>
        <w:ind w:firstLine="567"/>
        <w:rPr>
          <w:color w:val="000000"/>
          <w:sz w:val="28"/>
          <w:szCs w:val="28"/>
        </w:rPr>
      </w:pPr>
    </w:p>
    <w:p w:rsidR="002F6B14" w:rsidRDefault="002F6B14" w:rsidP="002F6B14">
      <w:pPr>
        <w:ind w:firstLine="567"/>
        <w:rPr>
          <w:color w:val="000000"/>
          <w:sz w:val="28"/>
          <w:szCs w:val="28"/>
        </w:rPr>
      </w:pPr>
    </w:p>
    <w:p w:rsidR="002F6B14" w:rsidRDefault="002F6B14" w:rsidP="002F6B14">
      <w:pPr>
        <w:ind w:firstLine="567"/>
        <w:jc w:val="right"/>
        <w:rPr>
          <w:color w:val="000000"/>
          <w:sz w:val="28"/>
          <w:szCs w:val="28"/>
        </w:rPr>
      </w:pPr>
      <w:r>
        <w:rPr>
          <w:color w:val="000000"/>
          <w:sz w:val="28"/>
          <w:szCs w:val="28"/>
        </w:rPr>
        <w:t>Приложение № 1</w:t>
      </w:r>
    </w:p>
    <w:p w:rsidR="002F6B14" w:rsidRDefault="002F6B14" w:rsidP="002F6B14">
      <w:pPr>
        <w:ind w:firstLine="567"/>
        <w:jc w:val="right"/>
        <w:rPr>
          <w:color w:val="000000"/>
          <w:sz w:val="28"/>
          <w:szCs w:val="28"/>
        </w:rPr>
      </w:pPr>
      <w:r>
        <w:rPr>
          <w:color w:val="000000"/>
          <w:sz w:val="28"/>
          <w:szCs w:val="28"/>
        </w:rPr>
        <w:t>к Положению о наставничестве</w:t>
      </w:r>
    </w:p>
    <w:p w:rsidR="002F6B14" w:rsidRDefault="002F6B14" w:rsidP="002F6B14">
      <w:pPr>
        <w:ind w:firstLine="567"/>
        <w:jc w:val="right"/>
        <w:rPr>
          <w:color w:val="000000"/>
          <w:sz w:val="28"/>
          <w:szCs w:val="28"/>
        </w:rPr>
      </w:pPr>
      <w:r>
        <w:rPr>
          <w:color w:val="000000"/>
          <w:sz w:val="28"/>
          <w:szCs w:val="28"/>
        </w:rPr>
        <w:t xml:space="preserve">в органе местного самоуправления </w:t>
      </w:r>
    </w:p>
    <w:p w:rsidR="002F6B14" w:rsidRDefault="002F6B14" w:rsidP="002F6B14">
      <w:pPr>
        <w:ind w:firstLine="567"/>
        <w:jc w:val="right"/>
        <w:rPr>
          <w:color w:val="000000"/>
          <w:sz w:val="28"/>
          <w:szCs w:val="28"/>
        </w:rPr>
      </w:pPr>
    </w:p>
    <w:tbl>
      <w:tblPr>
        <w:tblW w:w="0" w:type="auto"/>
        <w:tblInd w:w="62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93"/>
      </w:tblGrid>
      <w:tr w:rsidR="002F6B14" w:rsidTr="002F6B14">
        <w:tc>
          <w:tcPr>
            <w:tcW w:w="3793" w:type="dxa"/>
            <w:tcBorders>
              <w:top w:val="nil"/>
              <w:left w:val="nil"/>
              <w:bottom w:val="nil"/>
              <w:right w:val="nil"/>
            </w:tcBorders>
            <w:hideMark/>
          </w:tcPr>
          <w:p w:rsidR="002F6B14" w:rsidRDefault="002F6B14">
            <w:pPr>
              <w:jc w:val="center"/>
              <w:rPr>
                <w:color w:val="000000"/>
                <w:sz w:val="28"/>
                <w:szCs w:val="28"/>
              </w:rPr>
            </w:pPr>
            <w:r>
              <w:rPr>
                <w:color w:val="000000"/>
                <w:sz w:val="28"/>
                <w:szCs w:val="28"/>
              </w:rPr>
              <w:t>Утверждаю</w:t>
            </w:r>
          </w:p>
          <w:p w:rsidR="002F6B14" w:rsidRDefault="002F6B14">
            <w:pPr>
              <w:jc w:val="center"/>
              <w:rPr>
                <w:color w:val="000000"/>
                <w:sz w:val="28"/>
                <w:szCs w:val="28"/>
              </w:rPr>
            </w:pPr>
            <w:r>
              <w:rPr>
                <w:color w:val="000000"/>
                <w:sz w:val="28"/>
                <w:szCs w:val="28"/>
              </w:rPr>
              <w:t>_________________________</w:t>
            </w:r>
          </w:p>
          <w:p w:rsidR="002F6B14" w:rsidRDefault="002F6B14">
            <w:pPr>
              <w:jc w:val="center"/>
              <w:rPr>
                <w:color w:val="000000"/>
                <w:sz w:val="28"/>
                <w:szCs w:val="28"/>
                <w:vertAlign w:val="superscript"/>
              </w:rPr>
            </w:pPr>
            <w:r>
              <w:rPr>
                <w:color w:val="000000"/>
                <w:sz w:val="28"/>
                <w:szCs w:val="28"/>
                <w:vertAlign w:val="superscript"/>
              </w:rPr>
              <w:t>(должность)</w:t>
            </w:r>
          </w:p>
          <w:p w:rsidR="002F6B14" w:rsidRDefault="002F6B14">
            <w:pPr>
              <w:rPr>
                <w:color w:val="000000"/>
                <w:sz w:val="28"/>
                <w:szCs w:val="28"/>
              </w:rPr>
            </w:pPr>
            <w:r>
              <w:rPr>
                <w:color w:val="000000"/>
                <w:sz w:val="28"/>
                <w:szCs w:val="28"/>
              </w:rPr>
              <w:t>__________ _______________</w:t>
            </w:r>
          </w:p>
          <w:p w:rsidR="002F6B14" w:rsidRDefault="002F6B14">
            <w:pPr>
              <w:rPr>
                <w:color w:val="000000"/>
                <w:sz w:val="28"/>
                <w:szCs w:val="28"/>
                <w:vertAlign w:val="superscript"/>
              </w:rPr>
            </w:pPr>
            <w:r>
              <w:rPr>
                <w:color w:val="000000"/>
                <w:sz w:val="28"/>
                <w:szCs w:val="28"/>
                <w:vertAlign w:val="superscript"/>
              </w:rPr>
              <w:t xml:space="preserve">     (подпись)               (Ф.И.О.)</w:t>
            </w:r>
          </w:p>
          <w:p w:rsidR="002F6B14" w:rsidRDefault="002F6B14">
            <w:pPr>
              <w:widowControl w:val="0"/>
              <w:autoSpaceDE w:val="0"/>
              <w:autoSpaceDN w:val="0"/>
              <w:adjustRightInd w:val="0"/>
              <w:jc w:val="center"/>
              <w:rPr>
                <w:color w:val="000000"/>
                <w:sz w:val="28"/>
                <w:szCs w:val="28"/>
              </w:rPr>
            </w:pPr>
            <w:r>
              <w:rPr>
                <w:color w:val="000000"/>
                <w:sz w:val="28"/>
                <w:szCs w:val="28"/>
              </w:rPr>
              <w:t>"___" ______________ 20__г.</w:t>
            </w:r>
          </w:p>
        </w:tc>
      </w:tr>
    </w:tbl>
    <w:p w:rsidR="002F6B14" w:rsidRDefault="002F6B14" w:rsidP="002F6B14">
      <w:pPr>
        <w:ind w:firstLine="567"/>
        <w:rPr>
          <w:color w:val="000000"/>
          <w:sz w:val="28"/>
          <w:szCs w:val="28"/>
        </w:rPr>
      </w:pPr>
    </w:p>
    <w:p w:rsidR="002F6B14" w:rsidRDefault="002F6B14" w:rsidP="002F6B14">
      <w:pPr>
        <w:jc w:val="center"/>
        <w:rPr>
          <w:color w:val="000000"/>
          <w:sz w:val="28"/>
          <w:szCs w:val="28"/>
        </w:rPr>
      </w:pPr>
      <w:r>
        <w:rPr>
          <w:color w:val="000000"/>
          <w:sz w:val="28"/>
          <w:szCs w:val="28"/>
        </w:rPr>
        <w:t>Индивидуальная программа адаптации</w:t>
      </w:r>
    </w:p>
    <w:p w:rsidR="002F6B14" w:rsidRDefault="002F6B14" w:rsidP="002F6B14">
      <w:pPr>
        <w:jc w:val="center"/>
        <w:rPr>
          <w:color w:val="000000"/>
          <w:sz w:val="28"/>
          <w:szCs w:val="28"/>
        </w:rPr>
      </w:pPr>
    </w:p>
    <w:p w:rsidR="002F6B14" w:rsidRDefault="002F6B14" w:rsidP="002F6B14">
      <w:pPr>
        <w:rPr>
          <w:color w:val="000000"/>
          <w:sz w:val="28"/>
          <w:szCs w:val="28"/>
        </w:rPr>
      </w:pPr>
      <w:r>
        <w:rPr>
          <w:color w:val="000000"/>
          <w:sz w:val="28"/>
          <w:szCs w:val="28"/>
        </w:rPr>
        <w:t>Фамилия, имя, отчество сотрудника ______________________________________</w:t>
      </w:r>
    </w:p>
    <w:p w:rsidR="002F6B14" w:rsidRDefault="002F6B14" w:rsidP="002F6B14">
      <w:pPr>
        <w:rPr>
          <w:color w:val="000000"/>
          <w:sz w:val="28"/>
          <w:szCs w:val="28"/>
        </w:rPr>
      </w:pPr>
      <w:r>
        <w:rPr>
          <w:color w:val="000000"/>
          <w:sz w:val="28"/>
          <w:szCs w:val="28"/>
        </w:rPr>
        <w:t>Структурное подразделение _____________________________________________</w:t>
      </w:r>
    </w:p>
    <w:p w:rsidR="002F6B14" w:rsidRDefault="002F6B14" w:rsidP="002F6B14">
      <w:pPr>
        <w:rPr>
          <w:color w:val="000000"/>
          <w:sz w:val="28"/>
          <w:szCs w:val="28"/>
        </w:rPr>
      </w:pPr>
      <w:r>
        <w:rPr>
          <w:color w:val="000000"/>
          <w:sz w:val="28"/>
          <w:szCs w:val="28"/>
        </w:rPr>
        <w:t>Должность ___________________________________________________________</w:t>
      </w:r>
    </w:p>
    <w:p w:rsidR="002F6B14" w:rsidRDefault="002F6B14" w:rsidP="002F6B14">
      <w:pPr>
        <w:rPr>
          <w:color w:val="000000"/>
          <w:sz w:val="28"/>
          <w:szCs w:val="28"/>
        </w:rPr>
      </w:pPr>
      <w:r>
        <w:rPr>
          <w:color w:val="000000"/>
          <w:sz w:val="28"/>
          <w:szCs w:val="28"/>
        </w:rPr>
        <w:t>Период адаптации с "_____" __________ 20____г. по "_____" _________ 20____г.</w:t>
      </w:r>
    </w:p>
    <w:p w:rsidR="002F6B14" w:rsidRDefault="002F6B14" w:rsidP="002F6B14">
      <w:pPr>
        <w:rPr>
          <w:color w:val="000000"/>
          <w:sz w:val="28"/>
          <w:szCs w:val="28"/>
        </w:rPr>
      </w:pPr>
    </w:p>
    <w:tbl>
      <w:tblPr>
        <w:tblW w:w="999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94"/>
        <w:gridCol w:w="5927"/>
        <w:gridCol w:w="1701"/>
        <w:gridCol w:w="1775"/>
      </w:tblGrid>
      <w:tr w:rsidR="002F6B14" w:rsidTr="002F6B14">
        <w:tc>
          <w:tcPr>
            <w:tcW w:w="594" w:type="dxa"/>
            <w:tcBorders>
              <w:top w:val="single" w:sz="4" w:space="0" w:color="000000"/>
              <w:left w:val="single" w:sz="4" w:space="0" w:color="000000"/>
              <w:bottom w:val="single" w:sz="4" w:space="0" w:color="000000"/>
              <w:right w:val="single" w:sz="4" w:space="0" w:color="000000"/>
            </w:tcBorders>
            <w:hideMark/>
          </w:tcPr>
          <w:p w:rsidR="002F6B14" w:rsidRDefault="002F6B14">
            <w:pPr>
              <w:widowControl w:val="0"/>
              <w:autoSpaceDE w:val="0"/>
              <w:autoSpaceDN w:val="0"/>
              <w:adjustRightInd w:val="0"/>
              <w:jc w:val="center"/>
              <w:rPr>
                <w:color w:val="000000"/>
                <w:sz w:val="28"/>
                <w:szCs w:val="28"/>
              </w:rPr>
            </w:pPr>
            <w:r>
              <w:rPr>
                <w:color w:val="000000"/>
                <w:sz w:val="28"/>
                <w:szCs w:val="28"/>
              </w:rPr>
              <w:t>№ п/п</w:t>
            </w:r>
          </w:p>
        </w:tc>
        <w:tc>
          <w:tcPr>
            <w:tcW w:w="5927" w:type="dxa"/>
            <w:tcBorders>
              <w:top w:val="single" w:sz="4" w:space="0" w:color="000000"/>
              <w:left w:val="single" w:sz="4" w:space="0" w:color="000000"/>
              <w:bottom w:val="single" w:sz="4" w:space="0" w:color="000000"/>
              <w:right w:val="single" w:sz="4" w:space="0" w:color="000000"/>
            </w:tcBorders>
            <w:hideMark/>
          </w:tcPr>
          <w:p w:rsidR="002F6B14" w:rsidRDefault="002F6B14">
            <w:pPr>
              <w:widowControl w:val="0"/>
              <w:autoSpaceDE w:val="0"/>
              <w:autoSpaceDN w:val="0"/>
              <w:adjustRightInd w:val="0"/>
              <w:jc w:val="center"/>
              <w:rPr>
                <w:color w:val="000000"/>
                <w:sz w:val="28"/>
                <w:szCs w:val="28"/>
              </w:rPr>
            </w:pPr>
            <w:r>
              <w:rPr>
                <w:color w:val="000000"/>
                <w:sz w:val="28"/>
                <w:szCs w:val="28"/>
              </w:rPr>
              <w:t>Мероприятия по адаптации</w:t>
            </w:r>
          </w:p>
        </w:tc>
        <w:tc>
          <w:tcPr>
            <w:tcW w:w="1701" w:type="dxa"/>
            <w:tcBorders>
              <w:top w:val="single" w:sz="4" w:space="0" w:color="000000"/>
              <w:left w:val="single" w:sz="4" w:space="0" w:color="000000"/>
              <w:bottom w:val="single" w:sz="4" w:space="0" w:color="000000"/>
              <w:right w:val="single" w:sz="4" w:space="0" w:color="000000"/>
            </w:tcBorders>
            <w:hideMark/>
          </w:tcPr>
          <w:p w:rsidR="002F6B14" w:rsidRDefault="002F6B14">
            <w:pPr>
              <w:widowControl w:val="0"/>
              <w:autoSpaceDE w:val="0"/>
              <w:autoSpaceDN w:val="0"/>
              <w:adjustRightInd w:val="0"/>
              <w:jc w:val="center"/>
              <w:rPr>
                <w:color w:val="000000"/>
                <w:sz w:val="28"/>
                <w:szCs w:val="28"/>
              </w:rPr>
            </w:pPr>
            <w:r>
              <w:rPr>
                <w:color w:val="000000"/>
                <w:sz w:val="28"/>
                <w:szCs w:val="28"/>
              </w:rPr>
              <w:t>Сроки выполнения</w:t>
            </w:r>
          </w:p>
        </w:tc>
        <w:tc>
          <w:tcPr>
            <w:tcW w:w="1775" w:type="dxa"/>
            <w:tcBorders>
              <w:top w:val="single" w:sz="4" w:space="0" w:color="000000"/>
              <w:left w:val="single" w:sz="4" w:space="0" w:color="000000"/>
              <w:bottom w:val="single" w:sz="4" w:space="0" w:color="000000"/>
              <w:right w:val="single" w:sz="4" w:space="0" w:color="000000"/>
            </w:tcBorders>
            <w:hideMark/>
          </w:tcPr>
          <w:p w:rsidR="002F6B14" w:rsidRDefault="002F6B14">
            <w:pPr>
              <w:widowControl w:val="0"/>
              <w:autoSpaceDE w:val="0"/>
              <w:autoSpaceDN w:val="0"/>
              <w:adjustRightInd w:val="0"/>
              <w:jc w:val="center"/>
              <w:rPr>
                <w:color w:val="000000"/>
                <w:sz w:val="28"/>
                <w:szCs w:val="28"/>
              </w:rPr>
            </w:pPr>
            <w:r>
              <w:rPr>
                <w:color w:val="000000"/>
                <w:sz w:val="28"/>
                <w:szCs w:val="28"/>
              </w:rPr>
              <w:t>Подпись сотрудника</w:t>
            </w:r>
          </w:p>
        </w:tc>
      </w:tr>
      <w:tr w:rsidR="002F6B14" w:rsidTr="002F6B14">
        <w:tc>
          <w:tcPr>
            <w:tcW w:w="594" w:type="dxa"/>
            <w:tcBorders>
              <w:top w:val="single" w:sz="4" w:space="0" w:color="000000"/>
              <w:left w:val="single" w:sz="4" w:space="0" w:color="000000"/>
              <w:bottom w:val="single" w:sz="4" w:space="0" w:color="000000"/>
              <w:right w:val="single" w:sz="4" w:space="0" w:color="000000"/>
            </w:tcBorders>
            <w:hideMark/>
          </w:tcPr>
          <w:p w:rsidR="002F6B14" w:rsidRDefault="002F6B14">
            <w:pPr>
              <w:widowControl w:val="0"/>
              <w:autoSpaceDE w:val="0"/>
              <w:autoSpaceDN w:val="0"/>
              <w:adjustRightInd w:val="0"/>
              <w:rPr>
                <w:color w:val="000000"/>
                <w:sz w:val="28"/>
                <w:szCs w:val="28"/>
              </w:rPr>
            </w:pPr>
            <w:r>
              <w:rPr>
                <w:color w:val="000000"/>
                <w:sz w:val="28"/>
                <w:szCs w:val="28"/>
              </w:rPr>
              <w:t>1</w:t>
            </w:r>
          </w:p>
        </w:tc>
        <w:tc>
          <w:tcPr>
            <w:tcW w:w="5927" w:type="dxa"/>
            <w:tcBorders>
              <w:top w:val="single" w:sz="4" w:space="0" w:color="000000"/>
              <w:left w:val="single" w:sz="4" w:space="0" w:color="000000"/>
              <w:bottom w:val="single" w:sz="4" w:space="0" w:color="000000"/>
              <w:right w:val="single" w:sz="4" w:space="0" w:color="000000"/>
            </w:tcBorders>
            <w:hideMark/>
          </w:tcPr>
          <w:p w:rsidR="002F6B14" w:rsidRDefault="002F6B14">
            <w:pPr>
              <w:widowControl w:val="0"/>
              <w:autoSpaceDE w:val="0"/>
              <w:autoSpaceDN w:val="0"/>
              <w:adjustRightInd w:val="0"/>
              <w:rPr>
                <w:color w:val="000000"/>
                <w:sz w:val="28"/>
                <w:szCs w:val="28"/>
              </w:rPr>
            </w:pPr>
            <w:r>
              <w:rPr>
                <w:color w:val="000000"/>
                <w:sz w:val="28"/>
                <w:szCs w:val="28"/>
              </w:rPr>
              <w:t>Ознакомление с организационной структурой органа местного самоуправления.</w:t>
            </w:r>
          </w:p>
        </w:tc>
        <w:tc>
          <w:tcPr>
            <w:tcW w:w="1701" w:type="dxa"/>
            <w:tcBorders>
              <w:top w:val="single" w:sz="4" w:space="0" w:color="000000"/>
              <w:left w:val="single" w:sz="4" w:space="0" w:color="000000"/>
              <w:bottom w:val="single" w:sz="4" w:space="0" w:color="000000"/>
              <w:right w:val="single" w:sz="4" w:space="0" w:color="000000"/>
            </w:tcBorders>
          </w:tcPr>
          <w:p w:rsidR="002F6B14" w:rsidRDefault="002F6B14">
            <w:pPr>
              <w:widowControl w:val="0"/>
              <w:autoSpaceDE w:val="0"/>
              <w:autoSpaceDN w:val="0"/>
              <w:adjustRightInd w:val="0"/>
              <w:jc w:val="both"/>
              <w:rPr>
                <w:color w:val="000000"/>
                <w:sz w:val="28"/>
                <w:szCs w:val="28"/>
              </w:rPr>
            </w:pPr>
          </w:p>
        </w:tc>
        <w:tc>
          <w:tcPr>
            <w:tcW w:w="1775" w:type="dxa"/>
            <w:tcBorders>
              <w:top w:val="single" w:sz="4" w:space="0" w:color="000000"/>
              <w:left w:val="single" w:sz="4" w:space="0" w:color="000000"/>
              <w:bottom w:val="single" w:sz="4" w:space="0" w:color="000000"/>
              <w:right w:val="single" w:sz="4" w:space="0" w:color="000000"/>
            </w:tcBorders>
          </w:tcPr>
          <w:p w:rsidR="002F6B14" w:rsidRDefault="002F6B14">
            <w:pPr>
              <w:widowControl w:val="0"/>
              <w:autoSpaceDE w:val="0"/>
              <w:autoSpaceDN w:val="0"/>
              <w:adjustRightInd w:val="0"/>
              <w:jc w:val="both"/>
              <w:rPr>
                <w:color w:val="000000"/>
                <w:sz w:val="28"/>
                <w:szCs w:val="28"/>
              </w:rPr>
            </w:pPr>
          </w:p>
        </w:tc>
      </w:tr>
      <w:tr w:rsidR="002F6B14" w:rsidTr="002F6B14">
        <w:tc>
          <w:tcPr>
            <w:tcW w:w="594" w:type="dxa"/>
            <w:tcBorders>
              <w:top w:val="single" w:sz="4" w:space="0" w:color="000000"/>
              <w:left w:val="single" w:sz="4" w:space="0" w:color="000000"/>
              <w:bottom w:val="single" w:sz="4" w:space="0" w:color="000000"/>
              <w:right w:val="single" w:sz="4" w:space="0" w:color="000000"/>
            </w:tcBorders>
            <w:hideMark/>
          </w:tcPr>
          <w:p w:rsidR="002F6B14" w:rsidRDefault="002F6B14">
            <w:pPr>
              <w:widowControl w:val="0"/>
              <w:autoSpaceDE w:val="0"/>
              <w:autoSpaceDN w:val="0"/>
              <w:adjustRightInd w:val="0"/>
              <w:rPr>
                <w:color w:val="000000"/>
                <w:sz w:val="28"/>
                <w:szCs w:val="28"/>
              </w:rPr>
            </w:pPr>
            <w:r>
              <w:rPr>
                <w:color w:val="000000"/>
                <w:sz w:val="28"/>
                <w:szCs w:val="28"/>
              </w:rPr>
              <w:t>2</w:t>
            </w:r>
          </w:p>
        </w:tc>
        <w:tc>
          <w:tcPr>
            <w:tcW w:w="5927" w:type="dxa"/>
            <w:tcBorders>
              <w:top w:val="single" w:sz="4" w:space="0" w:color="000000"/>
              <w:left w:val="single" w:sz="4" w:space="0" w:color="000000"/>
              <w:bottom w:val="single" w:sz="4" w:space="0" w:color="000000"/>
              <w:right w:val="single" w:sz="4" w:space="0" w:color="000000"/>
            </w:tcBorders>
            <w:hideMark/>
          </w:tcPr>
          <w:p w:rsidR="002F6B14" w:rsidRDefault="002F6B14">
            <w:pPr>
              <w:widowControl w:val="0"/>
              <w:autoSpaceDE w:val="0"/>
              <w:autoSpaceDN w:val="0"/>
              <w:adjustRightInd w:val="0"/>
              <w:rPr>
                <w:color w:val="000000"/>
                <w:sz w:val="28"/>
                <w:szCs w:val="28"/>
              </w:rPr>
            </w:pPr>
            <w:r>
              <w:rPr>
                <w:color w:val="000000"/>
                <w:sz w:val="28"/>
                <w:szCs w:val="28"/>
              </w:rPr>
              <w:t>Изучение законодательства о муниципальной службе, местном самоуправлении.</w:t>
            </w:r>
          </w:p>
        </w:tc>
        <w:tc>
          <w:tcPr>
            <w:tcW w:w="1701" w:type="dxa"/>
            <w:tcBorders>
              <w:top w:val="single" w:sz="4" w:space="0" w:color="000000"/>
              <w:left w:val="single" w:sz="4" w:space="0" w:color="000000"/>
              <w:bottom w:val="single" w:sz="4" w:space="0" w:color="000000"/>
              <w:right w:val="single" w:sz="4" w:space="0" w:color="000000"/>
            </w:tcBorders>
          </w:tcPr>
          <w:p w:rsidR="002F6B14" w:rsidRDefault="002F6B14">
            <w:pPr>
              <w:widowControl w:val="0"/>
              <w:autoSpaceDE w:val="0"/>
              <w:autoSpaceDN w:val="0"/>
              <w:adjustRightInd w:val="0"/>
              <w:jc w:val="both"/>
              <w:rPr>
                <w:color w:val="000000"/>
                <w:sz w:val="28"/>
                <w:szCs w:val="28"/>
              </w:rPr>
            </w:pPr>
          </w:p>
        </w:tc>
        <w:tc>
          <w:tcPr>
            <w:tcW w:w="1775" w:type="dxa"/>
            <w:tcBorders>
              <w:top w:val="single" w:sz="4" w:space="0" w:color="000000"/>
              <w:left w:val="single" w:sz="4" w:space="0" w:color="000000"/>
              <w:bottom w:val="single" w:sz="4" w:space="0" w:color="000000"/>
              <w:right w:val="single" w:sz="4" w:space="0" w:color="000000"/>
            </w:tcBorders>
          </w:tcPr>
          <w:p w:rsidR="002F6B14" w:rsidRDefault="002F6B14">
            <w:pPr>
              <w:widowControl w:val="0"/>
              <w:autoSpaceDE w:val="0"/>
              <w:autoSpaceDN w:val="0"/>
              <w:adjustRightInd w:val="0"/>
              <w:jc w:val="both"/>
              <w:rPr>
                <w:color w:val="000000"/>
                <w:sz w:val="28"/>
                <w:szCs w:val="28"/>
              </w:rPr>
            </w:pPr>
          </w:p>
        </w:tc>
      </w:tr>
      <w:tr w:rsidR="002F6B14" w:rsidTr="002F6B14">
        <w:tc>
          <w:tcPr>
            <w:tcW w:w="594" w:type="dxa"/>
            <w:tcBorders>
              <w:top w:val="single" w:sz="4" w:space="0" w:color="000000"/>
              <w:left w:val="single" w:sz="4" w:space="0" w:color="000000"/>
              <w:bottom w:val="single" w:sz="4" w:space="0" w:color="000000"/>
              <w:right w:val="single" w:sz="4" w:space="0" w:color="000000"/>
            </w:tcBorders>
            <w:hideMark/>
          </w:tcPr>
          <w:p w:rsidR="002F6B14" w:rsidRDefault="002F6B14">
            <w:pPr>
              <w:widowControl w:val="0"/>
              <w:autoSpaceDE w:val="0"/>
              <w:autoSpaceDN w:val="0"/>
              <w:adjustRightInd w:val="0"/>
              <w:rPr>
                <w:color w:val="000000"/>
                <w:sz w:val="28"/>
                <w:szCs w:val="28"/>
              </w:rPr>
            </w:pPr>
            <w:r>
              <w:rPr>
                <w:color w:val="000000"/>
                <w:sz w:val="28"/>
                <w:szCs w:val="28"/>
              </w:rPr>
              <w:t>3</w:t>
            </w:r>
          </w:p>
        </w:tc>
        <w:tc>
          <w:tcPr>
            <w:tcW w:w="5927" w:type="dxa"/>
            <w:tcBorders>
              <w:top w:val="single" w:sz="4" w:space="0" w:color="000000"/>
              <w:left w:val="single" w:sz="4" w:space="0" w:color="000000"/>
              <w:bottom w:val="single" w:sz="4" w:space="0" w:color="000000"/>
              <w:right w:val="single" w:sz="4" w:space="0" w:color="000000"/>
            </w:tcBorders>
            <w:hideMark/>
          </w:tcPr>
          <w:p w:rsidR="002F6B14" w:rsidRDefault="002F6B14">
            <w:pPr>
              <w:widowControl w:val="0"/>
              <w:autoSpaceDE w:val="0"/>
              <w:autoSpaceDN w:val="0"/>
              <w:adjustRightInd w:val="0"/>
              <w:rPr>
                <w:color w:val="000000"/>
                <w:sz w:val="28"/>
                <w:szCs w:val="28"/>
              </w:rPr>
            </w:pPr>
            <w:r>
              <w:rPr>
                <w:color w:val="000000"/>
                <w:sz w:val="28"/>
                <w:szCs w:val="28"/>
              </w:rPr>
              <w:t>Ознакомление с основными правовыми актами, регламентирующими систему органов местного самоуправления, служебную деятельность сотрудника (в том числе с должностной инструкцией, положением об органе местного самоуправления, положением о структурном подразделении и т.д.).</w:t>
            </w:r>
          </w:p>
        </w:tc>
        <w:tc>
          <w:tcPr>
            <w:tcW w:w="1701" w:type="dxa"/>
            <w:tcBorders>
              <w:top w:val="single" w:sz="4" w:space="0" w:color="000000"/>
              <w:left w:val="single" w:sz="4" w:space="0" w:color="000000"/>
              <w:bottom w:val="single" w:sz="4" w:space="0" w:color="000000"/>
              <w:right w:val="single" w:sz="4" w:space="0" w:color="000000"/>
            </w:tcBorders>
          </w:tcPr>
          <w:p w:rsidR="002F6B14" w:rsidRDefault="002F6B14">
            <w:pPr>
              <w:widowControl w:val="0"/>
              <w:autoSpaceDE w:val="0"/>
              <w:autoSpaceDN w:val="0"/>
              <w:adjustRightInd w:val="0"/>
              <w:jc w:val="both"/>
              <w:rPr>
                <w:color w:val="000000"/>
                <w:sz w:val="28"/>
                <w:szCs w:val="28"/>
              </w:rPr>
            </w:pPr>
          </w:p>
        </w:tc>
        <w:tc>
          <w:tcPr>
            <w:tcW w:w="1775" w:type="dxa"/>
            <w:tcBorders>
              <w:top w:val="single" w:sz="4" w:space="0" w:color="000000"/>
              <w:left w:val="single" w:sz="4" w:space="0" w:color="000000"/>
              <w:bottom w:val="single" w:sz="4" w:space="0" w:color="000000"/>
              <w:right w:val="single" w:sz="4" w:space="0" w:color="000000"/>
            </w:tcBorders>
          </w:tcPr>
          <w:p w:rsidR="002F6B14" w:rsidRDefault="002F6B14">
            <w:pPr>
              <w:widowControl w:val="0"/>
              <w:autoSpaceDE w:val="0"/>
              <w:autoSpaceDN w:val="0"/>
              <w:adjustRightInd w:val="0"/>
              <w:jc w:val="both"/>
              <w:rPr>
                <w:color w:val="000000"/>
                <w:sz w:val="28"/>
                <w:szCs w:val="28"/>
              </w:rPr>
            </w:pPr>
          </w:p>
        </w:tc>
      </w:tr>
      <w:tr w:rsidR="002F6B14" w:rsidTr="002F6B14">
        <w:tc>
          <w:tcPr>
            <w:tcW w:w="594" w:type="dxa"/>
            <w:tcBorders>
              <w:top w:val="single" w:sz="4" w:space="0" w:color="000000"/>
              <w:left w:val="single" w:sz="4" w:space="0" w:color="000000"/>
              <w:bottom w:val="single" w:sz="4" w:space="0" w:color="000000"/>
              <w:right w:val="single" w:sz="4" w:space="0" w:color="000000"/>
            </w:tcBorders>
            <w:hideMark/>
          </w:tcPr>
          <w:p w:rsidR="002F6B14" w:rsidRDefault="002F6B14">
            <w:pPr>
              <w:widowControl w:val="0"/>
              <w:autoSpaceDE w:val="0"/>
              <w:autoSpaceDN w:val="0"/>
              <w:adjustRightInd w:val="0"/>
              <w:rPr>
                <w:color w:val="000000"/>
                <w:sz w:val="28"/>
                <w:szCs w:val="28"/>
              </w:rPr>
            </w:pPr>
            <w:r>
              <w:rPr>
                <w:color w:val="000000"/>
                <w:sz w:val="28"/>
                <w:szCs w:val="28"/>
              </w:rPr>
              <w:t>4</w:t>
            </w:r>
          </w:p>
        </w:tc>
        <w:tc>
          <w:tcPr>
            <w:tcW w:w="5927" w:type="dxa"/>
            <w:tcBorders>
              <w:top w:val="single" w:sz="4" w:space="0" w:color="000000"/>
              <w:left w:val="single" w:sz="4" w:space="0" w:color="000000"/>
              <w:bottom w:val="single" w:sz="4" w:space="0" w:color="000000"/>
              <w:right w:val="single" w:sz="4" w:space="0" w:color="000000"/>
            </w:tcBorders>
            <w:hideMark/>
          </w:tcPr>
          <w:p w:rsidR="002F6B14" w:rsidRDefault="002F6B14">
            <w:pPr>
              <w:widowControl w:val="0"/>
              <w:autoSpaceDE w:val="0"/>
              <w:autoSpaceDN w:val="0"/>
              <w:adjustRightInd w:val="0"/>
              <w:rPr>
                <w:color w:val="000000"/>
                <w:sz w:val="28"/>
                <w:szCs w:val="28"/>
              </w:rPr>
            </w:pPr>
            <w:r>
              <w:rPr>
                <w:color w:val="000000"/>
                <w:sz w:val="28"/>
                <w:szCs w:val="28"/>
              </w:rPr>
              <w:t>Изучение законодательства, необходимого для исполнения должностных обязанностей.</w:t>
            </w:r>
          </w:p>
        </w:tc>
        <w:tc>
          <w:tcPr>
            <w:tcW w:w="1701" w:type="dxa"/>
            <w:tcBorders>
              <w:top w:val="single" w:sz="4" w:space="0" w:color="000000"/>
              <w:left w:val="single" w:sz="4" w:space="0" w:color="000000"/>
              <w:bottom w:val="single" w:sz="4" w:space="0" w:color="000000"/>
              <w:right w:val="single" w:sz="4" w:space="0" w:color="000000"/>
            </w:tcBorders>
          </w:tcPr>
          <w:p w:rsidR="002F6B14" w:rsidRDefault="002F6B14">
            <w:pPr>
              <w:widowControl w:val="0"/>
              <w:autoSpaceDE w:val="0"/>
              <w:autoSpaceDN w:val="0"/>
              <w:adjustRightInd w:val="0"/>
              <w:jc w:val="both"/>
              <w:rPr>
                <w:color w:val="000000"/>
                <w:sz w:val="28"/>
                <w:szCs w:val="28"/>
              </w:rPr>
            </w:pPr>
          </w:p>
        </w:tc>
        <w:tc>
          <w:tcPr>
            <w:tcW w:w="1775" w:type="dxa"/>
            <w:tcBorders>
              <w:top w:val="single" w:sz="4" w:space="0" w:color="000000"/>
              <w:left w:val="single" w:sz="4" w:space="0" w:color="000000"/>
              <w:bottom w:val="single" w:sz="4" w:space="0" w:color="000000"/>
              <w:right w:val="single" w:sz="4" w:space="0" w:color="000000"/>
            </w:tcBorders>
          </w:tcPr>
          <w:p w:rsidR="002F6B14" w:rsidRDefault="002F6B14">
            <w:pPr>
              <w:widowControl w:val="0"/>
              <w:autoSpaceDE w:val="0"/>
              <w:autoSpaceDN w:val="0"/>
              <w:adjustRightInd w:val="0"/>
              <w:jc w:val="both"/>
              <w:rPr>
                <w:color w:val="000000"/>
                <w:sz w:val="28"/>
                <w:szCs w:val="28"/>
              </w:rPr>
            </w:pPr>
          </w:p>
        </w:tc>
      </w:tr>
      <w:tr w:rsidR="002F6B14" w:rsidTr="002F6B14">
        <w:tc>
          <w:tcPr>
            <w:tcW w:w="594" w:type="dxa"/>
            <w:tcBorders>
              <w:top w:val="single" w:sz="4" w:space="0" w:color="000000"/>
              <w:left w:val="single" w:sz="4" w:space="0" w:color="000000"/>
              <w:bottom w:val="single" w:sz="4" w:space="0" w:color="000000"/>
              <w:right w:val="single" w:sz="4" w:space="0" w:color="000000"/>
            </w:tcBorders>
            <w:hideMark/>
          </w:tcPr>
          <w:p w:rsidR="002F6B14" w:rsidRDefault="002F6B14">
            <w:pPr>
              <w:widowControl w:val="0"/>
              <w:autoSpaceDE w:val="0"/>
              <w:autoSpaceDN w:val="0"/>
              <w:adjustRightInd w:val="0"/>
              <w:rPr>
                <w:color w:val="000000"/>
                <w:sz w:val="28"/>
                <w:szCs w:val="28"/>
              </w:rPr>
            </w:pPr>
            <w:r>
              <w:rPr>
                <w:color w:val="000000"/>
                <w:sz w:val="28"/>
                <w:szCs w:val="28"/>
              </w:rPr>
              <w:t>5</w:t>
            </w:r>
          </w:p>
        </w:tc>
        <w:tc>
          <w:tcPr>
            <w:tcW w:w="5927" w:type="dxa"/>
            <w:tcBorders>
              <w:top w:val="single" w:sz="4" w:space="0" w:color="000000"/>
              <w:left w:val="single" w:sz="4" w:space="0" w:color="000000"/>
              <w:bottom w:val="single" w:sz="4" w:space="0" w:color="000000"/>
              <w:right w:val="single" w:sz="4" w:space="0" w:color="000000"/>
            </w:tcBorders>
            <w:hideMark/>
          </w:tcPr>
          <w:p w:rsidR="002F6B14" w:rsidRDefault="002F6B14">
            <w:pPr>
              <w:widowControl w:val="0"/>
              <w:autoSpaceDE w:val="0"/>
              <w:autoSpaceDN w:val="0"/>
              <w:adjustRightInd w:val="0"/>
              <w:rPr>
                <w:color w:val="000000"/>
                <w:sz w:val="28"/>
                <w:szCs w:val="28"/>
              </w:rPr>
            </w:pPr>
            <w:r>
              <w:rPr>
                <w:color w:val="000000"/>
                <w:sz w:val="28"/>
                <w:szCs w:val="28"/>
              </w:rPr>
              <w:t>Ознакомление с документооборотом, изучение единых требований к документированию управленческой деятельности, организации работы с документами в органах местного самоуправления, муниципальном органе.</w:t>
            </w:r>
          </w:p>
        </w:tc>
        <w:tc>
          <w:tcPr>
            <w:tcW w:w="1701" w:type="dxa"/>
            <w:tcBorders>
              <w:top w:val="single" w:sz="4" w:space="0" w:color="000000"/>
              <w:left w:val="single" w:sz="4" w:space="0" w:color="000000"/>
              <w:bottom w:val="single" w:sz="4" w:space="0" w:color="000000"/>
              <w:right w:val="single" w:sz="4" w:space="0" w:color="000000"/>
            </w:tcBorders>
          </w:tcPr>
          <w:p w:rsidR="002F6B14" w:rsidRDefault="002F6B14">
            <w:pPr>
              <w:widowControl w:val="0"/>
              <w:autoSpaceDE w:val="0"/>
              <w:autoSpaceDN w:val="0"/>
              <w:adjustRightInd w:val="0"/>
              <w:jc w:val="both"/>
              <w:rPr>
                <w:color w:val="000000"/>
                <w:sz w:val="28"/>
                <w:szCs w:val="28"/>
              </w:rPr>
            </w:pPr>
          </w:p>
        </w:tc>
        <w:tc>
          <w:tcPr>
            <w:tcW w:w="1775" w:type="dxa"/>
            <w:tcBorders>
              <w:top w:val="single" w:sz="4" w:space="0" w:color="000000"/>
              <w:left w:val="single" w:sz="4" w:space="0" w:color="000000"/>
              <w:bottom w:val="single" w:sz="4" w:space="0" w:color="000000"/>
              <w:right w:val="single" w:sz="4" w:space="0" w:color="000000"/>
            </w:tcBorders>
          </w:tcPr>
          <w:p w:rsidR="002F6B14" w:rsidRDefault="002F6B14">
            <w:pPr>
              <w:widowControl w:val="0"/>
              <w:autoSpaceDE w:val="0"/>
              <w:autoSpaceDN w:val="0"/>
              <w:adjustRightInd w:val="0"/>
              <w:jc w:val="both"/>
              <w:rPr>
                <w:color w:val="000000"/>
                <w:sz w:val="28"/>
                <w:szCs w:val="28"/>
              </w:rPr>
            </w:pPr>
          </w:p>
        </w:tc>
      </w:tr>
      <w:tr w:rsidR="002F6B14" w:rsidTr="002F6B14">
        <w:tc>
          <w:tcPr>
            <w:tcW w:w="594" w:type="dxa"/>
            <w:tcBorders>
              <w:top w:val="single" w:sz="4" w:space="0" w:color="000000"/>
              <w:left w:val="single" w:sz="4" w:space="0" w:color="000000"/>
              <w:bottom w:val="single" w:sz="4" w:space="0" w:color="000000"/>
              <w:right w:val="single" w:sz="4" w:space="0" w:color="000000"/>
            </w:tcBorders>
            <w:hideMark/>
          </w:tcPr>
          <w:p w:rsidR="002F6B14" w:rsidRDefault="002F6B14">
            <w:pPr>
              <w:widowControl w:val="0"/>
              <w:autoSpaceDE w:val="0"/>
              <w:autoSpaceDN w:val="0"/>
              <w:adjustRightInd w:val="0"/>
              <w:rPr>
                <w:color w:val="000000"/>
                <w:sz w:val="28"/>
                <w:szCs w:val="28"/>
              </w:rPr>
            </w:pPr>
            <w:r>
              <w:rPr>
                <w:color w:val="000000"/>
                <w:sz w:val="28"/>
                <w:szCs w:val="28"/>
              </w:rPr>
              <w:lastRenderedPageBreak/>
              <w:t>6</w:t>
            </w:r>
          </w:p>
        </w:tc>
        <w:tc>
          <w:tcPr>
            <w:tcW w:w="5927" w:type="dxa"/>
            <w:tcBorders>
              <w:top w:val="single" w:sz="4" w:space="0" w:color="000000"/>
              <w:left w:val="single" w:sz="4" w:space="0" w:color="000000"/>
              <w:bottom w:val="single" w:sz="4" w:space="0" w:color="000000"/>
              <w:right w:val="single" w:sz="4" w:space="0" w:color="000000"/>
            </w:tcBorders>
            <w:hideMark/>
          </w:tcPr>
          <w:p w:rsidR="002F6B14" w:rsidRDefault="002F6B14">
            <w:pPr>
              <w:widowControl w:val="0"/>
              <w:autoSpaceDE w:val="0"/>
              <w:autoSpaceDN w:val="0"/>
              <w:adjustRightInd w:val="0"/>
              <w:rPr>
                <w:color w:val="000000"/>
                <w:sz w:val="28"/>
                <w:szCs w:val="28"/>
              </w:rPr>
            </w:pPr>
            <w:r>
              <w:rPr>
                <w:color w:val="000000"/>
                <w:sz w:val="28"/>
                <w:szCs w:val="28"/>
              </w:rPr>
              <w:t>Изучение системы электронного документооборота, программных продуктов, используемых в служебной деятельности (если используются).</w:t>
            </w:r>
          </w:p>
        </w:tc>
        <w:tc>
          <w:tcPr>
            <w:tcW w:w="1701" w:type="dxa"/>
            <w:tcBorders>
              <w:top w:val="single" w:sz="4" w:space="0" w:color="000000"/>
              <w:left w:val="single" w:sz="4" w:space="0" w:color="000000"/>
              <w:bottom w:val="single" w:sz="4" w:space="0" w:color="000000"/>
              <w:right w:val="single" w:sz="4" w:space="0" w:color="000000"/>
            </w:tcBorders>
          </w:tcPr>
          <w:p w:rsidR="002F6B14" w:rsidRDefault="002F6B14">
            <w:pPr>
              <w:widowControl w:val="0"/>
              <w:autoSpaceDE w:val="0"/>
              <w:autoSpaceDN w:val="0"/>
              <w:adjustRightInd w:val="0"/>
              <w:jc w:val="both"/>
              <w:rPr>
                <w:color w:val="000000"/>
                <w:sz w:val="28"/>
                <w:szCs w:val="28"/>
              </w:rPr>
            </w:pPr>
          </w:p>
        </w:tc>
        <w:tc>
          <w:tcPr>
            <w:tcW w:w="1775" w:type="dxa"/>
            <w:tcBorders>
              <w:top w:val="single" w:sz="4" w:space="0" w:color="000000"/>
              <w:left w:val="single" w:sz="4" w:space="0" w:color="000000"/>
              <w:bottom w:val="single" w:sz="4" w:space="0" w:color="000000"/>
              <w:right w:val="single" w:sz="4" w:space="0" w:color="000000"/>
            </w:tcBorders>
          </w:tcPr>
          <w:p w:rsidR="002F6B14" w:rsidRDefault="002F6B14">
            <w:pPr>
              <w:widowControl w:val="0"/>
              <w:autoSpaceDE w:val="0"/>
              <w:autoSpaceDN w:val="0"/>
              <w:adjustRightInd w:val="0"/>
              <w:jc w:val="both"/>
              <w:rPr>
                <w:color w:val="000000"/>
                <w:sz w:val="28"/>
                <w:szCs w:val="28"/>
              </w:rPr>
            </w:pPr>
          </w:p>
        </w:tc>
      </w:tr>
      <w:tr w:rsidR="002F6B14" w:rsidTr="002F6B14">
        <w:tc>
          <w:tcPr>
            <w:tcW w:w="594" w:type="dxa"/>
            <w:tcBorders>
              <w:top w:val="single" w:sz="4" w:space="0" w:color="000000"/>
              <w:left w:val="single" w:sz="4" w:space="0" w:color="000000"/>
              <w:bottom w:val="single" w:sz="4" w:space="0" w:color="000000"/>
              <w:right w:val="single" w:sz="4" w:space="0" w:color="000000"/>
            </w:tcBorders>
            <w:hideMark/>
          </w:tcPr>
          <w:p w:rsidR="002F6B14" w:rsidRDefault="002F6B14">
            <w:pPr>
              <w:widowControl w:val="0"/>
              <w:autoSpaceDE w:val="0"/>
              <w:autoSpaceDN w:val="0"/>
              <w:adjustRightInd w:val="0"/>
              <w:rPr>
                <w:color w:val="000000"/>
                <w:sz w:val="28"/>
                <w:szCs w:val="28"/>
              </w:rPr>
            </w:pPr>
            <w:r>
              <w:rPr>
                <w:color w:val="000000"/>
                <w:sz w:val="28"/>
                <w:szCs w:val="28"/>
              </w:rPr>
              <w:t>7</w:t>
            </w:r>
          </w:p>
        </w:tc>
        <w:tc>
          <w:tcPr>
            <w:tcW w:w="5927" w:type="dxa"/>
            <w:tcBorders>
              <w:top w:val="single" w:sz="4" w:space="0" w:color="000000"/>
              <w:left w:val="single" w:sz="4" w:space="0" w:color="000000"/>
              <w:bottom w:val="single" w:sz="4" w:space="0" w:color="000000"/>
              <w:right w:val="single" w:sz="4" w:space="0" w:color="000000"/>
            </w:tcBorders>
            <w:hideMark/>
          </w:tcPr>
          <w:p w:rsidR="002F6B14" w:rsidRDefault="002F6B14">
            <w:pPr>
              <w:widowControl w:val="0"/>
              <w:autoSpaceDE w:val="0"/>
              <w:autoSpaceDN w:val="0"/>
              <w:adjustRightInd w:val="0"/>
              <w:rPr>
                <w:color w:val="000000"/>
                <w:sz w:val="28"/>
                <w:szCs w:val="28"/>
              </w:rPr>
            </w:pPr>
            <w:r>
              <w:rPr>
                <w:color w:val="000000"/>
                <w:sz w:val="28"/>
                <w:szCs w:val="28"/>
              </w:rPr>
              <w:t>Ознакомление с официальным сайтом органа местного самоуправления, муниципального органа.</w:t>
            </w:r>
          </w:p>
        </w:tc>
        <w:tc>
          <w:tcPr>
            <w:tcW w:w="1701" w:type="dxa"/>
            <w:tcBorders>
              <w:top w:val="single" w:sz="4" w:space="0" w:color="000000"/>
              <w:left w:val="single" w:sz="4" w:space="0" w:color="000000"/>
              <w:bottom w:val="single" w:sz="4" w:space="0" w:color="000000"/>
              <w:right w:val="single" w:sz="4" w:space="0" w:color="000000"/>
            </w:tcBorders>
          </w:tcPr>
          <w:p w:rsidR="002F6B14" w:rsidRDefault="002F6B14">
            <w:pPr>
              <w:widowControl w:val="0"/>
              <w:autoSpaceDE w:val="0"/>
              <w:autoSpaceDN w:val="0"/>
              <w:adjustRightInd w:val="0"/>
              <w:jc w:val="both"/>
              <w:rPr>
                <w:color w:val="000000"/>
                <w:sz w:val="28"/>
                <w:szCs w:val="28"/>
              </w:rPr>
            </w:pPr>
          </w:p>
        </w:tc>
        <w:tc>
          <w:tcPr>
            <w:tcW w:w="1775" w:type="dxa"/>
            <w:tcBorders>
              <w:top w:val="single" w:sz="4" w:space="0" w:color="000000"/>
              <w:left w:val="single" w:sz="4" w:space="0" w:color="000000"/>
              <w:bottom w:val="single" w:sz="4" w:space="0" w:color="000000"/>
              <w:right w:val="single" w:sz="4" w:space="0" w:color="000000"/>
            </w:tcBorders>
          </w:tcPr>
          <w:p w:rsidR="002F6B14" w:rsidRDefault="002F6B14">
            <w:pPr>
              <w:widowControl w:val="0"/>
              <w:autoSpaceDE w:val="0"/>
              <w:autoSpaceDN w:val="0"/>
              <w:adjustRightInd w:val="0"/>
              <w:jc w:val="both"/>
              <w:rPr>
                <w:color w:val="000000"/>
                <w:sz w:val="28"/>
                <w:szCs w:val="28"/>
              </w:rPr>
            </w:pPr>
          </w:p>
        </w:tc>
      </w:tr>
      <w:tr w:rsidR="002F6B14" w:rsidTr="002F6B14">
        <w:tc>
          <w:tcPr>
            <w:tcW w:w="594" w:type="dxa"/>
            <w:tcBorders>
              <w:top w:val="single" w:sz="4" w:space="0" w:color="000000"/>
              <w:left w:val="single" w:sz="4" w:space="0" w:color="000000"/>
              <w:bottom w:val="single" w:sz="4" w:space="0" w:color="000000"/>
              <w:right w:val="single" w:sz="4" w:space="0" w:color="000000"/>
            </w:tcBorders>
            <w:hideMark/>
          </w:tcPr>
          <w:p w:rsidR="002F6B14" w:rsidRDefault="002F6B14">
            <w:pPr>
              <w:widowControl w:val="0"/>
              <w:autoSpaceDE w:val="0"/>
              <w:autoSpaceDN w:val="0"/>
              <w:adjustRightInd w:val="0"/>
              <w:rPr>
                <w:color w:val="000000"/>
                <w:sz w:val="28"/>
                <w:szCs w:val="28"/>
              </w:rPr>
            </w:pPr>
            <w:r>
              <w:rPr>
                <w:color w:val="000000"/>
                <w:sz w:val="28"/>
                <w:szCs w:val="28"/>
              </w:rPr>
              <w:t>8</w:t>
            </w:r>
          </w:p>
        </w:tc>
        <w:tc>
          <w:tcPr>
            <w:tcW w:w="5927" w:type="dxa"/>
            <w:tcBorders>
              <w:top w:val="single" w:sz="4" w:space="0" w:color="000000"/>
              <w:left w:val="single" w:sz="4" w:space="0" w:color="000000"/>
              <w:bottom w:val="single" w:sz="4" w:space="0" w:color="000000"/>
              <w:right w:val="single" w:sz="4" w:space="0" w:color="000000"/>
            </w:tcBorders>
            <w:hideMark/>
          </w:tcPr>
          <w:p w:rsidR="002F6B14" w:rsidRDefault="002F6B14">
            <w:pPr>
              <w:widowControl w:val="0"/>
              <w:autoSpaceDE w:val="0"/>
              <w:autoSpaceDN w:val="0"/>
              <w:adjustRightInd w:val="0"/>
              <w:rPr>
                <w:color w:val="000000"/>
                <w:sz w:val="28"/>
                <w:szCs w:val="28"/>
              </w:rPr>
            </w:pPr>
            <w:r>
              <w:rPr>
                <w:color w:val="000000"/>
                <w:sz w:val="28"/>
                <w:szCs w:val="28"/>
              </w:rPr>
              <w:t>Ознакомление с Кодексом этики муниципальных служащих.</w:t>
            </w:r>
          </w:p>
        </w:tc>
        <w:tc>
          <w:tcPr>
            <w:tcW w:w="1701" w:type="dxa"/>
            <w:tcBorders>
              <w:top w:val="single" w:sz="4" w:space="0" w:color="000000"/>
              <w:left w:val="single" w:sz="4" w:space="0" w:color="000000"/>
              <w:bottom w:val="single" w:sz="4" w:space="0" w:color="000000"/>
              <w:right w:val="single" w:sz="4" w:space="0" w:color="000000"/>
            </w:tcBorders>
          </w:tcPr>
          <w:p w:rsidR="002F6B14" w:rsidRDefault="002F6B14">
            <w:pPr>
              <w:widowControl w:val="0"/>
              <w:autoSpaceDE w:val="0"/>
              <w:autoSpaceDN w:val="0"/>
              <w:adjustRightInd w:val="0"/>
              <w:jc w:val="both"/>
              <w:rPr>
                <w:color w:val="000000"/>
                <w:sz w:val="28"/>
                <w:szCs w:val="28"/>
              </w:rPr>
            </w:pPr>
          </w:p>
        </w:tc>
        <w:tc>
          <w:tcPr>
            <w:tcW w:w="1775" w:type="dxa"/>
            <w:tcBorders>
              <w:top w:val="single" w:sz="4" w:space="0" w:color="000000"/>
              <w:left w:val="single" w:sz="4" w:space="0" w:color="000000"/>
              <w:bottom w:val="single" w:sz="4" w:space="0" w:color="000000"/>
              <w:right w:val="single" w:sz="4" w:space="0" w:color="000000"/>
            </w:tcBorders>
          </w:tcPr>
          <w:p w:rsidR="002F6B14" w:rsidRDefault="002F6B14">
            <w:pPr>
              <w:widowControl w:val="0"/>
              <w:autoSpaceDE w:val="0"/>
              <w:autoSpaceDN w:val="0"/>
              <w:adjustRightInd w:val="0"/>
              <w:jc w:val="both"/>
              <w:rPr>
                <w:color w:val="000000"/>
                <w:sz w:val="28"/>
                <w:szCs w:val="28"/>
              </w:rPr>
            </w:pPr>
          </w:p>
        </w:tc>
      </w:tr>
      <w:tr w:rsidR="002F6B14" w:rsidTr="002F6B14">
        <w:tc>
          <w:tcPr>
            <w:tcW w:w="594" w:type="dxa"/>
            <w:tcBorders>
              <w:top w:val="single" w:sz="4" w:space="0" w:color="000000"/>
              <w:left w:val="single" w:sz="4" w:space="0" w:color="000000"/>
              <w:bottom w:val="single" w:sz="4" w:space="0" w:color="000000"/>
              <w:right w:val="single" w:sz="4" w:space="0" w:color="000000"/>
            </w:tcBorders>
            <w:hideMark/>
          </w:tcPr>
          <w:p w:rsidR="002F6B14" w:rsidRDefault="002F6B14">
            <w:pPr>
              <w:widowControl w:val="0"/>
              <w:autoSpaceDE w:val="0"/>
              <w:autoSpaceDN w:val="0"/>
              <w:adjustRightInd w:val="0"/>
              <w:rPr>
                <w:color w:val="000000"/>
                <w:sz w:val="28"/>
                <w:szCs w:val="28"/>
              </w:rPr>
            </w:pPr>
            <w:r>
              <w:rPr>
                <w:color w:val="000000"/>
                <w:sz w:val="28"/>
                <w:szCs w:val="28"/>
              </w:rPr>
              <w:t>9</w:t>
            </w:r>
          </w:p>
        </w:tc>
        <w:tc>
          <w:tcPr>
            <w:tcW w:w="5927" w:type="dxa"/>
            <w:tcBorders>
              <w:top w:val="single" w:sz="4" w:space="0" w:color="000000"/>
              <w:left w:val="single" w:sz="4" w:space="0" w:color="000000"/>
              <w:bottom w:val="single" w:sz="4" w:space="0" w:color="000000"/>
              <w:right w:val="single" w:sz="4" w:space="0" w:color="000000"/>
            </w:tcBorders>
            <w:hideMark/>
          </w:tcPr>
          <w:p w:rsidR="002F6B14" w:rsidRDefault="002F6B14">
            <w:pPr>
              <w:widowControl w:val="0"/>
              <w:autoSpaceDE w:val="0"/>
              <w:autoSpaceDN w:val="0"/>
              <w:adjustRightInd w:val="0"/>
              <w:rPr>
                <w:color w:val="000000"/>
                <w:sz w:val="28"/>
                <w:szCs w:val="28"/>
              </w:rPr>
            </w:pPr>
            <w:r>
              <w:rPr>
                <w:color w:val="000000"/>
                <w:sz w:val="28"/>
                <w:szCs w:val="28"/>
              </w:rPr>
              <w:t>Иные мероприятия.</w:t>
            </w:r>
          </w:p>
        </w:tc>
        <w:tc>
          <w:tcPr>
            <w:tcW w:w="1701" w:type="dxa"/>
            <w:tcBorders>
              <w:top w:val="single" w:sz="4" w:space="0" w:color="000000"/>
              <w:left w:val="single" w:sz="4" w:space="0" w:color="000000"/>
              <w:bottom w:val="single" w:sz="4" w:space="0" w:color="000000"/>
              <w:right w:val="single" w:sz="4" w:space="0" w:color="000000"/>
            </w:tcBorders>
          </w:tcPr>
          <w:p w:rsidR="002F6B14" w:rsidRDefault="002F6B14">
            <w:pPr>
              <w:widowControl w:val="0"/>
              <w:autoSpaceDE w:val="0"/>
              <w:autoSpaceDN w:val="0"/>
              <w:adjustRightInd w:val="0"/>
              <w:jc w:val="both"/>
              <w:rPr>
                <w:color w:val="000000"/>
                <w:sz w:val="28"/>
                <w:szCs w:val="28"/>
              </w:rPr>
            </w:pPr>
          </w:p>
        </w:tc>
        <w:tc>
          <w:tcPr>
            <w:tcW w:w="1775" w:type="dxa"/>
            <w:tcBorders>
              <w:top w:val="single" w:sz="4" w:space="0" w:color="000000"/>
              <w:left w:val="single" w:sz="4" w:space="0" w:color="000000"/>
              <w:bottom w:val="single" w:sz="4" w:space="0" w:color="000000"/>
              <w:right w:val="single" w:sz="4" w:space="0" w:color="000000"/>
            </w:tcBorders>
          </w:tcPr>
          <w:p w:rsidR="002F6B14" w:rsidRDefault="002F6B14">
            <w:pPr>
              <w:widowControl w:val="0"/>
              <w:autoSpaceDE w:val="0"/>
              <w:autoSpaceDN w:val="0"/>
              <w:adjustRightInd w:val="0"/>
              <w:jc w:val="both"/>
              <w:rPr>
                <w:color w:val="000000"/>
                <w:sz w:val="28"/>
                <w:szCs w:val="28"/>
              </w:rPr>
            </w:pPr>
          </w:p>
        </w:tc>
      </w:tr>
    </w:tbl>
    <w:p w:rsidR="002F6B14" w:rsidRDefault="002F6B14" w:rsidP="002F6B14">
      <w:pPr>
        <w:ind w:firstLine="567"/>
        <w:rPr>
          <w:color w:val="000000"/>
          <w:sz w:val="28"/>
          <w:szCs w:val="28"/>
        </w:rPr>
      </w:pPr>
    </w:p>
    <w:p w:rsidR="002F6B14" w:rsidRDefault="002F6B14" w:rsidP="002F6B14">
      <w:pPr>
        <w:ind w:firstLine="567"/>
        <w:rPr>
          <w:color w:val="000000"/>
          <w:sz w:val="28"/>
          <w:szCs w:val="28"/>
        </w:rPr>
      </w:pPr>
    </w:p>
    <w:p w:rsidR="002F6B14" w:rsidRDefault="002F6B14" w:rsidP="002F6B14">
      <w:pPr>
        <w:rPr>
          <w:color w:val="000000"/>
          <w:sz w:val="28"/>
          <w:szCs w:val="28"/>
        </w:rPr>
      </w:pPr>
      <w:r>
        <w:rPr>
          <w:color w:val="000000"/>
          <w:sz w:val="28"/>
          <w:szCs w:val="28"/>
        </w:rPr>
        <w:t>Индивидуальную программу адаптации разработали:</w:t>
      </w:r>
    </w:p>
    <w:p w:rsidR="002F6B14" w:rsidRDefault="002F6B14" w:rsidP="002F6B14">
      <w:pPr>
        <w:ind w:right="425"/>
        <w:rPr>
          <w:color w:val="000000"/>
          <w:sz w:val="28"/>
          <w:szCs w:val="28"/>
        </w:rPr>
      </w:pPr>
      <w:r>
        <w:rPr>
          <w:color w:val="000000"/>
          <w:sz w:val="28"/>
          <w:szCs w:val="28"/>
        </w:rPr>
        <w:t>Наставник ____________________________________ "____" _______ 20___г.</w:t>
      </w:r>
    </w:p>
    <w:p w:rsidR="002F6B14" w:rsidRDefault="002F6B14" w:rsidP="002F6B14">
      <w:pPr>
        <w:ind w:right="425"/>
        <w:rPr>
          <w:i/>
          <w:color w:val="000000"/>
          <w:sz w:val="28"/>
          <w:szCs w:val="28"/>
          <w:vertAlign w:val="superscript"/>
        </w:rPr>
      </w:pPr>
      <w:r>
        <w:rPr>
          <w:i/>
          <w:color w:val="000000"/>
          <w:sz w:val="28"/>
          <w:szCs w:val="28"/>
          <w:vertAlign w:val="superscript"/>
        </w:rPr>
        <w:t xml:space="preserve">                                    (должность, Ф.И.О., подпись)</w:t>
      </w:r>
    </w:p>
    <w:p w:rsidR="002F6B14" w:rsidRDefault="002F6B14" w:rsidP="002F6B14">
      <w:pPr>
        <w:ind w:right="425"/>
        <w:rPr>
          <w:color w:val="000000"/>
          <w:sz w:val="28"/>
          <w:szCs w:val="28"/>
        </w:rPr>
      </w:pPr>
      <w:r>
        <w:rPr>
          <w:color w:val="000000"/>
          <w:sz w:val="28"/>
          <w:szCs w:val="28"/>
        </w:rPr>
        <w:t>Сотрудник ____________________________________ "____" _______ 20___г.</w:t>
      </w:r>
    </w:p>
    <w:p w:rsidR="002F6B14" w:rsidRDefault="002F6B14" w:rsidP="002F6B14">
      <w:pPr>
        <w:ind w:right="425"/>
        <w:rPr>
          <w:color w:val="000000"/>
          <w:sz w:val="28"/>
          <w:szCs w:val="28"/>
        </w:rPr>
      </w:pPr>
      <w:r>
        <w:rPr>
          <w:i/>
          <w:color w:val="000000"/>
          <w:sz w:val="28"/>
          <w:szCs w:val="28"/>
          <w:vertAlign w:val="superscript"/>
        </w:rPr>
        <w:t xml:space="preserve">                                    (должность, Ф.И.О., подпись)</w:t>
      </w:r>
    </w:p>
    <w:p w:rsidR="002F6B14" w:rsidRDefault="002F6B14" w:rsidP="002F6B14">
      <w:pPr>
        <w:ind w:right="425"/>
        <w:rPr>
          <w:color w:val="000000"/>
          <w:sz w:val="28"/>
          <w:szCs w:val="28"/>
        </w:rPr>
      </w:pPr>
    </w:p>
    <w:p w:rsidR="002F6B14" w:rsidRDefault="002F6B14" w:rsidP="002F6B14">
      <w:pPr>
        <w:ind w:right="425"/>
        <w:rPr>
          <w:color w:val="000000"/>
          <w:sz w:val="28"/>
          <w:szCs w:val="28"/>
        </w:rPr>
      </w:pPr>
    </w:p>
    <w:p w:rsidR="002F6B14" w:rsidRDefault="002F6B14" w:rsidP="002F6B14">
      <w:pPr>
        <w:ind w:right="425"/>
        <w:rPr>
          <w:color w:val="000000"/>
          <w:sz w:val="28"/>
          <w:szCs w:val="28"/>
        </w:rPr>
      </w:pPr>
    </w:p>
    <w:p w:rsidR="002F6B14" w:rsidRDefault="002F6B14" w:rsidP="002F6B14">
      <w:pPr>
        <w:ind w:right="425"/>
        <w:rPr>
          <w:color w:val="000000"/>
          <w:sz w:val="28"/>
          <w:szCs w:val="28"/>
        </w:rPr>
      </w:pPr>
    </w:p>
    <w:p w:rsidR="002F6B14" w:rsidRDefault="002F6B14" w:rsidP="002F6B14">
      <w:pPr>
        <w:ind w:right="425"/>
        <w:rPr>
          <w:color w:val="000000"/>
          <w:sz w:val="28"/>
          <w:szCs w:val="28"/>
        </w:rPr>
      </w:pPr>
    </w:p>
    <w:p w:rsidR="002F6B14" w:rsidRDefault="002F6B14" w:rsidP="002F6B14">
      <w:pPr>
        <w:ind w:right="425"/>
        <w:rPr>
          <w:color w:val="000000"/>
          <w:sz w:val="28"/>
          <w:szCs w:val="28"/>
        </w:rPr>
      </w:pPr>
    </w:p>
    <w:p w:rsidR="002F6B14" w:rsidRDefault="002F6B14" w:rsidP="002F6B14">
      <w:pPr>
        <w:ind w:right="425"/>
        <w:rPr>
          <w:color w:val="000000"/>
          <w:sz w:val="28"/>
          <w:szCs w:val="28"/>
        </w:rPr>
      </w:pPr>
    </w:p>
    <w:p w:rsidR="002F6B14" w:rsidRDefault="002F6B14" w:rsidP="002F6B14">
      <w:pPr>
        <w:ind w:right="425"/>
        <w:rPr>
          <w:color w:val="000000"/>
          <w:sz w:val="28"/>
          <w:szCs w:val="28"/>
        </w:rPr>
      </w:pPr>
    </w:p>
    <w:p w:rsidR="002F6B14" w:rsidRDefault="002F6B14" w:rsidP="002F6B14">
      <w:pPr>
        <w:ind w:right="425"/>
        <w:rPr>
          <w:color w:val="000000"/>
          <w:sz w:val="28"/>
          <w:szCs w:val="28"/>
        </w:rPr>
      </w:pPr>
    </w:p>
    <w:p w:rsidR="002F6B14" w:rsidRDefault="002F6B14" w:rsidP="002F6B14">
      <w:pPr>
        <w:ind w:right="425"/>
        <w:rPr>
          <w:color w:val="000000"/>
          <w:sz w:val="28"/>
          <w:szCs w:val="28"/>
        </w:rPr>
      </w:pPr>
    </w:p>
    <w:p w:rsidR="002F6B14" w:rsidRDefault="002F6B14" w:rsidP="002F6B14">
      <w:pPr>
        <w:ind w:right="425"/>
        <w:rPr>
          <w:color w:val="000000"/>
          <w:sz w:val="28"/>
          <w:szCs w:val="28"/>
        </w:rPr>
      </w:pPr>
    </w:p>
    <w:p w:rsidR="002F6B14" w:rsidRDefault="002F6B14" w:rsidP="002F6B14">
      <w:pPr>
        <w:ind w:right="425"/>
        <w:rPr>
          <w:color w:val="000000"/>
          <w:sz w:val="28"/>
          <w:szCs w:val="28"/>
        </w:rPr>
      </w:pPr>
    </w:p>
    <w:p w:rsidR="002F6B14" w:rsidRDefault="002F6B14" w:rsidP="002F6B14">
      <w:pPr>
        <w:ind w:right="425"/>
        <w:rPr>
          <w:color w:val="000000"/>
          <w:sz w:val="28"/>
          <w:szCs w:val="28"/>
        </w:rPr>
      </w:pPr>
    </w:p>
    <w:p w:rsidR="002F6B14" w:rsidRDefault="002F6B14" w:rsidP="002F6B14">
      <w:pPr>
        <w:ind w:right="425"/>
        <w:rPr>
          <w:color w:val="000000"/>
          <w:sz w:val="28"/>
          <w:szCs w:val="28"/>
        </w:rPr>
      </w:pPr>
    </w:p>
    <w:p w:rsidR="002F6B14" w:rsidRDefault="002F6B14" w:rsidP="002F6B14">
      <w:pPr>
        <w:ind w:right="425"/>
        <w:rPr>
          <w:color w:val="000000"/>
          <w:sz w:val="28"/>
          <w:szCs w:val="28"/>
        </w:rPr>
      </w:pPr>
    </w:p>
    <w:p w:rsidR="002F6B14" w:rsidRDefault="002F6B14" w:rsidP="002F6B14">
      <w:pPr>
        <w:ind w:right="425"/>
        <w:rPr>
          <w:color w:val="000000"/>
          <w:sz w:val="28"/>
          <w:szCs w:val="28"/>
        </w:rPr>
      </w:pPr>
    </w:p>
    <w:p w:rsidR="002F6B14" w:rsidRDefault="002F6B14" w:rsidP="002F6B14">
      <w:pPr>
        <w:ind w:right="425"/>
        <w:rPr>
          <w:color w:val="000000"/>
          <w:sz w:val="28"/>
          <w:szCs w:val="28"/>
        </w:rPr>
      </w:pPr>
    </w:p>
    <w:p w:rsidR="002F6B14" w:rsidRDefault="002F6B14" w:rsidP="002F6B14">
      <w:pPr>
        <w:ind w:right="425"/>
        <w:rPr>
          <w:color w:val="000000"/>
          <w:sz w:val="28"/>
          <w:szCs w:val="28"/>
        </w:rPr>
      </w:pPr>
    </w:p>
    <w:p w:rsidR="002F6B14" w:rsidRDefault="002F6B14" w:rsidP="002F6B14">
      <w:pPr>
        <w:ind w:right="425"/>
        <w:rPr>
          <w:color w:val="000000"/>
          <w:sz w:val="28"/>
          <w:szCs w:val="28"/>
        </w:rPr>
      </w:pPr>
    </w:p>
    <w:p w:rsidR="002F6B14" w:rsidRDefault="002F6B14" w:rsidP="002F6B14">
      <w:pPr>
        <w:ind w:right="425"/>
        <w:rPr>
          <w:color w:val="000000"/>
          <w:sz w:val="28"/>
          <w:szCs w:val="28"/>
        </w:rPr>
      </w:pPr>
    </w:p>
    <w:p w:rsidR="002F6B14" w:rsidRDefault="002F6B14" w:rsidP="002F6B14">
      <w:pPr>
        <w:ind w:right="425"/>
        <w:rPr>
          <w:color w:val="000000"/>
          <w:sz w:val="28"/>
          <w:szCs w:val="28"/>
        </w:rPr>
      </w:pPr>
    </w:p>
    <w:p w:rsidR="002F6B14" w:rsidRDefault="002F6B14" w:rsidP="002F6B14">
      <w:pPr>
        <w:ind w:right="425"/>
        <w:rPr>
          <w:color w:val="000000"/>
          <w:sz w:val="28"/>
          <w:szCs w:val="28"/>
        </w:rPr>
      </w:pPr>
    </w:p>
    <w:p w:rsidR="002F6B14" w:rsidRDefault="002F6B14" w:rsidP="002F6B14">
      <w:pPr>
        <w:ind w:right="425"/>
        <w:rPr>
          <w:color w:val="000000"/>
          <w:sz w:val="28"/>
          <w:szCs w:val="28"/>
        </w:rPr>
      </w:pPr>
    </w:p>
    <w:p w:rsidR="002F6B14" w:rsidRDefault="002F6B14" w:rsidP="002F6B14">
      <w:pPr>
        <w:ind w:right="425"/>
        <w:rPr>
          <w:color w:val="000000"/>
          <w:sz w:val="28"/>
          <w:szCs w:val="28"/>
        </w:rPr>
      </w:pPr>
    </w:p>
    <w:p w:rsidR="002F6B14" w:rsidRDefault="002F6B14" w:rsidP="002F6B14">
      <w:pPr>
        <w:ind w:right="425"/>
        <w:rPr>
          <w:color w:val="000000"/>
          <w:sz w:val="28"/>
          <w:szCs w:val="28"/>
        </w:rPr>
      </w:pPr>
    </w:p>
    <w:p w:rsidR="002F6B14" w:rsidRDefault="002F6B14" w:rsidP="002F6B14">
      <w:pPr>
        <w:ind w:right="425"/>
        <w:rPr>
          <w:color w:val="000000"/>
          <w:sz w:val="28"/>
          <w:szCs w:val="28"/>
        </w:rPr>
      </w:pPr>
    </w:p>
    <w:p w:rsidR="002F6B14" w:rsidRDefault="002F6B14" w:rsidP="002F6B14">
      <w:pPr>
        <w:ind w:right="425"/>
        <w:rPr>
          <w:color w:val="000000"/>
          <w:sz w:val="28"/>
          <w:szCs w:val="28"/>
        </w:rPr>
      </w:pPr>
    </w:p>
    <w:p w:rsidR="002F6B14" w:rsidRDefault="002F6B14" w:rsidP="002F6B14">
      <w:pPr>
        <w:ind w:right="425"/>
        <w:rPr>
          <w:color w:val="000000"/>
          <w:sz w:val="28"/>
          <w:szCs w:val="28"/>
        </w:rPr>
      </w:pPr>
    </w:p>
    <w:p w:rsidR="002F6B14" w:rsidRDefault="002F6B14" w:rsidP="002F6B14">
      <w:pPr>
        <w:ind w:right="425"/>
        <w:rPr>
          <w:color w:val="000000"/>
          <w:sz w:val="28"/>
          <w:szCs w:val="28"/>
        </w:rPr>
      </w:pPr>
    </w:p>
    <w:p w:rsidR="002F6B14" w:rsidRDefault="002F6B14" w:rsidP="002F6B14">
      <w:pPr>
        <w:ind w:right="425"/>
        <w:rPr>
          <w:color w:val="000000"/>
          <w:sz w:val="28"/>
          <w:szCs w:val="28"/>
        </w:rPr>
      </w:pPr>
    </w:p>
    <w:p w:rsidR="002F6B14" w:rsidRDefault="002F6B14" w:rsidP="002F6B14">
      <w:pPr>
        <w:ind w:right="425"/>
        <w:rPr>
          <w:color w:val="000000"/>
          <w:sz w:val="28"/>
          <w:szCs w:val="28"/>
        </w:rPr>
      </w:pPr>
    </w:p>
    <w:p w:rsidR="002F6B14" w:rsidRDefault="002F6B14" w:rsidP="002F6B14">
      <w:pPr>
        <w:ind w:right="425"/>
        <w:rPr>
          <w:color w:val="000000"/>
          <w:sz w:val="28"/>
          <w:szCs w:val="28"/>
        </w:rPr>
      </w:pPr>
    </w:p>
    <w:p w:rsidR="002F6B14" w:rsidRDefault="002F6B14" w:rsidP="002F6B14">
      <w:pPr>
        <w:ind w:right="425"/>
        <w:rPr>
          <w:color w:val="000000"/>
          <w:sz w:val="28"/>
          <w:szCs w:val="28"/>
        </w:rPr>
      </w:pPr>
    </w:p>
    <w:p w:rsidR="002F6B14" w:rsidRDefault="002F6B14" w:rsidP="002F6B14">
      <w:pPr>
        <w:ind w:right="425"/>
        <w:rPr>
          <w:color w:val="000000"/>
          <w:sz w:val="28"/>
          <w:szCs w:val="28"/>
        </w:rPr>
      </w:pPr>
    </w:p>
    <w:p w:rsidR="002F6B14" w:rsidRDefault="002F6B14" w:rsidP="002F6B14">
      <w:pPr>
        <w:jc w:val="right"/>
        <w:rPr>
          <w:color w:val="000000"/>
          <w:sz w:val="28"/>
          <w:szCs w:val="28"/>
        </w:rPr>
      </w:pPr>
    </w:p>
    <w:p w:rsidR="002F6B14" w:rsidRDefault="002F6B14" w:rsidP="002F6B14">
      <w:pPr>
        <w:jc w:val="right"/>
        <w:rPr>
          <w:color w:val="000000"/>
          <w:sz w:val="28"/>
          <w:szCs w:val="28"/>
        </w:rPr>
      </w:pPr>
      <w:r>
        <w:rPr>
          <w:color w:val="000000"/>
          <w:sz w:val="28"/>
          <w:szCs w:val="28"/>
        </w:rPr>
        <w:t>Приложение № 2</w:t>
      </w:r>
    </w:p>
    <w:p w:rsidR="002F6B14" w:rsidRDefault="002F6B14" w:rsidP="002F6B14">
      <w:pPr>
        <w:ind w:firstLine="567"/>
        <w:jc w:val="right"/>
        <w:rPr>
          <w:color w:val="000000"/>
          <w:sz w:val="28"/>
          <w:szCs w:val="28"/>
        </w:rPr>
      </w:pPr>
      <w:r>
        <w:rPr>
          <w:color w:val="000000"/>
          <w:sz w:val="28"/>
          <w:szCs w:val="28"/>
        </w:rPr>
        <w:t>к Положению о наставничестве</w:t>
      </w:r>
    </w:p>
    <w:p w:rsidR="002F6B14" w:rsidRDefault="002F6B14" w:rsidP="002F6B14">
      <w:pPr>
        <w:ind w:firstLine="567"/>
        <w:jc w:val="right"/>
        <w:rPr>
          <w:color w:val="000000"/>
          <w:sz w:val="28"/>
          <w:szCs w:val="28"/>
        </w:rPr>
      </w:pPr>
      <w:r>
        <w:rPr>
          <w:color w:val="000000"/>
          <w:sz w:val="28"/>
          <w:szCs w:val="28"/>
        </w:rPr>
        <w:t>в органе местного самоуправления</w:t>
      </w:r>
    </w:p>
    <w:p w:rsidR="002F6B14" w:rsidRDefault="002F6B14" w:rsidP="002F6B14">
      <w:pPr>
        <w:jc w:val="right"/>
        <w:rPr>
          <w:color w:val="000000"/>
          <w:sz w:val="28"/>
          <w:szCs w:val="28"/>
        </w:rPr>
      </w:pPr>
    </w:p>
    <w:p w:rsidR="002F6B14" w:rsidRDefault="002F6B14" w:rsidP="002F6B14">
      <w:pPr>
        <w:jc w:val="right"/>
        <w:rPr>
          <w:color w:val="000000"/>
          <w:sz w:val="28"/>
          <w:szCs w:val="28"/>
        </w:rPr>
      </w:pPr>
    </w:p>
    <w:p w:rsidR="002F6B14" w:rsidRDefault="002F6B14" w:rsidP="002F6B14">
      <w:pPr>
        <w:jc w:val="center"/>
        <w:rPr>
          <w:color w:val="000000"/>
          <w:sz w:val="28"/>
          <w:szCs w:val="28"/>
        </w:rPr>
      </w:pPr>
      <w:r>
        <w:rPr>
          <w:color w:val="000000"/>
          <w:sz w:val="28"/>
          <w:szCs w:val="28"/>
        </w:rPr>
        <w:t>Заключение</w:t>
      </w:r>
    </w:p>
    <w:p w:rsidR="002F6B14" w:rsidRDefault="002F6B14" w:rsidP="002F6B14">
      <w:pPr>
        <w:jc w:val="center"/>
        <w:rPr>
          <w:color w:val="000000"/>
          <w:sz w:val="28"/>
          <w:szCs w:val="28"/>
        </w:rPr>
      </w:pPr>
      <w:r>
        <w:rPr>
          <w:color w:val="000000"/>
          <w:sz w:val="28"/>
          <w:szCs w:val="28"/>
        </w:rPr>
        <w:t>Об итогах выполнения индивидуальной программы адаптации</w:t>
      </w:r>
    </w:p>
    <w:p w:rsidR="002F6B14" w:rsidRDefault="002F6B14" w:rsidP="002F6B14">
      <w:pPr>
        <w:jc w:val="center"/>
        <w:rPr>
          <w:color w:val="000000"/>
          <w:sz w:val="28"/>
          <w:szCs w:val="28"/>
        </w:rPr>
      </w:pPr>
      <w:r>
        <w:rPr>
          <w:color w:val="000000"/>
          <w:sz w:val="28"/>
          <w:szCs w:val="28"/>
        </w:rPr>
        <w:t>_____________________________________________________________</w:t>
      </w:r>
    </w:p>
    <w:p w:rsidR="002F6B14" w:rsidRDefault="002F6B14" w:rsidP="002F6B14">
      <w:pPr>
        <w:jc w:val="center"/>
        <w:rPr>
          <w:i/>
          <w:color w:val="000000"/>
          <w:sz w:val="28"/>
          <w:szCs w:val="28"/>
          <w:vertAlign w:val="superscript"/>
        </w:rPr>
      </w:pPr>
      <w:r>
        <w:rPr>
          <w:i/>
          <w:color w:val="000000"/>
          <w:sz w:val="28"/>
          <w:szCs w:val="28"/>
          <w:vertAlign w:val="superscript"/>
        </w:rPr>
        <w:t>(Ф.И.О. и должность сотрудника)</w:t>
      </w:r>
    </w:p>
    <w:p w:rsidR="002F6B14" w:rsidRDefault="002F6B14" w:rsidP="002F6B14">
      <w:pPr>
        <w:jc w:val="center"/>
        <w:rPr>
          <w:color w:val="000000"/>
          <w:sz w:val="28"/>
          <w:szCs w:val="28"/>
        </w:rPr>
      </w:pPr>
    </w:p>
    <w:p w:rsidR="002F6B14" w:rsidRDefault="002F6B14" w:rsidP="002F6B14">
      <w:pPr>
        <w:rPr>
          <w:color w:val="000000"/>
          <w:sz w:val="28"/>
          <w:szCs w:val="28"/>
        </w:rPr>
      </w:pPr>
      <w:r>
        <w:rPr>
          <w:color w:val="000000"/>
          <w:sz w:val="28"/>
          <w:szCs w:val="28"/>
        </w:rPr>
        <w:t>Период осуществления наставничества с _______________ по ________________</w:t>
      </w:r>
    </w:p>
    <w:p w:rsidR="002F6B14" w:rsidRDefault="002F6B14" w:rsidP="002F6B14">
      <w:pPr>
        <w:rPr>
          <w:color w:val="000000"/>
          <w:sz w:val="28"/>
          <w:szCs w:val="28"/>
        </w:rPr>
      </w:pPr>
      <w:r>
        <w:rPr>
          <w:color w:val="000000"/>
          <w:sz w:val="28"/>
          <w:szCs w:val="28"/>
        </w:rPr>
        <w:t>Краткая характеристика</w:t>
      </w:r>
    </w:p>
    <w:p w:rsidR="002F6B14" w:rsidRDefault="002F6B14" w:rsidP="002F6B14">
      <w:pPr>
        <w:rPr>
          <w:color w:val="000000"/>
          <w:sz w:val="28"/>
          <w:szCs w:val="28"/>
        </w:rPr>
      </w:pPr>
      <w:r>
        <w:rPr>
          <w:color w:val="000000"/>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54B8F">
        <w:rPr>
          <w:color w:val="000000"/>
          <w:sz w:val="28"/>
          <w:szCs w:val="28"/>
        </w:rPr>
        <w:t>______________________________</w:t>
      </w:r>
      <w:r>
        <w:rPr>
          <w:color w:val="000000"/>
          <w:sz w:val="28"/>
          <w:szCs w:val="28"/>
        </w:rPr>
        <w:t>_</w:t>
      </w:r>
    </w:p>
    <w:p w:rsidR="002F6B14" w:rsidRDefault="002F6B14" w:rsidP="002F6B14">
      <w:pPr>
        <w:rPr>
          <w:color w:val="000000"/>
          <w:sz w:val="28"/>
          <w:szCs w:val="28"/>
        </w:rPr>
      </w:pPr>
      <w:r>
        <w:rPr>
          <w:color w:val="000000"/>
          <w:sz w:val="28"/>
          <w:szCs w:val="28"/>
        </w:rPr>
        <w:t>Вывод</w:t>
      </w:r>
    </w:p>
    <w:p w:rsidR="002F6B14" w:rsidRDefault="002F6B14" w:rsidP="002F6B14">
      <w:pPr>
        <w:rPr>
          <w:color w:val="000000"/>
          <w:sz w:val="28"/>
          <w:szCs w:val="28"/>
        </w:rPr>
      </w:pPr>
      <w:r>
        <w:rPr>
          <w:color w:val="000000"/>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F6B14" w:rsidRDefault="002F6B14" w:rsidP="002F6B14">
      <w:pPr>
        <w:rPr>
          <w:color w:val="000000"/>
          <w:sz w:val="28"/>
          <w:szCs w:val="28"/>
        </w:rPr>
      </w:pPr>
    </w:p>
    <w:p w:rsidR="002F6B14" w:rsidRDefault="002F6B14" w:rsidP="002F6B14">
      <w:pPr>
        <w:rPr>
          <w:color w:val="000000"/>
          <w:sz w:val="28"/>
          <w:szCs w:val="28"/>
        </w:rPr>
      </w:pPr>
      <w:r>
        <w:rPr>
          <w:color w:val="000000"/>
          <w:sz w:val="28"/>
          <w:szCs w:val="28"/>
        </w:rPr>
        <w:t>Рекомендации по результатам осуществления наставничества</w:t>
      </w:r>
    </w:p>
    <w:p w:rsidR="002F6B14" w:rsidRDefault="002F6B14" w:rsidP="002F6B14">
      <w:pPr>
        <w:rPr>
          <w:color w:val="000000"/>
          <w:sz w:val="28"/>
          <w:szCs w:val="28"/>
        </w:rPr>
      </w:pPr>
      <w:r>
        <w:rPr>
          <w:color w:val="000000"/>
          <w:sz w:val="28"/>
          <w:szCs w:val="28"/>
        </w:rPr>
        <w:t>____________________________________________________________________</w:t>
      </w:r>
    </w:p>
    <w:p w:rsidR="002F6B14" w:rsidRDefault="002F6B14" w:rsidP="002F6B14">
      <w:pPr>
        <w:rPr>
          <w:color w:val="000000"/>
          <w:sz w:val="28"/>
          <w:szCs w:val="28"/>
        </w:rPr>
      </w:pPr>
    </w:p>
    <w:p w:rsidR="002F6B14" w:rsidRDefault="002F6B14" w:rsidP="002F6B14">
      <w:pPr>
        <w:rPr>
          <w:color w:val="000000"/>
          <w:sz w:val="28"/>
          <w:szCs w:val="28"/>
        </w:rPr>
      </w:pPr>
    </w:p>
    <w:p w:rsidR="002F6B14" w:rsidRDefault="002F6B14" w:rsidP="002F6B14">
      <w:pPr>
        <w:rPr>
          <w:color w:val="000000"/>
          <w:sz w:val="28"/>
          <w:szCs w:val="28"/>
        </w:rPr>
      </w:pPr>
      <w:r>
        <w:rPr>
          <w:color w:val="000000"/>
          <w:sz w:val="28"/>
          <w:szCs w:val="28"/>
        </w:rPr>
        <w:t>Наставник____________________________________________________________</w:t>
      </w:r>
    </w:p>
    <w:p w:rsidR="002F6B14" w:rsidRDefault="002F6B14" w:rsidP="002F6B14">
      <w:pPr>
        <w:jc w:val="center"/>
        <w:rPr>
          <w:i/>
          <w:color w:val="000000"/>
          <w:sz w:val="28"/>
          <w:szCs w:val="28"/>
          <w:vertAlign w:val="superscript"/>
        </w:rPr>
      </w:pPr>
      <w:r>
        <w:rPr>
          <w:i/>
          <w:color w:val="000000"/>
          <w:sz w:val="28"/>
          <w:szCs w:val="28"/>
          <w:vertAlign w:val="superscript"/>
        </w:rPr>
        <w:t>(должность, Ф.И.О., подпись)</w:t>
      </w:r>
    </w:p>
    <w:p w:rsidR="002F6B14" w:rsidRDefault="002F6B14" w:rsidP="002F6B14">
      <w:pPr>
        <w:rPr>
          <w:color w:val="000000"/>
          <w:sz w:val="28"/>
          <w:szCs w:val="28"/>
        </w:rPr>
      </w:pPr>
      <w:r>
        <w:rPr>
          <w:color w:val="000000"/>
          <w:sz w:val="28"/>
          <w:szCs w:val="28"/>
        </w:rPr>
        <w:t>"___" _________ 20__ г.</w:t>
      </w:r>
    </w:p>
    <w:p w:rsidR="002F6B14" w:rsidRDefault="002F6B14" w:rsidP="002F6B14">
      <w:pPr>
        <w:rPr>
          <w:color w:val="000000"/>
          <w:sz w:val="28"/>
          <w:szCs w:val="28"/>
        </w:rPr>
      </w:pPr>
    </w:p>
    <w:p w:rsidR="002F6B14" w:rsidRDefault="002F6B14" w:rsidP="002F6B14">
      <w:pPr>
        <w:rPr>
          <w:color w:val="000000"/>
          <w:sz w:val="28"/>
          <w:szCs w:val="28"/>
        </w:rPr>
      </w:pPr>
      <w:r>
        <w:rPr>
          <w:color w:val="000000"/>
          <w:sz w:val="28"/>
          <w:szCs w:val="28"/>
        </w:rPr>
        <w:t>С выводом</w:t>
      </w:r>
    </w:p>
    <w:p w:rsidR="002F6B14" w:rsidRDefault="002F6B14" w:rsidP="002F6B14">
      <w:pPr>
        <w:rPr>
          <w:color w:val="000000"/>
          <w:sz w:val="28"/>
          <w:szCs w:val="28"/>
        </w:rPr>
      </w:pPr>
      <w:r>
        <w:rPr>
          <w:color w:val="000000"/>
          <w:sz w:val="28"/>
          <w:szCs w:val="28"/>
        </w:rPr>
        <w:t>Ознакомлен (а)</w:t>
      </w:r>
    </w:p>
    <w:p w:rsidR="002F6B14" w:rsidRDefault="002F6B14" w:rsidP="002F6B14">
      <w:pPr>
        <w:rPr>
          <w:color w:val="000000"/>
          <w:sz w:val="28"/>
          <w:szCs w:val="28"/>
        </w:rPr>
      </w:pPr>
      <w:r>
        <w:rPr>
          <w:color w:val="000000"/>
          <w:sz w:val="28"/>
          <w:szCs w:val="28"/>
        </w:rPr>
        <w:lastRenderedPageBreak/>
        <w:t>_____________________________________________________________________</w:t>
      </w:r>
    </w:p>
    <w:p w:rsidR="002F6B14" w:rsidRDefault="002F6B14" w:rsidP="002F6B14">
      <w:pPr>
        <w:jc w:val="center"/>
        <w:rPr>
          <w:i/>
          <w:color w:val="000000"/>
          <w:sz w:val="28"/>
          <w:szCs w:val="28"/>
          <w:vertAlign w:val="superscript"/>
        </w:rPr>
      </w:pPr>
      <w:r>
        <w:rPr>
          <w:i/>
          <w:color w:val="000000"/>
          <w:sz w:val="28"/>
          <w:szCs w:val="28"/>
          <w:vertAlign w:val="superscript"/>
        </w:rPr>
        <w:t>(должность, Ф.И.О., подпись)</w:t>
      </w:r>
    </w:p>
    <w:p w:rsidR="002F6B14" w:rsidRDefault="002F6B14" w:rsidP="002F6B14">
      <w:pPr>
        <w:rPr>
          <w:color w:val="000000"/>
          <w:sz w:val="28"/>
          <w:szCs w:val="28"/>
        </w:rPr>
      </w:pPr>
      <w:r>
        <w:rPr>
          <w:color w:val="000000"/>
          <w:sz w:val="28"/>
          <w:szCs w:val="28"/>
        </w:rPr>
        <w:t>"___" _________ 20__ г.</w:t>
      </w:r>
    </w:p>
    <w:p w:rsidR="002F6B14" w:rsidRDefault="002F6B14" w:rsidP="00B1798F">
      <w:pPr>
        <w:pStyle w:val="a6"/>
        <w:tabs>
          <w:tab w:val="left" w:pos="708"/>
        </w:tabs>
      </w:pPr>
    </w:p>
    <w:p w:rsidR="00554B8F" w:rsidRDefault="00554B8F" w:rsidP="00B1798F">
      <w:pPr>
        <w:pStyle w:val="a6"/>
        <w:tabs>
          <w:tab w:val="left" w:pos="708"/>
        </w:tabs>
      </w:pPr>
    </w:p>
    <w:p w:rsidR="00554B8F" w:rsidRDefault="00554B8F" w:rsidP="00B1798F">
      <w:pPr>
        <w:pStyle w:val="a6"/>
        <w:tabs>
          <w:tab w:val="left" w:pos="708"/>
        </w:tabs>
      </w:pPr>
    </w:p>
    <w:p w:rsidR="00554B8F" w:rsidRDefault="00554B8F" w:rsidP="00B1798F">
      <w:pPr>
        <w:pStyle w:val="a6"/>
        <w:tabs>
          <w:tab w:val="left" w:pos="708"/>
        </w:tabs>
      </w:pPr>
    </w:p>
    <w:p w:rsidR="00554B8F" w:rsidRPr="00A6750F" w:rsidRDefault="00554B8F" w:rsidP="00554B8F">
      <w:pPr>
        <w:shd w:val="clear" w:color="auto" w:fill="FFFFFF"/>
        <w:spacing w:line="288" w:lineRule="atLeast"/>
        <w:jc w:val="center"/>
        <w:rPr>
          <w:bCs/>
          <w:color w:val="000000"/>
          <w:spacing w:val="-20"/>
          <w:sz w:val="28"/>
          <w:szCs w:val="28"/>
        </w:rPr>
      </w:pPr>
      <w:r w:rsidRPr="00A6750F">
        <w:rPr>
          <w:bCs/>
          <w:color w:val="000000"/>
          <w:spacing w:val="-20"/>
          <w:sz w:val="28"/>
          <w:szCs w:val="28"/>
        </w:rPr>
        <w:t xml:space="preserve">АДМИНИСТРАЦИЯ </w:t>
      </w:r>
    </w:p>
    <w:p w:rsidR="00554B8F" w:rsidRPr="00A6750F" w:rsidRDefault="00554B8F" w:rsidP="00554B8F">
      <w:pPr>
        <w:shd w:val="clear" w:color="auto" w:fill="FFFFFF"/>
        <w:spacing w:line="288" w:lineRule="atLeast"/>
        <w:jc w:val="center"/>
        <w:rPr>
          <w:bCs/>
          <w:color w:val="000000"/>
          <w:spacing w:val="-20"/>
          <w:sz w:val="28"/>
          <w:szCs w:val="28"/>
        </w:rPr>
      </w:pPr>
      <w:r w:rsidRPr="00A6750F">
        <w:rPr>
          <w:bCs/>
          <w:color w:val="000000"/>
          <w:spacing w:val="-20"/>
          <w:sz w:val="28"/>
          <w:szCs w:val="28"/>
        </w:rPr>
        <w:t xml:space="preserve">ШАЙДУРОВСКОГО СЕЛЬСОВЕТА </w:t>
      </w:r>
    </w:p>
    <w:p w:rsidR="00554B8F" w:rsidRPr="00A6750F" w:rsidRDefault="00554B8F" w:rsidP="00554B8F">
      <w:pPr>
        <w:shd w:val="clear" w:color="auto" w:fill="FFFFFF"/>
        <w:spacing w:line="288" w:lineRule="atLeast"/>
        <w:jc w:val="center"/>
        <w:rPr>
          <w:bCs/>
          <w:color w:val="000000"/>
          <w:spacing w:val="-20"/>
          <w:sz w:val="28"/>
          <w:szCs w:val="28"/>
        </w:rPr>
      </w:pPr>
      <w:r w:rsidRPr="00A6750F">
        <w:rPr>
          <w:bCs/>
          <w:color w:val="000000"/>
          <w:spacing w:val="-20"/>
          <w:sz w:val="28"/>
          <w:szCs w:val="28"/>
        </w:rPr>
        <w:t>Сузунского района Новосибирской области</w:t>
      </w:r>
    </w:p>
    <w:p w:rsidR="00554B8F" w:rsidRPr="00A6750F" w:rsidRDefault="00554B8F" w:rsidP="00554B8F">
      <w:pPr>
        <w:shd w:val="clear" w:color="auto" w:fill="FFFFFF"/>
        <w:spacing w:line="288" w:lineRule="atLeast"/>
        <w:jc w:val="center"/>
        <w:rPr>
          <w:bCs/>
          <w:color w:val="000000"/>
          <w:spacing w:val="-20"/>
          <w:sz w:val="28"/>
          <w:szCs w:val="28"/>
        </w:rPr>
      </w:pPr>
    </w:p>
    <w:p w:rsidR="00554B8F" w:rsidRPr="00A6750F" w:rsidRDefault="00554B8F" w:rsidP="00554B8F">
      <w:pPr>
        <w:shd w:val="clear" w:color="auto" w:fill="FFFFFF"/>
        <w:spacing w:line="288" w:lineRule="atLeast"/>
        <w:jc w:val="center"/>
        <w:rPr>
          <w:bCs/>
          <w:color w:val="000000"/>
          <w:spacing w:val="-20"/>
          <w:sz w:val="28"/>
          <w:szCs w:val="28"/>
        </w:rPr>
      </w:pPr>
      <w:r w:rsidRPr="00A6750F">
        <w:rPr>
          <w:bCs/>
          <w:color w:val="000000"/>
          <w:spacing w:val="-20"/>
          <w:sz w:val="28"/>
          <w:szCs w:val="28"/>
        </w:rPr>
        <w:t>ПОСТАНОВЛЕНИЕ</w:t>
      </w:r>
    </w:p>
    <w:p w:rsidR="00554B8F" w:rsidRPr="00A6750F" w:rsidRDefault="00554B8F" w:rsidP="00554B8F">
      <w:pPr>
        <w:shd w:val="clear" w:color="auto" w:fill="FFFFFF"/>
        <w:spacing w:line="288" w:lineRule="atLeast"/>
        <w:jc w:val="center"/>
        <w:rPr>
          <w:bCs/>
          <w:color w:val="000000"/>
          <w:spacing w:val="-20"/>
          <w:sz w:val="28"/>
          <w:szCs w:val="28"/>
        </w:rPr>
      </w:pPr>
      <w:r w:rsidRPr="00A6750F">
        <w:rPr>
          <w:bCs/>
          <w:color w:val="000000"/>
          <w:spacing w:val="-20"/>
          <w:sz w:val="28"/>
          <w:szCs w:val="28"/>
        </w:rPr>
        <w:t xml:space="preserve">с.Шайдурово  </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 </w:t>
      </w:r>
    </w:p>
    <w:p w:rsidR="00554B8F" w:rsidRPr="00A6750F" w:rsidRDefault="00554B8F" w:rsidP="00554B8F">
      <w:pPr>
        <w:shd w:val="clear" w:color="auto" w:fill="FFFFFF"/>
        <w:spacing w:line="288" w:lineRule="atLeast"/>
        <w:jc w:val="both"/>
        <w:rPr>
          <w:bCs/>
          <w:color w:val="000000"/>
          <w:sz w:val="28"/>
          <w:szCs w:val="28"/>
        </w:rPr>
      </w:pPr>
      <w:r w:rsidRPr="00A6750F">
        <w:rPr>
          <w:b/>
          <w:bCs/>
          <w:color w:val="000000"/>
          <w:sz w:val="28"/>
          <w:szCs w:val="28"/>
        </w:rPr>
        <w:t> </w:t>
      </w:r>
      <w:r w:rsidRPr="00A6750F">
        <w:rPr>
          <w:bCs/>
          <w:color w:val="000000"/>
          <w:sz w:val="28"/>
          <w:szCs w:val="28"/>
        </w:rPr>
        <w:t>От</w:t>
      </w:r>
      <w:r>
        <w:rPr>
          <w:bCs/>
          <w:color w:val="000000"/>
          <w:sz w:val="28"/>
          <w:szCs w:val="28"/>
        </w:rPr>
        <w:t xml:space="preserve"> 19.08.2016                   </w:t>
      </w:r>
      <w:r w:rsidRPr="00A6750F">
        <w:rPr>
          <w:bCs/>
          <w:color w:val="000000"/>
          <w:sz w:val="28"/>
          <w:szCs w:val="28"/>
        </w:rPr>
        <w:t xml:space="preserve">                                                                           №</w:t>
      </w:r>
      <w:r>
        <w:rPr>
          <w:bCs/>
          <w:color w:val="000000"/>
          <w:sz w:val="28"/>
          <w:szCs w:val="28"/>
        </w:rPr>
        <w:t xml:space="preserve"> 95</w:t>
      </w:r>
    </w:p>
    <w:p w:rsidR="00554B8F" w:rsidRPr="00A6750F" w:rsidRDefault="00554B8F" w:rsidP="00554B8F">
      <w:pPr>
        <w:shd w:val="clear" w:color="auto" w:fill="FFFFFF"/>
        <w:spacing w:line="288" w:lineRule="atLeast"/>
        <w:jc w:val="both"/>
        <w:rPr>
          <w:color w:val="000000"/>
          <w:sz w:val="28"/>
          <w:szCs w:val="28"/>
        </w:rPr>
      </w:pPr>
    </w:p>
    <w:p w:rsidR="00554B8F" w:rsidRPr="00A6750F" w:rsidRDefault="00554B8F" w:rsidP="00554B8F">
      <w:pPr>
        <w:shd w:val="clear" w:color="auto" w:fill="FFFFFF"/>
        <w:spacing w:line="288" w:lineRule="atLeast"/>
        <w:ind w:right="-1"/>
        <w:rPr>
          <w:bCs/>
          <w:color w:val="000000"/>
          <w:sz w:val="28"/>
          <w:szCs w:val="28"/>
        </w:rPr>
      </w:pPr>
      <w:r w:rsidRPr="00A6750F">
        <w:rPr>
          <w:bCs/>
          <w:color w:val="000000"/>
          <w:sz w:val="28"/>
          <w:szCs w:val="28"/>
        </w:rPr>
        <w:t>Об утверждении Порядка осуществления внутреннего муниципального финансового контроля в  Шайдуровском сельсовете Сузунского района Новосибирской области</w:t>
      </w:r>
    </w:p>
    <w:p w:rsidR="00554B8F" w:rsidRPr="00A6750F" w:rsidRDefault="00554B8F" w:rsidP="00554B8F">
      <w:pPr>
        <w:shd w:val="clear" w:color="auto" w:fill="FFFFFF"/>
        <w:spacing w:line="288" w:lineRule="atLeast"/>
        <w:ind w:right="-1"/>
        <w:rPr>
          <w:color w:val="000000"/>
          <w:sz w:val="28"/>
          <w:szCs w:val="28"/>
        </w:rPr>
      </w:pP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В соответствии со статьей 269.2 Бюджетного кодекса Российской Федерации, Устава Шайдуровского сельсовета Сузунского района Новосибирской области, администрация Шайдуровского сельсовета Сузунского района Новосибирской области</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 </w:t>
      </w:r>
    </w:p>
    <w:p w:rsidR="00554B8F" w:rsidRPr="00A6750F" w:rsidRDefault="00554B8F" w:rsidP="00554B8F">
      <w:pPr>
        <w:shd w:val="clear" w:color="auto" w:fill="FFFFFF"/>
        <w:spacing w:line="288" w:lineRule="atLeast"/>
        <w:jc w:val="both"/>
        <w:rPr>
          <w:color w:val="000000"/>
          <w:sz w:val="28"/>
          <w:szCs w:val="28"/>
        </w:rPr>
      </w:pPr>
      <w:r w:rsidRPr="00A6750F">
        <w:rPr>
          <w:bCs/>
          <w:color w:val="000000"/>
          <w:sz w:val="28"/>
          <w:szCs w:val="28"/>
        </w:rPr>
        <w:t>           ПОСТАНОВЛЯЕТ:</w:t>
      </w:r>
    </w:p>
    <w:p w:rsidR="00554B8F" w:rsidRPr="00A6750F" w:rsidRDefault="00554B8F" w:rsidP="00554B8F">
      <w:pPr>
        <w:shd w:val="clear" w:color="auto" w:fill="FFFFFF"/>
        <w:spacing w:line="288" w:lineRule="atLeast"/>
        <w:ind w:firstLine="567"/>
        <w:jc w:val="both"/>
        <w:rPr>
          <w:color w:val="000000"/>
          <w:sz w:val="28"/>
          <w:szCs w:val="28"/>
        </w:rPr>
      </w:pPr>
      <w:r w:rsidRPr="00A6750F">
        <w:rPr>
          <w:b/>
          <w:bCs/>
          <w:color w:val="000000"/>
          <w:sz w:val="28"/>
          <w:szCs w:val="28"/>
        </w:rPr>
        <w:t> </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1. Утвердить Порядок осуществления внутреннего муниципального финансового контроля в Шайдуровском сельсовете Сузунского района Новосибирской области согласно приложению к настоящему постановлению.</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2. Настоящее постановление вступает в силу со дня его официального опубликования.</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3. Контроль за исполнением настоящего постановления возложить на специалиста 1 разряда администрации Шайдуровского сельсовета Терехову О.А.</w:t>
      </w:r>
    </w:p>
    <w:p w:rsidR="00554B8F" w:rsidRPr="00A6750F" w:rsidRDefault="00554B8F" w:rsidP="00554B8F">
      <w:pPr>
        <w:shd w:val="clear" w:color="auto" w:fill="FFFFFF"/>
        <w:spacing w:line="298" w:lineRule="atLeast"/>
        <w:ind w:right="7" w:firstLine="567"/>
        <w:jc w:val="both"/>
        <w:rPr>
          <w:color w:val="000000"/>
          <w:sz w:val="28"/>
          <w:szCs w:val="28"/>
        </w:rPr>
      </w:pPr>
      <w:r w:rsidRPr="00A6750F">
        <w:rPr>
          <w:color w:val="000000"/>
          <w:sz w:val="28"/>
          <w:szCs w:val="28"/>
        </w:rPr>
        <w:t> </w:t>
      </w:r>
    </w:p>
    <w:p w:rsidR="00554B8F" w:rsidRPr="00A6750F" w:rsidRDefault="00554B8F" w:rsidP="00554B8F">
      <w:pPr>
        <w:shd w:val="clear" w:color="auto" w:fill="FFFFFF"/>
        <w:spacing w:line="298" w:lineRule="atLeast"/>
        <w:ind w:right="7" w:firstLine="567"/>
        <w:jc w:val="both"/>
        <w:rPr>
          <w:color w:val="000000"/>
          <w:sz w:val="28"/>
          <w:szCs w:val="28"/>
        </w:rPr>
      </w:pPr>
      <w:r w:rsidRPr="00A6750F">
        <w:rPr>
          <w:color w:val="000000"/>
          <w:sz w:val="28"/>
          <w:szCs w:val="28"/>
        </w:rPr>
        <w:t> </w:t>
      </w:r>
    </w:p>
    <w:p w:rsidR="00554B8F" w:rsidRPr="00A6750F" w:rsidRDefault="00554B8F" w:rsidP="00554B8F">
      <w:pPr>
        <w:shd w:val="clear" w:color="auto" w:fill="FFFFFF"/>
        <w:spacing w:line="288" w:lineRule="atLeast"/>
        <w:jc w:val="both"/>
        <w:rPr>
          <w:color w:val="000000"/>
          <w:sz w:val="28"/>
          <w:szCs w:val="28"/>
        </w:rPr>
      </w:pPr>
      <w:r w:rsidRPr="00A6750F">
        <w:rPr>
          <w:color w:val="000000"/>
          <w:sz w:val="28"/>
          <w:szCs w:val="28"/>
        </w:rPr>
        <w:t xml:space="preserve">Глава  Шайдуровского сельсовета </w:t>
      </w:r>
    </w:p>
    <w:p w:rsidR="00554B8F" w:rsidRPr="00A6750F" w:rsidRDefault="00554B8F" w:rsidP="00554B8F">
      <w:pPr>
        <w:shd w:val="clear" w:color="auto" w:fill="FFFFFF"/>
        <w:spacing w:line="288" w:lineRule="atLeast"/>
        <w:jc w:val="both"/>
        <w:rPr>
          <w:color w:val="000000"/>
          <w:sz w:val="28"/>
          <w:szCs w:val="28"/>
        </w:rPr>
      </w:pPr>
      <w:r w:rsidRPr="00A6750F">
        <w:rPr>
          <w:color w:val="000000"/>
          <w:sz w:val="28"/>
          <w:szCs w:val="28"/>
        </w:rPr>
        <w:t xml:space="preserve">Сузунского района Новосибирской области                                                Д.Г. Сизов                </w:t>
      </w:r>
    </w:p>
    <w:p w:rsidR="00554B8F" w:rsidRPr="00A6750F" w:rsidRDefault="00554B8F" w:rsidP="00554B8F">
      <w:pPr>
        <w:shd w:val="clear" w:color="auto" w:fill="FFFFFF"/>
        <w:spacing w:line="288" w:lineRule="atLeast"/>
        <w:jc w:val="both"/>
        <w:rPr>
          <w:color w:val="000000"/>
          <w:sz w:val="28"/>
          <w:szCs w:val="28"/>
        </w:rPr>
      </w:pPr>
      <w:r w:rsidRPr="00A6750F">
        <w:rPr>
          <w:b/>
          <w:bCs/>
          <w:i/>
          <w:iCs/>
          <w:color w:val="000000"/>
          <w:sz w:val="28"/>
          <w:szCs w:val="28"/>
        </w:rPr>
        <w:t> </w:t>
      </w:r>
    </w:p>
    <w:p w:rsidR="00554B8F" w:rsidRPr="00A6750F" w:rsidRDefault="00554B8F" w:rsidP="00554B8F">
      <w:pPr>
        <w:shd w:val="clear" w:color="auto" w:fill="FFFFFF"/>
        <w:spacing w:line="288" w:lineRule="atLeast"/>
        <w:ind w:firstLine="567"/>
        <w:jc w:val="both"/>
        <w:rPr>
          <w:color w:val="000000"/>
          <w:sz w:val="28"/>
          <w:szCs w:val="28"/>
        </w:rPr>
      </w:pPr>
      <w:r w:rsidRPr="00A6750F">
        <w:rPr>
          <w:b/>
          <w:bCs/>
          <w:i/>
          <w:iCs/>
          <w:color w:val="000000"/>
          <w:sz w:val="28"/>
          <w:szCs w:val="28"/>
        </w:rPr>
        <w:t> </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 </w:t>
      </w:r>
    </w:p>
    <w:p w:rsidR="00554B8F" w:rsidRPr="00A6750F" w:rsidRDefault="00554B8F" w:rsidP="00554B8F">
      <w:pPr>
        <w:shd w:val="clear" w:color="auto" w:fill="FFFFFF"/>
        <w:spacing w:line="288" w:lineRule="atLeast"/>
        <w:ind w:firstLine="567"/>
        <w:jc w:val="both"/>
        <w:rPr>
          <w:color w:val="000000"/>
          <w:sz w:val="28"/>
          <w:szCs w:val="28"/>
        </w:rPr>
      </w:pPr>
    </w:p>
    <w:p w:rsidR="00554B8F" w:rsidRPr="00A6750F" w:rsidRDefault="00554B8F" w:rsidP="00554B8F">
      <w:pPr>
        <w:shd w:val="clear" w:color="auto" w:fill="FFFFFF"/>
        <w:spacing w:line="288" w:lineRule="atLeast"/>
        <w:ind w:firstLine="567"/>
        <w:jc w:val="both"/>
        <w:rPr>
          <w:color w:val="000000"/>
          <w:sz w:val="28"/>
          <w:szCs w:val="28"/>
        </w:rPr>
      </w:pPr>
    </w:p>
    <w:p w:rsidR="00554B8F" w:rsidRPr="00A6750F" w:rsidRDefault="00554B8F" w:rsidP="00554B8F">
      <w:pPr>
        <w:shd w:val="clear" w:color="auto" w:fill="FFFFFF"/>
        <w:spacing w:line="288" w:lineRule="atLeast"/>
        <w:ind w:firstLine="567"/>
        <w:jc w:val="both"/>
        <w:rPr>
          <w:color w:val="000000"/>
          <w:sz w:val="28"/>
          <w:szCs w:val="28"/>
        </w:rPr>
      </w:pPr>
    </w:p>
    <w:p w:rsidR="00554B8F" w:rsidRPr="00A6750F" w:rsidRDefault="00554B8F" w:rsidP="00554B8F">
      <w:pPr>
        <w:shd w:val="clear" w:color="auto" w:fill="FFFFFF"/>
        <w:spacing w:line="288" w:lineRule="atLeast"/>
        <w:ind w:firstLine="567"/>
        <w:jc w:val="both"/>
        <w:rPr>
          <w:color w:val="000000"/>
          <w:sz w:val="28"/>
          <w:szCs w:val="28"/>
        </w:rPr>
      </w:pPr>
    </w:p>
    <w:p w:rsidR="00554B8F" w:rsidRDefault="00554B8F" w:rsidP="00554B8F">
      <w:pPr>
        <w:shd w:val="clear" w:color="auto" w:fill="FFFFFF"/>
        <w:spacing w:line="288" w:lineRule="atLeast"/>
        <w:ind w:firstLine="567"/>
        <w:jc w:val="both"/>
        <w:rPr>
          <w:color w:val="000000"/>
          <w:sz w:val="28"/>
          <w:szCs w:val="28"/>
        </w:rPr>
      </w:pPr>
    </w:p>
    <w:p w:rsidR="00554B8F" w:rsidRPr="00A6750F" w:rsidRDefault="00554B8F" w:rsidP="00554B8F">
      <w:pPr>
        <w:shd w:val="clear" w:color="auto" w:fill="FFFFFF"/>
        <w:spacing w:line="288" w:lineRule="atLeast"/>
        <w:ind w:firstLine="567"/>
        <w:jc w:val="both"/>
        <w:rPr>
          <w:color w:val="000000"/>
          <w:sz w:val="28"/>
          <w:szCs w:val="28"/>
        </w:rPr>
      </w:pPr>
    </w:p>
    <w:p w:rsidR="00554B8F" w:rsidRPr="00A6750F" w:rsidRDefault="00554B8F" w:rsidP="00554B8F">
      <w:pPr>
        <w:shd w:val="clear" w:color="auto" w:fill="FFFFFF"/>
        <w:spacing w:line="288" w:lineRule="atLeast"/>
        <w:ind w:firstLine="567"/>
        <w:jc w:val="both"/>
        <w:rPr>
          <w:color w:val="000000"/>
          <w:sz w:val="28"/>
          <w:szCs w:val="28"/>
        </w:rPr>
      </w:pPr>
    </w:p>
    <w:p w:rsidR="00554B8F" w:rsidRPr="00A6750F" w:rsidRDefault="00554B8F" w:rsidP="00554B8F">
      <w:pPr>
        <w:shd w:val="clear" w:color="auto" w:fill="FFFFFF"/>
        <w:spacing w:line="288" w:lineRule="atLeast"/>
        <w:ind w:firstLine="567"/>
        <w:jc w:val="both"/>
        <w:rPr>
          <w:color w:val="000000"/>
          <w:sz w:val="28"/>
          <w:szCs w:val="28"/>
        </w:rPr>
      </w:pPr>
    </w:p>
    <w:p w:rsidR="00554B8F" w:rsidRPr="00A6750F" w:rsidRDefault="00554B8F" w:rsidP="00554B8F">
      <w:pPr>
        <w:shd w:val="clear" w:color="auto" w:fill="FFFFFF"/>
        <w:spacing w:line="288" w:lineRule="atLeast"/>
        <w:ind w:firstLine="567"/>
        <w:jc w:val="both"/>
        <w:rPr>
          <w:color w:val="000000"/>
          <w:sz w:val="28"/>
          <w:szCs w:val="28"/>
        </w:rPr>
      </w:pPr>
    </w:p>
    <w:p w:rsidR="00554B8F" w:rsidRPr="00A6750F" w:rsidRDefault="00554B8F" w:rsidP="00554B8F">
      <w:pPr>
        <w:shd w:val="clear" w:color="auto" w:fill="FFFFFF"/>
        <w:spacing w:line="288" w:lineRule="atLeast"/>
        <w:ind w:firstLine="567"/>
        <w:jc w:val="both"/>
        <w:rPr>
          <w:color w:val="000000"/>
          <w:sz w:val="28"/>
          <w:szCs w:val="28"/>
        </w:rPr>
      </w:pP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 </w:t>
      </w:r>
    </w:p>
    <w:p w:rsidR="00554B8F" w:rsidRPr="00A6750F" w:rsidRDefault="00554B8F" w:rsidP="00554B8F">
      <w:pPr>
        <w:shd w:val="clear" w:color="auto" w:fill="FFFFFF"/>
        <w:spacing w:line="288" w:lineRule="atLeast"/>
        <w:ind w:firstLine="567"/>
        <w:jc w:val="right"/>
        <w:rPr>
          <w:color w:val="000000"/>
          <w:sz w:val="28"/>
          <w:szCs w:val="28"/>
        </w:rPr>
      </w:pPr>
      <w:r w:rsidRPr="00A6750F">
        <w:rPr>
          <w:color w:val="000000"/>
          <w:sz w:val="28"/>
          <w:szCs w:val="28"/>
        </w:rPr>
        <w:t>Приложение</w:t>
      </w:r>
    </w:p>
    <w:p w:rsidR="00554B8F" w:rsidRPr="00A6750F" w:rsidRDefault="00554B8F" w:rsidP="00554B8F">
      <w:pPr>
        <w:shd w:val="clear" w:color="auto" w:fill="FFFFFF"/>
        <w:spacing w:line="288" w:lineRule="atLeast"/>
        <w:ind w:firstLine="567"/>
        <w:jc w:val="right"/>
        <w:rPr>
          <w:color w:val="000000"/>
          <w:sz w:val="28"/>
          <w:szCs w:val="28"/>
        </w:rPr>
      </w:pPr>
      <w:r w:rsidRPr="00A6750F">
        <w:rPr>
          <w:color w:val="000000"/>
          <w:sz w:val="28"/>
          <w:szCs w:val="28"/>
        </w:rPr>
        <w:t>к постановлению администрации</w:t>
      </w:r>
    </w:p>
    <w:p w:rsidR="00554B8F" w:rsidRPr="00A6750F" w:rsidRDefault="00554B8F" w:rsidP="00554B8F">
      <w:pPr>
        <w:shd w:val="clear" w:color="auto" w:fill="FFFFFF"/>
        <w:spacing w:line="288" w:lineRule="atLeast"/>
        <w:ind w:firstLine="567"/>
        <w:jc w:val="right"/>
        <w:rPr>
          <w:color w:val="000000"/>
          <w:sz w:val="28"/>
          <w:szCs w:val="28"/>
        </w:rPr>
      </w:pPr>
      <w:r w:rsidRPr="00A6750F">
        <w:rPr>
          <w:color w:val="000000"/>
          <w:sz w:val="28"/>
          <w:szCs w:val="28"/>
        </w:rPr>
        <w:t xml:space="preserve">Шайдуровского  сельсовета </w:t>
      </w:r>
    </w:p>
    <w:p w:rsidR="00554B8F" w:rsidRPr="00A6750F" w:rsidRDefault="00554B8F" w:rsidP="00554B8F">
      <w:pPr>
        <w:shd w:val="clear" w:color="auto" w:fill="FFFFFF"/>
        <w:spacing w:line="288" w:lineRule="atLeast"/>
        <w:ind w:firstLine="567"/>
        <w:jc w:val="right"/>
        <w:rPr>
          <w:color w:val="000000"/>
          <w:sz w:val="28"/>
          <w:szCs w:val="28"/>
        </w:rPr>
      </w:pPr>
      <w:r w:rsidRPr="00A6750F">
        <w:rPr>
          <w:color w:val="000000"/>
          <w:sz w:val="28"/>
          <w:szCs w:val="28"/>
        </w:rPr>
        <w:t>Сузунского района Новосибирской области</w:t>
      </w:r>
    </w:p>
    <w:p w:rsidR="00554B8F" w:rsidRPr="00A6750F" w:rsidRDefault="00554B8F" w:rsidP="00554B8F">
      <w:pPr>
        <w:shd w:val="clear" w:color="auto" w:fill="FFFFFF"/>
        <w:spacing w:line="288" w:lineRule="atLeast"/>
        <w:ind w:firstLine="567"/>
        <w:jc w:val="right"/>
        <w:rPr>
          <w:color w:val="000000"/>
          <w:sz w:val="28"/>
          <w:szCs w:val="28"/>
        </w:rPr>
      </w:pPr>
      <w:r w:rsidRPr="00A6750F">
        <w:rPr>
          <w:color w:val="000000"/>
          <w:sz w:val="28"/>
          <w:szCs w:val="28"/>
        </w:rPr>
        <w:t>От</w:t>
      </w:r>
      <w:r>
        <w:rPr>
          <w:color w:val="000000"/>
          <w:sz w:val="28"/>
          <w:szCs w:val="28"/>
        </w:rPr>
        <w:t xml:space="preserve"> 19.08.</w:t>
      </w:r>
      <w:r w:rsidRPr="00A6750F">
        <w:rPr>
          <w:color w:val="000000"/>
          <w:sz w:val="28"/>
          <w:szCs w:val="28"/>
        </w:rPr>
        <w:t>2016г. №</w:t>
      </w:r>
      <w:r>
        <w:rPr>
          <w:color w:val="000000"/>
          <w:sz w:val="28"/>
          <w:szCs w:val="28"/>
        </w:rPr>
        <w:t xml:space="preserve"> 95</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 </w:t>
      </w:r>
    </w:p>
    <w:p w:rsidR="00554B8F" w:rsidRPr="00A6750F" w:rsidRDefault="00554B8F" w:rsidP="00554B8F">
      <w:pPr>
        <w:shd w:val="clear" w:color="auto" w:fill="FFFFFF"/>
        <w:spacing w:line="288" w:lineRule="atLeast"/>
        <w:ind w:firstLine="567"/>
        <w:jc w:val="both"/>
        <w:rPr>
          <w:color w:val="000000"/>
          <w:sz w:val="28"/>
          <w:szCs w:val="28"/>
        </w:rPr>
      </w:pPr>
      <w:r w:rsidRPr="00A6750F">
        <w:rPr>
          <w:b/>
          <w:bCs/>
          <w:color w:val="000000"/>
          <w:sz w:val="28"/>
          <w:szCs w:val="28"/>
        </w:rPr>
        <w:t> </w:t>
      </w:r>
    </w:p>
    <w:p w:rsidR="00554B8F" w:rsidRPr="00A6750F" w:rsidRDefault="00554B8F" w:rsidP="00554B8F">
      <w:pPr>
        <w:shd w:val="clear" w:color="auto" w:fill="FFFFFF"/>
        <w:spacing w:line="288" w:lineRule="atLeast"/>
        <w:ind w:firstLine="567"/>
        <w:jc w:val="center"/>
        <w:rPr>
          <w:color w:val="000000"/>
          <w:sz w:val="28"/>
          <w:szCs w:val="28"/>
        </w:rPr>
      </w:pPr>
      <w:r w:rsidRPr="00A6750F">
        <w:rPr>
          <w:bCs/>
          <w:color w:val="000000"/>
          <w:sz w:val="28"/>
          <w:szCs w:val="28"/>
        </w:rPr>
        <w:t>Порядок</w:t>
      </w:r>
    </w:p>
    <w:p w:rsidR="00554B8F" w:rsidRPr="00A6750F" w:rsidRDefault="00554B8F" w:rsidP="00554B8F">
      <w:pPr>
        <w:shd w:val="clear" w:color="auto" w:fill="FFFFFF"/>
        <w:spacing w:line="288" w:lineRule="atLeast"/>
        <w:ind w:firstLine="567"/>
        <w:jc w:val="center"/>
        <w:rPr>
          <w:bCs/>
          <w:color w:val="000000"/>
          <w:sz w:val="28"/>
          <w:szCs w:val="28"/>
        </w:rPr>
      </w:pPr>
      <w:r w:rsidRPr="00A6750F">
        <w:rPr>
          <w:bCs/>
          <w:color w:val="000000"/>
          <w:sz w:val="28"/>
          <w:szCs w:val="28"/>
        </w:rPr>
        <w:t>осуществления внутреннего муниципального финансового контроля в Шайдуровском сельсовете Сузунского района Новосибирской области</w:t>
      </w:r>
    </w:p>
    <w:p w:rsidR="00554B8F" w:rsidRPr="00A6750F" w:rsidRDefault="00554B8F" w:rsidP="00554B8F">
      <w:pPr>
        <w:shd w:val="clear" w:color="auto" w:fill="FFFFFF"/>
        <w:spacing w:line="288" w:lineRule="atLeast"/>
        <w:ind w:firstLine="567"/>
        <w:jc w:val="center"/>
        <w:rPr>
          <w:color w:val="000000"/>
          <w:sz w:val="28"/>
          <w:szCs w:val="28"/>
        </w:rPr>
      </w:pP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 </w:t>
      </w:r>
    </w:p>
    <w:p w:rsidR="00554B8F" w:rsidRPr="00A6750F" w:rsidRDefault="00554B8F" w:rsidP="00554B8F">
      <w:pPr>
        <w:shd w:val="clear" w:color="auto" w:fill="FFFFFF"/>
        <w:spacing w:line="288" w:lineRule="atLeast"/>
        <w:ind w:firstLine="567"/>
        <w:jc w:val="center"/>
        <w:rPr>
          <w:color w:val="000000"/>
          <w:sz w:val="28"/>
          <w:szCs w:val="28"/>
        </w:rPr>
      </w:pPr>
      <w:r w:rsidRPr="00A6750F">
        <w:rPr>
          <w:bCs/>
          <w:color w:val="000000"/>
          <w:sz w:val="28"/>
          <w:szCs w:val="28"/>
        </w:rPr>
        <w:t>1. Общие положения</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1.1. Внутренний муниципальный финансовый контроль в Шайдуровском</w:t>
      </w:r>
      <w:r w:rsidRPr="00A6750F">
        <w:rPr>
          <w:bCs/>
          <w:color w:val="000000"/>
          <w:sz w:val="28"/>
          <w:szCs w:val="28"/>
        </w:rPr>
        <w:t xml:space="preserve"> сельсовете Сузунского района Новосибирской области</w:t>
      </w:r>
      <w:r w:rsidRPr="00A6750F">
        <w:rPr>
          <w:color w:val="000000"/>
          <w:sz w:val="28"/>
          <w:szCs w:val="28"/>
        </w:rPr>
        <w:t xml:space="preserve"> осуществляет администрация Шайдуровского</w:t>
      </w:r>
      <w:r w:rsidRPr="00A6750F">
        <w:rPr>
          <w:bCs/>
          <w:color w:val="000000"/>
          <w:sz w:val="28"/>
          <w:szCs w:val="28"/>
        </w:rPr>
        <w:t xml:space="preserve"> сельсовета Сузунского района Новосибирской области</w:t>
      </w:r>
      <w:r w:rsidRPr="00A6750F">
        <w:rPr>
          <w:color w:val="000000"/>
          <w:sz w:val="28"/>
          <w:szCs w:val="28"/>
        </w:rPr>
        <w:t xml:space="preserve"> (далее - орган внутреннего финансового контроля).</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 Полномочиями органа внутреннего финансового контроля по осуществлению внутреннего муниципального финансового контроля являются:</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1) контроль за соблюдением бюджетного законодательства Российской Федерации и иных нормативных правовых актов, регулирующих бюджетные правоотношения;</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2) контроль за полнотой и достоверностью отчетности о реализации муниципальных программ, в том числе отчетности об исполнении муниципальных заданий.</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1.2. При осуществлении полномочий по внутреннему муниципальному финансовому контролю органом внутреннего финансового контроля:</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1) проводятся проверки, ревизии и обследования;</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2) направляются объектам контроля акты, заключения, представления и (или) предписания;</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3) направляются органам и должностным лицам, уполномоченным в соответствии с Бюджетным кодексом Российской Федерации, иными актами бюджетного законодательства Российской Федерации принимать решения о применении предусмотренных Бюджетным кодексом бюджетных мер принуждения, уведомления о применении бюджетных мер принуждения;</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4) 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rsidR="00554B8F" w:rsidRPr="00A6750F" w:rsidRDefault="00554B8F" w:rsidP="00554B8F">
      <w:pPr>
        <w:shd w:val="clear" w:color="auto" w:fill="FFFFFF"/>
        <w:spacing w:before="120" w:line="288" w:lineRule="atLeast"/>
        <w:ind w:firstLine="567"/>
        <w:jc w:val="both"/>
        <w:rPr>
          <w:color w:val="000000"/>
          <w:sz w:val="28"/>
          <w:szCs w:val="28"/>
        </w:rPr>
      </w:pPr>
      <w:r w:rsidRPr="00A6750F">
        <w:rPr>
          <w:bCs/>
          <w:color w:val="000000"/>
          <w:sz w:val="28"/>
          <w:szCs w:val="28"/>
        </w:rPr>
        <w:t>2. Основания проведения проверок, ревизий и обследований</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lastRenderedPageBreak/>
        <w:t>2.1. Проверки, ревизии и обследования (далее – контрольные мероприятия) в целях осуществления внутреннего муниципального финансового контроля проводятся на основании плановых и внеплановых мероприятий.</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Под проверкой понимается совершение контрольных действий по документальному и фактическому изучению законности отдельных финансовых и хозяйственных операций, достоверности бюджетного (бухгалтерского) учёта и бюджетной (бухгалтерской) отчётности в отношении деятельности объекта контроля за определённый период.</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Под ревизией понимается комплексная проверка деятельности объекта контроля, которая выражается в проведении контрольных действий по документальному и фактическому изучению законности всей совокупности совершённых финансовых и хозяйственных операций, достоверности и правильности их отражения в бюджетной (бухгалтерской) отчётности.</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Под обследованием понимается анализ и оценка состояния определённой сферы деятельности объекта контроля.</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2.2. План контрольных мероприятий разрабатывается органом внутреннего финансового контроля и утверждается правовым актом этого органа, в установленном порядке размещается в сети «Интернет».</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2.3. План контрольных мероприятий представляет собой перечень контрольных мероприятий, которые планируется осуществить в очередном финансовом году. В плане по каждому контрольному мероприятию устанавливается объект внутреннего муниципального финансового контроля, проверяемый период, форма контрольного мероприятия (проверка, ревизия, обследование), срок проведения контрольного мероприятия.</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2.4. При планировании контрольных мероприятий учитываются:</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а) законность, своевременность и периодичность проведения контрольных мероприятий;</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б) степень обеспеченности ресурсами (трудовыми, материальными и финансовыми);</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в) реальность сроков проведения контрольных мероприятий;</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2.5. Внеплановые контрольные мероприятия проводятся на основании отдельного поручения Главы Шайдуровского</w:t>
      </w:r>
      <w:r w:rsidRPr="00A6750F">
        <w:rPr>
          <w:bCs/>
          <w:color w:val="000000"/>
          <w:sz w:val="28"/>
          <w:szCs w:val="28"/>
        </w:rPr>
        <w:t xml:space="preserve"> сельсовета Сузунского района Новосибирской области (далее – главы муниципального образования)</w:t>
      </w:r>
      <w:r w:rsidRPr="00A6750F">
        <w:rPr>
          <w:color w:val="000000"/>
          <w:sz w:val="28"/>
          <w:szCs w:val="28"/>
        </w:rPr>
        <w:t>, оформляемого в виде правового акта администрации Шайдуровского</w:t>
      </w:r>
      <w:r w:rsidRPr="00A6750F">
        <w:rPr>
          <w:bCs/>
          <w:color w:val="000000"/>
          <w:sz w:val="28"/>
          <w:szCs w:val="28"/>
        </w:rPr>
        <w:t xml:space="preserve"> сельсовета Сузунского района Новосибирской области (далее – администрации)</w:t>
      </w:r>
      <w:r w:rsidRPr="00A6750F">
        <w:rPr>
          <w:color w:val="000000"/>
          <w:sz w:val="28"/>
          <w:szCs w:val="28"/>
        </w:rPr>
        <w:t>. Такой правовой акт должен содержать: объект внутреннего муниципального финансового контроля, проверяемый период, форму контрольного мероприятия (проверка, ревизия, обследование), срок проведения контрольного мероприятия.</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2.6. Координация контрольной деятельности органа внутреннего финансового контроля  с другими органами муниципального финансового контроля осуществляется на основании соглашений о взаимодействии.</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 </w:t>
      </w:r>
    </w:p>
    <w:p w:rsidR="00554B8F" w:rsidRPr="00A6750F" w:rsidRDefault="00554B8F" w:rsidP="00554B8F">
      <w:pPr>
        <w:shd w:val="clear" w:color="auto" w:fill="FFFFFF"/>
        <w:spacing w:before="120" w:line="288" w:lineRule="atLeast"/>
        <w:ind w:firstLine="567"/>
        <w:jc w:val="center"/>
        <w:rPr>
          <w:color w:val="000000"/>
          <w:sz w:val="28"/>
          <w:szCs w:val="28"/>
        </w:rPr>
      </w:pPr>
      <w:r w:rsidRPr="00A6750F">
        <w:rPr>
          <w:bCs/>
          <w:color w:val="000000"/>
          <w:sz w:val="28"/>
          <w:szCs w:val="28"/>
        </w:rPr>
        <w:t>3. Периодичность проведения контрольных мероприятий</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3.1. Плановые контрольные мероприятия проводятся со следующей периодичностью:</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lastRenderedPageBreak/>
        <w:t>        3.1.1. муниципальных учреждений и муниципальных унитарных предприятий – один раз в три года;</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        3.1.2. юридических лиц (за исключением муниципальных учреждений и муниципальных унитарных предприятий), индивидуальных предпринимателей, физических лиц в части соблюдения ими условий договоров (соглашений) о предоставлении средств из местного бюджета, договоров (соглашений) о предоставлении муниципальных гарантий – один раз за период, на который предоставлены средства местного бюджета или муниципальные гарантии.</w:t>
      </w:r>
    </w:p>
    <w:p w:rsidR="00554B8F" w:rsidRPr="00A6750F" w:rsidRDefault="00554B8F" w:rsidP="00554B8F">
      <w:pPr>
        <w:shd w:val="clear" w:color="auto" w:fill="FFFFFF"/>
        <w:spacing w:line="288" w:lineRule="atLeast"/>
        <w:ind w:firstLine="567"/>
        <w:jc w:val="both"/>
        <w:rPr>
          <w:color w:val="000000"/>
          <w:sz w:val="28"/>
          <w:szCs w:val="28"/>
        </w:rPr>
      </w:pPr>
    </w:p>
    <w:p w:rsidR="00554B8F" w:rsidRPr="00A6750F" w:rsidRDefault="00554B8F" w:rsidP="00554B8F">
      <w:pPr>
        <w:shd w:val="clear" w:color="auto" w:fill="FFFFFF"/>
        <w:spacing w:line="288" w:lineRule="atLeast"/>
        <w:ind w:firstLine="567"/>
        <w:jc w:val="center"/>
        <w:rPr>
          <w:color w:val="000000"/>
          <w:sz w:val="28"/>
          <w:szCs w:val="28"/>
        </w:rPr>
      </w:pPr>
      <w:r w:rsidRPr="00A6750F">
        <w:rPr>
          <w:bCs/>
          <w:color w:val="000000"/>
          <w:sz w:val="28"/>
          <w:szCs w:val="28"/>
        </w:rPr>
        <w:t>4. Порядок проведения контрольных мероприятий</w:t>
      </w:r>
    </w:p>
    <w:p w:rsidR="00554B8F" w:rsidRPr="00A6750F" w:rsidRDefault="00554B8F" w:rsidP="00554B8F">
      <w:pPr>
        <w:shd w:val="clear" w:color="auto" w:fill="FFFFFF"/>
        <w:spacing w:line="288" w:lineRule="atLeast"/>
        <w:ind w:firstLine="567"/>
        <w:jc w:val="both"/>
        <w:rPr>
          <w:color w:val="000000"/>
          <w:sz w:val="28"/>
          <w:szCs w:val="28"/>
        </w:rPr>
      </w:pPr>
      <w:bookmarkStart w:id="96" w:name="Par174"/>
      <w:bookmarkEnd w:id="96"/>
      <w:r w:rsidRPr="00A6750F">
        <w:rPr>
          <w:color w:val="000000"/>
          <w:sz w:val="28"/>
          <w:szCs w:val="28"/>
        </w:rPr>
        <w:t>4.1. Конкретные вопросы контрольного мероприятия определяются программой контрольного мероприятия, утверждённой правовым актом руководителя органа внутреннего финансового контроля. Программа контрольного мероприятия должна содержать: форму контрольного мероприятия; тему контрольного мероприятия; наименование объекта контроля; перечень основных вопросов, подлежащих изучению в ходе контрольного мероприятия; ответственных лиц; проверяемый период.</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4.2. Сроки проведения контрольного мероприятия определяются с учётом его объёма, вытекающего из конкретных задач контрольного мероприятия и особенностей объекта муниципального финансового контроля, и не должны превышать 45 рабочих дней.</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4.3. На проведение контрольного мероприятия  выдаётся соответствующее поручение руководителя органа внутреннего финансового контроля, им подписанное и заверенное оттиском печати, либо правовой акт, предусмотренный пунктом 2.5 настоящего Порядка.</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4.4. Продление первоначально установленного срока контрольного мероприятия осуществляется руководителем органа внутреннего финансового контроля, Главой муниципального образования по мотивированному ходатайству работника, осуществляющего контрольное мероприятие, в пределах срока, установленного пунктом 4.2 настоящего Порядка.</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4.5. Проведение контрольного мероприятия может быть приостановлено в случае отсутствия или неудовлетворительного состояния бюджетного (бухгалтерского) учёта объекта контроля.</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4.6. Решение о приостановлении контрольного мероприятия принимается руководителем органа внутреннего финансового контроля, главой муниципального образования (в случае проведения внепланового контрольного мероприятия) на основе мотивированного ходатайства работника, осуществляющего контрольное мероприятие.</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4.7. В срок не позднее 2 рабочих дней со дня принятия решения о приостановлении контрольного мероприятия орган внутреннего финансового контроля письменно, за подписью руководителя органа внутреннего финансового контроля, главы муниципального образования (в случае проведения внепланового контрольного мероприятия), извещает объект муниципального финансового контроля о приостановлении контрольного мероприятия с указанием срока для восстановления бюджетного (бухгалтерского) учёта или устранения выявленных нарушений в бюджетном  (бухгалтерском) учёте.</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lastRenderedPageBreak/>
        <w:t>4.8. После устранения замечаний, на основании которых приостановлено контрольное мероприятие, орган внутреннего финансового контроля  возобновляет проведение контрольного мероприятия в срок, указанный в поручении о проведении контрольного мероприятия, но не более срока, предусмотренного  п.4.2 настоящего Порядка.</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4.9. Перед проведением контрольного мероприятия работник органа внутреннего финансового контроля должен:</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      1) предъявить руководителю объекта муниципального финансового контроля поручение на проведение контрольного мероприятия;</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       2) ознакомить его с программой контрольного мероприятия;</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       3) решить организационно-технические вопросы проведения контрольного мероприятия.</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4.10. При проведении контрольного мероприятия работники органа внутреннего финансового контроля обязаны:</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1) руководствоваться </w:t>
      </w:r>
      <w:hyperlink r:id="rId70" w:history="1">
        <w:r w:rsidRPr="00A6750F">
          <w:rPr>
            <w:rStyle w:val="af0"/>
            <w:sz w:val="28"/>
            <w:szCs w:val="28"/>
          </w:rPr>
          <w:t>Конституцией</w:t>
        </w:r>
      </w:hyperlink>
      <w:r w:rsidRPr="00A6750F">
        <w:rPr>
          <w:color w:val="000000"/>
          <w:sz w:val="28"/>
          <w:szCs w:val="28"/>
        </w:rPr>
        <w:t> Российской Федерации, федеральными конституционными законами, федеральными законами, актами Президента Российской Федерации и Правительства Российской Федерации, международными договорами Российской Федерации, нормативно-правовыми актами Министерства финансов Российской Федерации, действующим законодательством Новосибирской  области и муниципальными правовыми актами Шайдуровского</w:t>
      </w:r>
      <w:r w:rsidRPr="00A6750F">
        <w:rPr>
          <w:bCs/>
          <w:color w:val="000000"/>
          <w:sz w:val="28"/>
          <w:szCs w:val="28"/>
        </w:rPr>
        <w:t xml:space="preserve"> сельсовета Сузунского района Новосибирской области</w:t>
      </w:r>
      <w:r w:rsidRPr="00A6750F">
        <w:rPr>
          <w:color w:val="000000"/>
          <w:sz w:val="28"/>
          <w:szCs w:val="28"/>
        </w:rPr>
        <w:t>, а также настоящим Порядком.</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4.11. Работник органа внутреннего финансового контроля вправе получать от должностных, материально ответственных и иных лиц объекта контроля необходимые письменные объяснения, справки и сведения по вопросам, возникающим в ходе контрольного мероприятия, документы и заверенные копии документов, необходимые для проведения контрольного мероприятия.</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4.12. Работник органа внутреннего финансового контроля имеет право:</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1) беспрепятственно посещать объект муниципального финансового контроля с учётом установленного режима его работы для выполнения возложенных на него обязанностей; осматривать служебные и производственные помещения, территорию, оборудование, строения;</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2) получать и проверять от объекта муниципального финансового контроля бухгалтерские документы, отчёты и другие документы на бумажных носителях (копии документов);</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3) получать доступ к программным продуктам и автоматизированным системам, посредством которых объектом контроля осуществляется ведение бюджетного (бухгалтерского) и налогового учёта, в том числе к создаваемым в процессе их использования базам данных; другим программным продуктам и автоматизированным системам, используемым объектом контроля в процессе ведения финансово-хозяйственной деятельности;</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4) проводить внезапные инвентаризации денежных средств, бланков строгой отчётности, нефинансовых активов, расчётов (дата и время проведения инвентаризации, а также перечень подлежащих проведению инвентаризации материальных ценностей, определяется работником органа внутреннего финансового контроля, проводящим контрольное мероприятие);</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lastRenderedPageBreak/>
        <w:t>6) пользоваться фото и видео оборудованием, устройствами звукозаписи и оргтехникой для фиксирования проведения контрольного мероприятия и получения электронных копий документов;</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8)</w:t>
      </w:r>
      <w:r w:rsidRPr="00A6750F">
        <w:rPr>
          <w:color w:val="FF0000"/>
          <w:sz w:val="28"/>
          <w:szCs w:val="28"/>
        </w:rPr>
        <w:t> </w:t>
      </w:r>
      <w:r w:rsidRPr="00A6750F">
        <w:rPr>
          <w:color w:val="000000"/>
          <w:sz w:val="28"/>
          <w:szCs w:val="28"/>
        </w:rPr>
        <w:t>проводить в организациях любых организационно-правовых форм, получивших от объекта муниципального финансового контроля денежные средства, материальные ценности и документы, сличение записей, документов и данных с соответствующими записями, документами и данными этого объекта муниципального финансового контроля (встречная проверка);</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9)требовать от руководителя объекта муниципального финансового контроля  создания надлежащих условий для проведения контрольных мероприятий - предоставления необходимого помещения, оргтехники, услуг связи, транспорта, канцелярских принадлежностей и обеспечения работ по делопроизводству;</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FF0000"/>
          <w:sz w:val="28"/>
          <w:szCs w:val="28"/>
        </w:rPr>
        <w:t> </w:t>
      </w:r>
      <w:r w:rsidRPr="00A6750F">
        <w:rPr>
          <w:color w:val="000000"/>
          <w:sz w:val="28"/>
          <w:szCs w:val="28"/>
        </w:rPr>
        <w:t>10) привлекать в установленном действующим законодательством Российской Федерации порядке для участия в проведении контрольных мероприятий специалистов, экспертов.</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4.13. При проведении контрольного мероприятия руководитель объекта муниципального финансового контроля обязан:</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1) создавать надлежащие условия для проведения контрольного мероприятия – предоставить необходимое помещение, соответствующее условиям размещения, оргтехнику, услуги связи;</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2) обеспечить беспрепятственный доступ к посещению объекта контроля с учётом установленного режима его работы; осмотру служебных и производственных помещений, территории, оборудования, строения;</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3) обеспечить наличие и доступ к бухгалтерским документам, отчётам и другим документам объекта контроля на бумажных носителях (копиям документов);</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4) обеспечить доступ к программным продуктам и автоматизированным системам, посредством которых объектом контроля осуществляется ведение бюджетного (бухгалтерского) и налогового учёта, в том числе к создаваемым в процессе их использования базам данных; другим программным продуктам и автоматизированным системам, используемым объектом контроля в процессе ведения финансово-хозяйственной деятельности;</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5) оказывать содействие при проведении внезапной инвентаризации денежных средств, бланков строгой отчётности, нефинансовых активов, расчётов;</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6) не чинить препятствие для использования фото и видео оборудования, устройств звукозаписи и оргтехники для фиксирования проведения контрольного мероприятия и получения электронных копий документов;</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8) принимать меры к присутствию ответственных лиц для проведения в ходе контрольного мероприятия инвентаризации вверенных им ценностей, представителя подрядной организации – при проведении контрольных обмеров выполненных работ.</w:t>
      </w:r>
    </w:p>
    <w:p w:rsidR="00554B8F" w:rsidRPr="00A6750F" w:rsidRDefault="00554B8F" w:rsidP="00554B8F">
      <w:pPr>
        <w:pStyle w:val="3"/>
        <w:shd w:val="clear" w:color="auto" w:fill="FFFFFF"/>
        <w:spacing w:before="0"/>
        <w:ind w:firstLine="567"/>
        <w:jc w:val="both"/>
        <w:textAlignment w:val="baseline"/>
        <w:rPr>
          <w:rFonts w:ascii="Times New Roman" w:hAnsi="Times New Roman"/>
          <w:b w:val="0"/>
          <w:bCs w:val="0"/>
          <w:spacing w:val="2"/>
          <w:sz w:val="28"/>
          <w:szCs w:val="28"/>
        </w:rPr>
      </w:pPr>
      <w:r w:rsidRPr="00A6750F">
        <w:rPr>
          <w:rFonts w:ascii="Times New Roman" w:hAnsi="Times New Roman"/>
          <w:b w:val="0"/>
          <w:bCs w:val="0"/>
          <w:spacing w:val="2"/>
          <w:sz w:val="28"/>
          <w:szCs w:val="28"/>
        </w:rPr>
        <w:t>14.14. Права объектов контроля:</w:t>
      </w:r>
    </w:p>
    <w:p w:rsidR="00554B8F" w:rsidRPr="00A6750F" w:rsidRDefault="00554B8F" w:rsidP="00554B8F">
      <w:pPr>
        <w:pStyle w:val="formattext"/>
        <w:shd w:val="clear" w:color="auto" w:fill="FFFFFF"/>
        <w:spacing w:before="0" w:beforeAutospacing="0" w:after="0" w:afterAutospacing="0" w:line="315" w:lineRule="atLeast"/>
        <w:ind w:firstLine="567"/>
        <w:jc w:val="both"/>
        <w:textAlignment w:val="baseline"/>
        <w:rPr>
          <w:spacing w:val="2"/>
          <w:sz w:val="28"/>
          <w:szCs w:val="28"/>
        </w:rPr>
      </w:pPr>
      <w:r w:rsidRPr="00A6750F">
        <w:rPr>
          <w:spacing w:val="2"/>
          <w:sz w:val="28"/>
          <w:szCs w:val="28"/>
        </w:rPr>
        <w:t xml:space="preserve">1) Руководитель объекта контроля обязан создавать надлежащие условия для проведения контрольных мероприятий должностным лицам органов, </w:t>
      </w:r>
      <w:r w:rsidRPr="00A6750F">
        <w:rPr>
          <w:spacing w:val="2"/>
          <w:sz w:val="28"/>
          <w:szCs w:val="28"/>
        </w:rPr>
        <w:lastRenderedPageBreak/>
        <w:t>осуществляющих внутренний муниципальный финансовый контроль (предоставить необходимое помещение, оргтехнику, услуги связи и т.п.).</w:t>
      </w:r>
    </w:p>
    <w:p w:rsidR="00554B8F" w:rsidRPr="00A6750F" w:rsidRDefault="00554B8F" w:rsidP="00554B8F">
      <w:pPr>
        <w:pStyle w:val="formattext"/>
        <w:shd w:val="clear" w:color="auto" w:fill="FFFFFF"/>
        <w:spacing w:before="0" w:beforeAutospacing="0" w:after="0" w:afterAutospacing="0" w:line="315" w:lineRule="atLeast"/>
        <w:ind w:firstLine="567"/>
        <w:jc w:val="both"/>
        <w:textAlignment w:val="baseline"/>
        <w:rPr>
          <w:spacing w:val="2"/>
          <w:sz w:val="28"/>
          <w:szCs w:val="28"/>
        </w:rPr>
      </w:pPr>
      <w:r w:rsidRPr="00A6750F">
        <w:rPr>
          <w:spacing w:val="2"/>
          <w:sz w:val="28"/>
          <w:szCs w:val="28"/>
        </w:rPr>
        <w:t>2) Руководитель объекта контроля обязан предоставить для проверки все необходимые документы, запрашиваемые должностными лицами органов, осуществляющих внутренний муниципальный финансовый контроль, обеспечить присутствие главного бухгалтера, а также других ответственных должностных лиц объекта контроля.</w:t>
      </w:r>
    </w:p>
    <w:p w:rsidR="00554B8F" w:rsidRPr="00A6750F" w:rsidRDefault="00554B8F" w:rsidP="00554B8F">
      <w:pPr>
        <w:pStyle w:val="formattext"/>
        <w:shd w:val="clear" w:color="auto" w:fill="FFFFFF"/>
        <w:spacing w:before="0" w:beforeAutospacing="0" w:after="0" w:afterAutospacing="0" w:line="315" w:lineRule="atLeast"/>
        <w:ind w:firstLine="567"/>
        <w:jc w:val="both"/>
        <w:textAlignment w:val="baseline"/>
        <w:rPr>
          <w:spacing w:val="2"/>
          <w:sz w:val="28"/>
          <w:szCs w:val="28"/>
        </w:rPr>
      </w:pPr>
      <w:r w:rsidRPr="00A6750F">
        <w:rPr>
          <w:spacing w:val="2"/>
          <w:sz w:val="28"/>
          <w:szCs w:val="28"/>
        </w:rPr>
        <w:t>3)В случае отказа работниками объекта контроля предоставить необходимые документы либо возникновения иных препятствий для проведения контрольного мероприятия руководитель органа, осуществляющего внутренний муниципальный финансовый контроль, сообщает об этих фактах заместителю главы администрации, курирующему объект контроля, и (или) в орган, по поручению которого проводится контрольное мероприятие.</w:t>
      </w:r>
    </w:p>
    <w:p w:rsidR="00554B8F" w:rsidRPr="00A6750F" w:rsidRDefault="00554B8F" w:rsidP="00554B8F">
      <w:pPr>
        <w:shd w:val="clear" w:color="auto" w:fill="FFFFFF"/>
        <w:spacing w:line="288" w:lineRule="atLeast"/>
        <w:ind w:firstLine="567"/>
        <w:jc w:val="both"/>
        <w:rPr>
          <w:color w:val="000000"/>
          <w:sz w:val="28"/>
          <w:szCs w:val="28"/>
        </w:rPr>
      </w:pPr>
      <w:r w:rsidRPr="00A6750F">
        <w:rPr>
          <w:spacing w:val="2"/>
          <w:sz w:val="28"/>
          <w:szCs w:val="28"/>
        </w:rPr>
        <w:t>4) Руководитель объекта контроля имеет право на ознакомление с результатами контрольного мероприятия в ходе его проведения</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4.15. В случае отказа руководителя объекта контроля в предоставлении необходимых документов либо возникновения иных препятствий, не позволяющих проведение контрольного мероприятия, работник органа внутреннего финансового контроля сообщает об этих фактах руководителю органа внутреннего финансового контроля, главе муниципального образования (в случае проведения внепланового контрольного мероприятия).</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4.16. В ходе контрольного мероприятия проводятся контрольные действия по изучению:</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1) учредительных, регистрационных, плановых, бухгалтерских, отчётных и других документов (по форме и содержанию);</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2) полноты, своевременности и правильности отражения совершённых финансовых и хозяйственных операций в бюджетном (бухгалтерском) учёте и бюджетной (бухгалтерской) отчётности, в том числе путём сопоставления записей в учётных регистрах с первичными учётными документами, показателей бюджетной (бухгалтерской) отчётности с данными аналитического учёта;</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3) фактического наличия, сохранности и правильного использования материальных ценностей, находящихся в муниципальной собственности, денежных средств и ценных бумаг, достоверности расчётов, объёмов поставленных товаров и их ценообразования, выполненных работ и оказанных услуг, операций по формированию затрат и финансовых результатов;</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4) постановки и состояния бюджетного (бухгалтерского) учёта и бюджетной (бухгалтерской) отчётности в проверяемом учреждении (организации);</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5) состояния системы внутреннего контроля объекта контроля, в том числе наличие и состояние текущего контроля за движением материальных ценностей и денежных средств, правильностью формирования затрат, полнотой оприходования, сохранностью и фактическим наличием денежных средств и материальных ценностей, достоверностью объёмов выполненных работ и оказанных услуг;</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6) принятых объектом контроля мер по устранению нарушений, возмещению материального ущерба, привлечению к ответственности виновных лиц по результатам предыдущего контрольного мероприятия.</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lastRenderedPageBreak/>
        <w:t>4.17. Контрольные действия проводятся с использованием сплошного и (или) выборочного методов:</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1) по документальному изучению управленческих, финансовых, первичных учётных документов, регистров бухгалтерского учёта, бухгалтерской и статистической отчётности, в том числе путём анализа и оценки полученной из них информации;</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2) по фактическому изучению – путём осмотра, инвентаризации, пересчёта фактически выполненного объёма работ (оказанных услуг), выраженного в натуральных показателях.</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4.18. Решение об использовании сплошного или выборочного метода проведения контрольных действий по каждому вопросу программы контрольного мероприятия принимает руководитель органа внутреннего финансового контроля</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4.19. Сплошной метод заключается в проведении контрольного действия в отношении всей совокупности финансовых и хозяйственных операций, относящихся к вопросу Программы контрольного мероприятия.</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Выборочный способ заключается в проведении контрольного действия в отношении части финансовых и хозяйственных операций, относящихся к вопросу Программы контрольного мероприятия.</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4.20. В ходе контрольного мероприятия в форме проверки может проводиться встречная проверка. Встречная проверка проводится путем сличения записей, документов и данных в организациях, получивших от объекта муниципального финансового контроля денежные средства, материальные ценности и документы с соответствующими записями, документами и данными объекта контроля.</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Встречная проверка назначается главой муниципального образования по письменному представлению руководителя органа внутреннего финансового контроля.</w:t>
      </w:r>
    </w:p>
    <w:p w:rsidR="00554B8F" w:rsidRPr="00A6750F" w:rsidRDefault="00554B8F" w:rsidP="00554B8F">
      <w:pPr>
        <w:shd w:val="clear" w:color="auto" w:fill="FFFFFF"/>
        <w:spacing w:before="120" w:line="288" w:lineRule="atLeast"/>
        <w:ind w:firstLine="567"/>
        <w:jc w:val="both"/>
        <w:rPr>
          <w:color w:val="000000"/>
          <w:sz w:val="28"/>
          <w:szCs w:val="28"/>
        </w:rPr>
      </w:pPr>
      <w:r w:rsidRPr="00A6750F">
        <w:rPr>
          <w:bCs/>
          <w:color w:val="000000"/>
          <w:sz w:val="28"/>
          <w:szCs w:val="28"/>
        </w:rPr>
        <w:t>5. Порядок оформления результатов контрольных мероприятий</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5.1. Результаты контрольного мероприятия излагаются в акте, составленном в трёх экземплярах, который состоит из вводной и описательной частей.</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Вводная часть акта должна содержать следующую информацию:</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1) наименование темы контрольного мероприятия;</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2) дату и место составления акта;</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3) кем и на каком основании проведено контрольное мероприятие (номер и дата документа, на основании которого проведено контрольное мероприятие, а также указание на его плановый характер или ссылку на задание);</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4) фамилию, инициалы и должность работника органа внутреннего финансового контроля;</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5) проверяемый период и сроки проведения контрольного мероприятия;</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6) полное и краткое наименование и реквизиты объекта контроля, идентификационный номер налогоплательщика (ИНН);</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7) ведомственную принадлежность и наименование вышестоящей организации;</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8) сведения об учредителях;</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9) основные цели и виды деятельности объекта муниципального финансового контроля;</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lastRenderedPageBreak/>
        <w:t>10) имеющиеся у объекта муниципального финансового контроля лицензии на осуществление соответствующих видов деятельности;</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11) перечень и реквизиты всех счетов в кредитных учреждениях (организациях), включая депозитные, а также лицевых счетов, открытых в финансовом органе и органах федерального казначейства;</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12) фамилии, инициалы и должности лиц, имеющих право подписи денежных и расчётных документов в проверяемом периоде;</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13) кем, когда, за какой период проводилось предыдущее контрольное мероприятие, что сделано объектом муниципального финансового контроля за прошедший период по устранению выявленных недостатков и нарушений.</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Вводная часть акта может содержать и иную необходимую информацию, относящуюся к предмету контрольного мероприятия.</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Описательная часть акта должна состоять из разделов в соответствии с вопросами, указанными в Программе контрольного мероприятия и содержать описание проводимой работы и выявленных нарушений по каждому вопросу Программы контрольного мероприятия.</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5.2. Результаты встречной проверки оформляются актом встречной проверки.</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Акт встречной проверки прилагается к акту, составленному по результатам контрольного мероприятия, в рамках которого была проведена встречная проверка. Результаты встречной проверки подлежат отражению в акте контрольного мероприятия.</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Акт встречной проверки состоит из вводной и описательной частей.</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Вводная часть акта встречной проверки должна содержать следующие сведения:</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1) тема проверки, в ходе которой проводится встречная проверка;</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2) вопрос (вопросы), по которому проводилась встречная проверка;</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3) дата и место составления акта встречной проверки;</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4) номер и дата удостоверения на проведение встречной проверки;</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5) фамилию, инициалы и должность работника органа внутреннего финансового контроля;</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6) проверяемый период;</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7) срок проведения встречной проверки;</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8) полное и краткое наименование, идентификационный номер налогоплательщика (ИНН);</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9) имеющиеся у объекта муниципального финансового контроля лицензии на осуществление соответствующих видов деятельности;</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10) фамилии, инициалы и должности лиц, имевших право подписи денежных и расчётных документов в проверяемом периоде;</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11) иные данные, необходимые, по мнению работников, проводивших встречную проверку, для полной характеристики проверенного учреждения.</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Описательная часть акта встречной проверки должна содержать сведения о проведённой работе и выявленных нарушениях по вопросам, по которым проводилась встречная проверка.</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 xml:space="preserve">5.3. Результаты контрольного мероприятия, встречной проверки, излагаемые в соответствующих актах, должны подтверждаться документами (копиями документов), результатами контрольных действий и встречных проверок, других </w:t>
      </w:r>
      <w:r w:rsidRPr="00A6750F">
        <w:rPr>
          <w:color w:val="000000"/>
          <w:sz w:val="28"/>
          <w:szCs w:val="28"/>
        </w:rPr>
        <w:lastRenderedPageBreak/>
        <w:t>действий, заключений специалистов и экспертов, объяснений должностных лиц и лиц, несущих материальную ответственность объекта контроля, другими материалами.</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Документы могут содержать сведения, зафиксированные как в письменной, так и в иной форме. Указанные документы (копии) и материалы прилагаются к акту контрольного мероприятия, акту встречной проверки.</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Копии документов, подтверждающие выявленные в ходе контрольного мероприятия и встречной проверки финансовые нарушения заверяются подписью руководителя объекта контроля или должностного лица, уполномоченного руководителем объекта контроля, и печатью объекта контроля.</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5.4. При составлении актов контрольного мероприятия и встречной проверки должна быть соблюдена объективность и обоснованность, чёткость, лаконичность, доступность и системность изложения, ясность и точность описания выявленных фактов нарушений бюджетного законодательства и иных нормативных правовых актов, регулирующих бюджетные правоотношения, неполноты и недостоверности отчетности о реализации муниципальных программ, в том числе отчетности об исполнении муниципальных заданий, недостатков в работе объекта муниципального финансового контроля, при обязательном отражении ясных и полных ответов на все вопросы программы контрольного мероприятия.</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5.5. Описание фактов нарушений, выявленных в ходе контрольного мероприятия, должно содержать следующую обязательную информацию: какие нормативные правовые акты нарушены, кем, за какой период, когда и в чем выразились нарушения, размер документально подтвержденного ущерба и другие последствия этих нарушений.</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5.6. В акт контрольного мероприятия, акт встречной проверки не допускается включение различного рода выводов, предположений и фактов, не подтверждённых документами или результатами проверок, сведений из материалов правоохранительных органов и ссылок на показания, данные следственным органам.</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5.7. В акте контрольного мероприятия, акте встречной проверки не должна даваться правовая и морально-этическая оценка действий должностных и материально ответственных лиц объекта муниципального финансового контроля, квалификация их поступков, намерений и целей.</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5.8. Акт контрольного мероприятия оформляется и подписывается работником (работниками) органа внутреннего финансового контроля, его проводившим (проводившими).</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 xml:space="preserve">5.9. Акт контрольного мероприятия передаётся руководителю объекта муниципального финансового контроля под подпись. В случае отказа руководителя объекта муниципального финансового контроля получить или подписать акт контрольного мероприятия, в конце акта производится запись об ознакомлении руководителя объекта муниципального финансового контроля (ответственного должностного лица) с актом и об их отказе от подписания либо получения акта. В этом случае акт контрольного мероприятия может быть направлен объекту муниципального финансового контроля по почте или иным способом, свидетельствующим о дате его направления. При этом к экземпляру </w:t>
      </w:r>
      <w:r w:rsidRPr="00A6750F">
        <w:rPr>
          <w:color w:val="000000"/>
          <w:sz w:val="28"/>
          <w:szCs w:val="28"/>
        </w:rPr>
        <w:lastRenderedPageBreak/>
        <w:t>акта, остающемуся на хранении в органе внутреннего финансового контроля, прилагаются документы, подтверждающие факт отправления или иного способа передачи акта.</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5.10. При наличии у руководителя объекта муниципального финансового контроля возражений по акту контрольного мероприятия, акту встречной проверки он делает об этом отметку перед своей подписью и вместе с подписанным актом в течение 5 рабочих дней, с даты его получения, представляет в руководителю органа внутреннего финансового контроля, главе муниципального образования (в случае внепланового контрольного мероприятия), письменные возражения, с обязательным приложением документов, подтверждающих обоснованность данных возражений.</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Письменные возражения руководителя объекта муниципального финансового контроля к акту контрольного мероприятия, акту встречной проверки приобщаются к материалам контрольного мероприятия.</w:t>
      </w:r>
    </w:p>
    <w:p w:rsidR="00554B8F" w:rsidRPr="00A6750F" w:rsidRDefault="00554B8F" w:rsidP="00554B8F">
      <w:pPr>
        <w:shd w:val="clear" w:color="auto" w:fill="FFFFFF"/>
        <w:spacing w:before="120" w:line="288" w:lineRule="atLeast"/>
        <w:ind w:firstLine="567"/>
        <w:jc w:val="both"/>
        <w:rPr>
          <w:color w:val="000000"/>
          <w:sz w:val="28"/>
          <w:szCs w:val="28"/>
        </w:rPr>
      </w:pPr>
      <w:bookmarkStart w:id="97" w:name="Par383"/>
      <w:bookmarkEnd w:id="97"/>
      <w:r w:rsidRPr="00A6750F">
        <w:rPr>
          <w:bCs/>
          <w:color w:val="000000"/>
          <w:sz w:val="28"/>
          <w:szCs w:val="28"/>
        </w:rPr>
        <w:t>6. Порядок реализации проведенных контрольных мероприятий</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6.1. В случаях установления нарушения законодательства Российской Федерации и иных нормативных правовых актов, регулирующих бюджетные правоотношения, органом внутреннего финансового контроля по результатам проведения контрольных мероприятий составляется представление и (или) предписание в соответствии со статьёй 270.2 Бюджетного кодекса Российской Федерации, которое подписывается руководителем органа внутреннего финансового контроля.</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6.2. Объект муниципального финансового контроля в течение одного месяца со дня получения представления и (или) предписания обязан уведомить в письменной форме орган внутреннего финансового контроля о принятых по результатам рассмотрения представления и (или) предписания решениях и мерах.</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6.3. Представление и (или) предписание органа внутреннего финансового контроля должно быть рассмотрено (исполнено) в установленные в нём сроки.</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6.4. Неисполнение предписаний органа внутреннего финансового контроля о возмещении причиненного нарушением бюджетного законодательства Российской Федерации и иных нормативных правовых актов, регулирующих бюджетные правоотношения, Шайдуровскому</w:t>
      </w:r>
      <w:r w:rsidRPr="00A6750F">
        <w:rPr>
          <w:bCs/>
          <w:color w:val="000000"/>
          <w:sz w:val="28"/>
          <w:szCs w:val="28"/>
        </w:rPr>
        <w:t xml:space="preserve"> сельсовету Сузунского района Новосибирской области</w:t>
      </w:r>
      <w:r w:rsidRPr="00A6750F">
        <w:rPr>
          <w:color w:val="000000"/>
          <w:sz w:val="28"/>
          <w:szCs w:val="28"/>
        </w:rPr>
        <w:t xml:space="preserve"> ущерба является основанием для обращения уполномоченного муниципальным правовым актом администрации муниципального органа в суд с исковыми заявлениями о возмещении ущерба, причиненного Шайдуровскому </w:t>
      </w:r>
      <w:r w:rsidRPr="00A6750F">
        <w:rPr>
          <w:bCs/>
          <w:color w:val="000000"/>
          <w:sz w:val="28"/>
          <w:szCs w:val="28"/>
        </w:rPr>
        <w:t>сельсовету Сузунского района Новосибирской области</w:t>
      </w:r>
      <w:r w:rsidRPr="00A6750F">
        <w:rPr>
          <w:color w:val="000000"/>
          <w:sz w:val="28"/>
          <w:szCs w:val="28"/>
        </w:rPr>
        <w:t xml:space="preserve"> нарушением бюджетного законодательства Российской Федерации и иных нормативных правовых актов, регулирующих бюджетные правоотношения.</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t> 6.5. При выявлении в ходе проверки (ревизии) бюджетных нарушений руководитель органа внутреннего финансового контроля направляет уведомление о применении бюджетных мер принуждения финансовому органу Шайдуровского</w:t>
      </w:r>
      <w:r w:rsidRPr="00A6750F">
        <w:rPr>
          <w:bCs/>
          <w:color w:val="000000"/>
          <w:sz w:val="28"/>
          <w:szCs w:val="28"/>
        </w:rPr>
        <w:t xml:space="preserve"> сельсовета Сузунского района Новосибирской области</w:t>
      </w:r>
      <w:r w:rsidRPr="00A6750F">
        <w:rPr>
          <w:color w:val="000000"/>
          <w:sz w:val="28"/>
          <w:szCs w:val="28"/>
        </w:rPr>
        <w:t>. Орган внутреннего финансового контроля направляет уведомление о применении бюджетных мер принуждения не позднее 30 календарных дней после даты окончания проверки (ревизии).</w:t>
      </w:r>
    </w:p>
    <w:p w:rsidR="00554B8F" w:rsidRPr="00A6750F" w:rsidRDefault="00554B8F" w:rsidP="00554B8F">
      <w:pPr>
        <w:shd w:val="clear" w:color="auto" w:fill="FFFFFF"/>
        <w:spacing w:line="288" w:lineRule="atLeast"/>
        <w:ind w:firstLine="567"/>
        <w:jc w:val="both"/>
        <w:rPr>
          <w:color w:val="000000"/>
          <w:sz w:val="28"/>
          <w:szCs w:val="28"/>
        </w:rPr>
      </w:pPr>
      <w:r w:rsidRPr="00A6750F">
        <w:rPr>
          <w:color w:val="000000"/>
          <w:sz w:val="28"/>
          <w:szCs w:val="28"/>
        </w:rPr>
        <w:lastRenderedPageBreak/>
        <w:t> 6.6. Наряду с применением бюджетных мер принуждения применяются меры ответственности в случаях, предусмотренных законодательством Российской Федерации.</w:t>
      </w:r>
    </w:p>
    <w:p w:rsidR="00554B8F" w:rsidRPr="00A6750F" w:rsidRDefault="00554B8F" w:rsidP="00554B8F">
      <w:pPr>
        <w:shd w:val="clear" w:color="auto" w:fill="FFFFFF"/>
        <w:spacing w:before="120" w:line="288" w:lineRule="atLeast"/>
        <w:ind w:firstLine="567"/>
        <w:jc w:val="center"/>
        <w:rPr>
          <w:color w:val="000000"/>
          <w:sz w:val="28"/>
          <w:szCs w:val="28"/>
        </w:rPr>
      </w:pPr>
      <w:r w:rsidRPr="00A6750F">
        <w:rPr>
          <w:bCs/>
          <w:color w:val="000000"/>
          <w:sz w:val="28"/>
          <w:szCs w:val="28"/>
        </w:rPr>
        <w:t>7. Заключительные положения</w:t>
      </w:r>
    </w:p>
    <w:p w:rsidR="00554B8F" w:rsidRPr="00A6750F" w:rsidRDefault="00554B8F" w:rsidP="00554B8F">
      <w:pPr>
        <w:shd w:val="clear" w:color="auto" w:fill="FFFFFF"/>
        <w:spacing w:before="120" w:line="288" w:lineRule="atLeast"/>
        <w:ind w:firstLine="567"/>
        <w:jc w:val="both"/>
        <w:rPr>
          <w:color w:val="000000"/>
          <w:sz w:val="28"/>
          <w:szCs w:val="28"/>
        </w:rPr>
      </w:pPr>
      <w:r w:rsidRPr="00A6750F">
        <w:rPr>
          <w:b/>
          <w:bCs/>
          <w:color w:val="000000"/>
          <w:sz w:val="28"/>
          <w:szCs w:val="28"/>
        </w:rPr>
        <w:t>  </w:t>
      </w:r>
      <w:r w:rsidRPr="00A6750F">
        <w:rPr>
          <w:color w:val="000000"/>
          <w:sz w:val="28"/>
          <w:szCs w:val="28"/>
        </w:rPr>
        <w:t>Действия (бездействие), решения органа внутреннего финансового контроля, его руководителя, главы муниципального образования при проведении внутреннего муниципального финансового контроля могут быть обжалованы объектом муниципального финансового контроля, его руководителем в административном и(или)  судебном порядке, установленном законодательством Российской Федерации.  </w:t>
      </w:r>
    </w:p>
    <w:p w:rsidR="00554B8F" w:rsidRPr="00A6750F" w:rsidRDefault="00554B8F" w:rsidP="00554B8F">
      <w:pPr>
        <w:ind w:firstLine="567"/>
        <w:jc w:val="both"/>
        <w:rPr>
          <w:sz w:val="28"/>
          <w:szCs w:val="28"/>
        </w:rPr>
      </w:pPr>
    </w:p>
    <w:p w:rsidR="00554B8F" w:rsidRPr="00A6750F" w:rsidRDefault="00554B8F" w:rsidP="00554B8F">
      <w:pPr>
        <w:shd w:val="clear" w:color="auto" w:fill="FFFFFF"/>
        <w:spacing w:line="288" w:lineRule="atLeast"/>
        <w:ind w:firstLine="567"/>
        <w:jc w:val="both"/>
        <w:rPr>
          <w:color w:val="000000"/>
          <w:sz w:val="28"/>
          <w:szCs w:val="28"/>
        </w:rPr>
      </w:pPr>
    </w:p>
    <w:p w:rsidR="00554B8F" w:rsidRPr="00526284" w:rsidRDefault="00554B8F" w:rsidP="00554B8F">
      <w:pPr>
        <w:jc w:val="center"/>
        <w:rPr>
          <w:sz w:val="28"/>
          <w:szCs w:val="28"/>
        </w:rPr>
      </w:pPr>
      <w:r w:rsidRPr="00526284">
        <w:rPr>
          <w:sz w:val="28"/>
          <w:szCs w:val="28"/>
        </w:rPr>
        <w:t>АДМИНИСТРАЦИЯ</w:t>
      </w:r>
    </w:p>
    <w:p w:rsidR="00554B8F" w:rsidRPr="00526284" w:rsidRDefault="00554B8F" w:rsidP="00554B8F">
      <w:pPr>
        <w:jc w:val="center"/>
        <w:rPr>
          <w:sz w:val="28"/>
          <w:szCs w:val="28"/>
        </w:rPr>
      </w:pPr>
      <w:r w:rsidRPr="00526284">
        <w:rPr>
          <w:sz w:val="28"/>
          <w:szCs w:val="28"/>
        </w:rPr>
        <w:t>ШАЙДУРОВСКОГО СЕЛЬСОВЕТА</w:t>
      </w:r>
    </w:p>
    <w:p w:rsidR="00554B8F" w:rsidRPr="00526284" w:rsidRDefault="00554B8F" w:rsidP="00554B8F">
      <w:pPr>
        <w:jc w:val="center"/>
        <w:rPr>
          <w:sz w:val="28"/>
          <w:szCs w:val="28"/>
        </w:rPr>
      </w:pPr>
      <w:r w:rsidRPr="00526284">
        <w:rPr>
          <w:sz w:val="28"/>
          <w:szCs w:val="28"/>
        </w:rPr>
        <w:t>Сузунского района Новосибирской  области</w:t>
      </w:r>
    </w:p>
    <w:p w:rsidR="00554B8F" w:rsidRPr="00526284" w:rsidRDefault="00554B8F" w:rsidP="00554B8F">
      <w:pPr>
        <w:jc w:val="center"/>
        <w:rPr>
          <w:sz w:val="28"/>
          <w:szCs w:val="28"/>
        </w:rPr>
      </w:pPr>
    </w:p>
    <w:p w:rsidR="00554B8F" w:rsidRPr="00526284" w:rsidRDefault="00554B8F" w:rsidP="00554B8F">
      <w:pPr>
        <w:rPr>
          <w:sz w:val="28"/>
          <w:szCs w:val="28"/>
        </w:rPr>
      </w:pPr>
    </w:p>
    <w:p w:rsidR="00554B8F" w:rsidRPr="00526284" w:rsidRDefault="00554B8F" w:rsidP="00554B8F">
      <w:pPr>
        <w:jc w:val="center"/>
        <w:rPr>
          <w:sz w:val="28"/>
          <w:szCs w:val="28"/>
        </w:rPr>
      </w:pPr>
      <w:r w:rsidRPr="00526284">
        <w:rPr>
          <w:sz w:val="28"/>
          <w:szCs w:val="28"/>
        </w:rPr>
        <w:t>П О С Т А Н О В Л Е Н И Е</w:t>
      </w:r>
    </w:p>
    <w:p w:rsidR="00554B8F" w:rsidRPr="00526284" w:rsidRDefault="00554B8F" w:rsidP="00554B8F">
      <w:pPr>
        <w:jc w:val="center"/>
        <w:rPr>
          <w:sz w:val="28"/>
          <w:szCs w:val="28"/>
        </w:rPr>
      </w:pPr>
      <w:r w:rsidRPr="00526284">
        <w:rPr>
          <w:sz w:val="28"/>
          <w:szCs w:val="28"/>
        </w:rPr>
        <w:t xml:space="preserve">с. Шайдурово  </w:t>
      </w:r>
    </w:p>
    <w:p w:rsidR="00554B8F" w:rsidRPr="00526284" w:rsidRDefault="00554B8F" w:rsidP="00554B8F">
      <w:pPr>
        <w:rPr>
          <w:sz w:val="28"/>
          <w:szCs w:val="28"/>
        </w:rPr>
      </w:pPr>
    </w:p>
    <w:p w:rsidR="00554B8F" w:rsidRDefault="00554B8F" w:rsidP="00554B8F">
      <w:pPr>
        <w:rPr>
          <w:sz w:val="28"/>
          <w:szCs w:val="28"/>
        </w:rPr>
      </w:pPr>
      <w:r w:rsidRPr="00526284">
        <w:rPr>
          <w:sz w:val="28"/>
          <w:szCs w:val="28"/>
        </w:rPr>
        <w:t>от</w:t>
      </w:r>
      <w:r>
        <w:rPr>
          <w:sz w:val="28"/>
          <w:szCs w:val="28"/>
        </w:rPr>
        <w:t xml:space="preserve"> 19.08.216                               </w:t>
      </w:r>
      <w:r w:rsidRPr="00526284">
        <w:rPr>
          <w:sz w:val="28"/>
          <w:szCs w:val="28"/>
        </w:rPr>
        <w:t xml:space="preserve">                                                                      №</w:t>
      </w:r>
      <w:r>
        <w:rPr>
          <w:sz w:val="28"/>
          <w:szCs w:val="28"/>
        </w:rPr>
        <w:t xml:space="preserve"> 97</w:t>
      </w:r>
    </w:p>
    <w:p w:rsidR="00554B8F" w:rsidRPr="00526284" w:rsidRDefault="00554B8F" w:rsidP="00554B8F">
      <w:pPr>
        <w:rPr>
          <w:sz w:val="28"/>
          <w:szCs w:val="28"/>
        </w:rPr>
      </w:pPr>
    </w:p>
    <w:p w:rsidR="00554B8F" w:rsidRPr="00526284" w:rsidRDefault="00EF7191" w:rsidP="00554B8F">
      <w:pPr>
        <w:tabs>
          <w:tab w:val="left" w:pos="8789"/>
          <w:tab w:val="left" w:pos="9072"/>
        </w:tabs>
        <w:ind w:right="425"/>
        <w:rPr>
          <w:color w:val="000000"/>
          <w:sz w:val="28"/>
          <w:szCs w:val="28"/>
        </w:rPr>
      </w:pPr>
      <w:hyperlink r:id="rId71" w:history="1">
        <w:r w:rsidR="00554B8F" w:rsidRPr="00526284">
          <w:rPr>
            <w:rStyle w:val="aff9"/>
            <w:bCs w:val="0"/>
            <w:color w:val="000000"/>
            <w:sz w:val="28"/>
            <w:szCs w:val="28"/>
          </w:rPr>
          <w:t>Об утверждении Порядка рассмотрения администрацией  Шайдуровского  сельсовета Сузунского района Новосибирской области ходатайств юридических лиц о реализации масштабных инвестиционных проектов и их соответствии критериям, установленным подпунктом 2 пункта 1 статьи 1 Закона Новос</w:t>
        </w:r>
        <w:r w:rsidR="00554B8F">
          <w:rPr>
            <w:rStyle w:val="aff9"/>
            <w:bCs w:val="0"/>
            <w:color w:val="000000"/>
            <w:sz w:val="28"/>
            <w:szCs w:val="28"/>
          </w:rPr>
          <w:t>ибирской области от 01.07.2015 №</w:t>
        </w:r>
        <w:r w:rsidR="00554B8F" w:rsidRPr="00526284">
          <w:rPr>
            <w:rStyle w:val="aff9"/>
            <w:bCs w:val="0"/>
            <w:color w:val="000000"/>
            <w:sz w:val="28"/>
            <w:szCs w:val="28"/>
          </w:rPr>
          <w:t> 583-ОЗ "Об установлении критериев, которым должны соответствовать масштабные инвестиционные проекты, для реализации которых предоставляются земельные участки в аренду без проведения торгов и о внесении изменения в статью 15 Закона Новосибирской области "Об использовании земель на территории Новосибирской области"</w:t>
        </w:r>
      </w:hyperlink>
    </w:p>
    <w:p w:rsidR="00554B8F" w:rsidRPr="00526284" w:rsidRDefault="00554B8F" w:rsidP="00554B8F">
      <w:pPr>
        <w:ind w:right="141"/>
        <w:jc w:val="center"/>
        <w:rPr>
          <w:sz w:val="28"/>
          <w:szCs w:val="28"/>
        </w:rPr>
      </w:pPr>
    </w:p>
    <w:p w:rsidR="00554B8F" w:rsidRPr="00526284" w:rsidRDefault="00554B8F" w:rsidP="00554B8F">
      <w:pPr>
        <w:autoSpaceDE w:val="0"/>
        <w:autoSpaceDN w:val="0"/>
        <w:adjustRightInd w:val="0"/>
        <w:ind w:firstLine="567"/>
        <w:jc w:val="both"/>
        <w:rPr>
          <w:sz w:val="28"/>
          <w:szCs w:val="28"/>
        </w:rPr>
      </w:pPr>
      <w:r w:rsidRPr="00526284">
        <w:rPr>
          <w:sz w:val="28"/>
          <w:szCs w:val="28"/>
        </w:rPr>
        <w:t xml:space="preserve">В целях реализации </w:t>
      </w:r>
      <w:hyperlink r:id="rId72" w:history="1">
        <w:r w:rsidRPr="00E32ABA">
          <w:rPr>
            <w:rStyle w:val="af0"/>
            <w:color w:val="000000" w:themeColor="text1"/>
            <w:sz w:val="28"/>
            <w:szCs w:val="28"/>
          </w:rPr>
          <w:t>Закона</w:t>
        </w:r>
      </w:hyperlink>
      <w:r w:rsidRPr="00E32ABA">
        <w:rPr>
          <w:color w:val="000000" w:themeColor="text1"/>
          <w:sz w:val="28"/>
          <w:szCs w:val="28"/>
        </w:rPr>
        <w:t xml:space="preserve"> Новосибирской области от 01.07.2015 </w:t>
      </w:r>
      <w:r>
        <w:rPr>
          <w:color w:val="000000" w:themeColor="text1"/>
          <w:sz w:val="28"/>
          <w:szCs w:val="28"/>
        </w:rPr>
        <w:t>№</w:t>
      </w:r>
      <w:r w:rsidRPr="00E32ABA">
        <w:rPr>
          <w:color w:val="000000" w:themeColor="text1"/>
          <w:sz w:val="28"/>
          <w:szCs w:val="28"/>
        </w:rPr>
        <w:t xml:space="preserve"> 583-ОЗ "Об установлении критериев, </w:t>
      </w:r>
      <w:r w:rsidRPr="00526284">
        <w:rPr>
          <w:sz w:val="28"/>
          <w:szCs w:val="28"/>
        </w:rPr>
        <w:t xml:space="preserve">которым должны соответствовать масштабные инвестиционные проекты, для реализации которых предоставляются земельные участки в аренду без проведения торгов и о внесении изменения в статью 15 Закона Новосибирской области "Об использовании земель на территории Новосибирской области" (далее - Закон Новосибирской области), </w:t>
      </w:r>
      <w:hyperlink r:id="rId73" w:history="1">
        <w:r w:rsidRPr="00E32ABA">
          <w:rPr>
            <w:rStyle w:val="af0"/>
            <w:color w:val="000000" w:themeColor="text1"/>
            <w:sz w:val="28"/>
            <w:szCs w:val="28"/>
          </w:rPr>
          <w:t>Постановления</w:t>
        </w:r>
      </w:hyperlink>
      <w:r w:rsidRPr="00E32ABA">
        <w:rPr>
          <w:color w:val="000000" w:themeColor="text1"/>
          <w:sz w:val="28"/>
          <w:szCs w:val="28"/>
        </w:rPr>
        <w:t xml:space="preserve"> </w:t>
      </w:r>
      <w:r w:rsidRPr="00526284">
        <w:rPr>
          <w:sz w:val="28"/>
          <w:szCs w:val="28"/>
        </w:rPr>
        <w:t xml:space="preserve">Правительства Новосибирской области от 23.11.2015 </w:t>
      </w:r>
      <w:r>
        <w:rPr>
          <w:sz w:val="28"/>
          <w:szCs w:val="28"/>
        </w:rPr>
        <w:t>№</w:t>
      </w:r>
      <w:r w:rsidRPr="00526284">
        <w:rPr>
          <w:sz w:val="28"/>
          <w:szCs w:val="28"/>
        </w:rPr>
        <w:t xml:space="preserve"> 407-п "Об утверждении порядка рассмотрения документов, обосновывающих соответствие масштабного инвестиционного проекта критериям, установленным подпунктом 2 пункта 1 статьи 1 Закона Новосибирской области от 01.07.2015 </w:t>
      </w:r>
      <w:r>
        <w:rPr>
          <w:sz w:val="28"/>
          <w:szCs w:val="28"/>
        </w:rPr>
        <w:t>№</w:t>
      </w:r>
      <w:r w:rsidRPr="00526284">
        <w:rPr>
          <w:sz w:val="28"/>
          <w:szCs w:val="28"/>
        </w:rPr>
        <w:t xml:space="preserve"> 583-ОЗ "Об установлении критериев, которым должны соответствовать масштабные инвестиционные проекты, для реализации которых предоставляются земельные </w:t>
      </w:r>
      <w:r w:rsidRPr="00526284">
        <w:rPr>
          <w:sz w:val="28"/>
          <w:szCs w:val="28"/>
        </w:rPr>
        <w:lastRenderedPageBreak/>
        <w:t>участки в аренду без проведения торгов и о внесении изменения в статью 15 Закона Новосибирской области "Об использовании земель на территории Новосибирской области", для реализации которых предоставляются земельные участки юридическим лицам в аренду без проведения торгов",   администрация Шайдуровского сельсовета Сузунского района Новосибирской области,</w:t>
      </w:r>
    </w:p>
    <w:p w:rsidR="00554B8F" w:rsidRPr="00526284" w:rsidRDefault="00554B8F" w:rsidP="00554B8F">
      <w:pPr>
        <w:ind w:firstLine="520"/>
        <w:jc w:val="both"/>
        <w:rPr>
          <w:rFonts w:eastAsia="Lucida Sans Unicode"/>
          <w:sz w:val="28"/>
          <w:szCs w:val="28"/>
          <w:lang w:eastAsia="en-US" w:bidi="en-US"/>
        </w:rPr>
      </w:pPr>
    </w:p>
    <w:p w:rsidR="00554B8F" w:rsidRPr="00526284" w:rsidRDefault="00554B8F" w:rsidP="00554B8F">
      <w:pPr>
        <w:ind w:firstLine="520"/>
        <w:jc w:val="both"/>
        <w:rPr>
          <w:sz w:val="28"/>
          <w:szCs w:val="28"/>
        </w:rPr>
      </w:pPr>
      <w:r w:rsidRPr="00526284">
        <w:rPr>
          <w:sz w:val="28"/>
          <w:szCs w:val="28"/>
        </w:rPr>
        <w:t>ПОСТАНОВЛЯЕТ:</w:t>
      </w:r>
    </w:p>
    <w:p w:rsidR="00554B8F" w:rsidRPr="00526284" w:rsidRDefault="00554B8F" w:rsidP="00554B8F">
      <w:pPr>
        <w:ind w:firstLine="520"/>
        <w:jc w:val="both"/>
        <w:rPr>
          <w:sz w:val="28"/>
          <w:szCs w:val="28"/>
        </w:rPr>
      </w:pPr>
    </w:p>
    <w:p w:rsidR="00554B8F" w:rsidRPr="00526284" w:rsidRDefault="00554B8F" w:rsidP="00554B8F">
      <w:pPr>
        <w:ind w:right="141" w:firstLine="567"/>
        <w:jc w:val="both"/>
        <w:rPr>
          <w:sz w:val="28"/>
          <w:szCs w:val="28"/>
        </w:rPr>
      </w:pPr>
      <w:r w:rsidRPr="00526284">
        <w:rPr>
          <w:sz w:val="28"/>
          <w:szCs w:val="28"/>
        </w:rPr>
        <w:t>1. Утвердить прилагаемый Порядок рассмотрения администрацией  Шайдуровского сельсовета Сузунского района Новосибирской области ходатайств юридических лиц о реализации масштабных инвестиционных проектов и их соответствии критериям, установленным подпунктом 2 пункта 1 статьи 1 Закона Новос</w:t>
      </w:r>
      <w:r>
        <w:rPr>
          <w:sz w:val="28"/>
          <w:szCs w:val="28"/>
        </w:rPr>
        <w:t>ибирской области от 01.07.2015 №</w:t>
      </w:r>
      <w:r w:rsidRPr="00526284">
        <w:rPr>
          <w:sz w:val="28"/>
          <w:szCs w:val="28"/>
        </w:rPr>
        <w:t xml:space="preserve"> 583-ОЗ "Об установлении критериев, которым должны соответствовать масштабные инвестиционные проекты, для реализации которых предоставляются земельные участки в аренду без проведения торгов и о внесении изменения в статью 15 Закона Новосибирской области "Об использовании земель на территории Новосибирской области.</w:t>
      </w:r>
    </w:p>
    <w:p w:rsidR="00554B8F" w:rsidRPr="00526284" w:rsidRDefault="00554B8F" w:rsidP="00554B8F">
      <w:pPr>
        <w:ind w:firstLine="567"/>
        <w:jc w:val="both"/>
        <w:rPr>
          <w:sz w:val="28"/>
          <w:szCs w:val="28"/>
        </w:rPr>
      </w:pPr>
      <w:r w:rsidRPr="00526284">
        <w:rPr>
          <w:sz w:val="28"/>
          <w:szCs w:val="28"/>
        </w:rPr>
        <w:t>2. Опубликовать   постановление в информационном издании « Шайдуровский вестник» и разместить на официальном сайте администрации Шайдуровского сельсовета Сузунского района Новосибирской области.</w:t>
      </w:r>
    </w:p>
    <w:p w:rsidR="00554B8F" w:rsidRPr="00526284" w:rsidRDefault="00554B8F" w:rsidP="00554B8F">
      <w:pPr>
        <w:ind w:firstLine="567"/>
        <w:jc w:val="both"/>
        <w:rPr>
          <w:sz w:val="28"/>
          <w:szCs w:val="28"/>
        </w:rPr>
      </w:pPr>
      <w:r w:rsidRPr="00526284">
        <w:rPr>
          <w:sz w:val="28"/>
          <w:szCs w:val="28"/>
        </w:rPr>
        <w:t>3. Контроль за исполнением настоящего постановления возложить на специалиста администрации Шайдуровского сельсовета Третьякову А.О.</w:t>
      </w:r>
    </w:p>
    <w:p w:rsidR="00554B8F" w:rsidRPr="00526284" w:rsidRDefault="00554B8F" w:rsidP="00554B8F">
      <w:pPr>
        <w:ind w:firstLine="520"/>
        <w:jc w:val="both"/>
        <w:rPr>
          <w:sz w:val="28"/>
          <w:szCs w:val="28"/>
        </w:rPr>
      </w:pPr>
    </w:p>
    <w:p w:rsidR="00554B8F" w:rsidRPr="00526284" w:rsidRDefault="00554B8F" w:rsidP="00554B8F">
      <w:pPr>
        <w:ind w:firstLine="520"/>
        <w:jc w:val="both"/>
        <w:rPr>
          <w:sz w:val="28"/>
          <w:szCs w:val="28"/>
        </w:rPr>
      </w:pPr>
    </w:p>
    <w:p w:rsidR="00554B8F" w:rsidRPr="00526284" w:rsidRDefault="00554B8F" w:rsidP="00554B8F">
      <w:pPr>
        <w:pStyle w:val="a4"/>
        <w:shd w:val="clear" w:color="auto" w:fill="FFFFFF"/>
        <w:spacing w:before="0" w:beforeAutospacing="0" w:after="0" w:afterAutospacing="0" w:line="240" w:lineRule="atLeast"/>
      </w:pPr>
      <w:r w:rsidRPr="00526284">
        <w:t xml:space="preserve">Глава  Шайдуровского сельсовета </w:t>
      </w:r>
    </w:p>
    <w:p w:rsidR="00554B8F" w:rsidRDefault="00554B8F" w:rsidP="00554B8F">
      <w:pPr>
        <w:pStyle w:val="a4"/>
        <w:shd w:val="clear" w:color="auto" w:fill="FFFFFF"/>
        <w:spacing w:before="0" w:beforeAutospacing="0" w:after="0" w:afterAutospacing="0" w:line="240" w:lineRule="atLeast"/>
      </w:pPr>
      <w:r w:rsidRPr="00526284">
        <w:t>Сузунского района Новосибирской области                                        Д.Г Сизов</w:t>
      </w:r>
    </w:p>
    <w:p w:rsidR="00554B8F" w:rsidRDefault="00554B8F" w:rsidP="00554B8F">
      <w:pPr>
        <w:pStyle w:val="a4"/>
        <w:shd w:val="clear" w:color="auto" w:fill="FFFFFF"/>
        <w:spacing w:before="0" w:beforeAutospacing="0" w:after="0" w:afterAutospacing="0" w:line="240" w:lineRule="atLeast"/>
      </w:pPr>
    </w:p>
    <w:p w:rsidR="00554B8F" w:rsidRDefault="00554B8F" w:rsidP="00554B8F">
      <w:pPr>
        <w:pStyle w:val="a4"/>
        <w:shd w:val="clear" w:color="auto" w:fill="FFFFFF"/>
        <w:spacing w:before="0" w:beforeAutospacing="0" w:after="0" w:afterAutospacing="0" w:line="240" w:lineRule="atLeast"/>
      </w:pPr>
    </w:p>
    <w:p w:rsidR="00554B8F" w:rsidRDefault="00554B8F" w:rsidP="00554B8F">
      <w:pPr>
        <w:pStyle w:val="a4"/>
        <w:shd w:val="clear" w:color="auto" w:fill="FFFFFF"/>
        <w:spacing w:before="0" w:beforeAutospacing="0" w:after="0" w:afterAutospacing="0" w:line="240" w:lineRule="atLeast"/>
      </w:pPr>
    </w:p>
    <w:p w:rsidR="00554B8F" w:rsidRDefault="00554B8F" w:rsidP="00554B8F">
      <w:pPr>
        <w:pStyle w:val="a4"/>
        <w:shd w:val="clear" w:color="auto" w:fill="FFFFFF"/>
        <w:spacing w:before="0" w:beforeAutospacing="0" w:after="0" w:afterAutospacing="0" w:line="240" w:lineRule="atLeast"/>
      </w:pPr>
    </w:p>
    <w:p w:rsidR="00554B8F" w:rsidRDefault="00554B8F" w:rsidP="00554B8F">
      <w:pPr>
        <w:pStyle w:val="a4"/>
        <w:shd w:val="clear" w:color="auto" w:fill="FFFFFF"/>
        <w:spacing w:before="0" w:beforeAutospacing="0" w:after="0" w:afterAutospacing="0" w:line="240" w:lineRule="atLeast"/>
      </w:pPr>
    </w:p>
    <w:p w:rsidR="00554B8F" w:rsidRDefault="00554B8F" w:rsidP="00554B8F">
      <w:pPr>
        <w:pStyle w:val="a4"/>
        <w:shd w:val="clear" w:color="auto" w:fill="FFFFFF"/>
        <w:spacing w:before="0" w:beforeAutospacing="0" w:after="0" w:afterAutospacing="0" w:line="240" w:lineRule="atLeast"/>
      </w:pPr>
    </w:p>
    <w:p w:rsidR="00554B8F" w:rsidRDefault="00554B8F" w:rsidP="00554B8F">
      <w:pPr>
        <w:pStyle w:val="a4"/>
        <w:shd w:val="clear" w:color="auto" w:fill="FFFFFF"/>
        <w:spacing w:before="0" w:beforeAutospacing="0" w:after="0" w:afterAutospacing="0" w:line="240" w:lineRule="atLeast"/>
      </w:pPr>
    </w:p>
    <w:p w:rsidR="00554B8F" w:rsidRDefault="00554B8F" w:rsidP="00554B8F">
      <w:pPr>
        <w:pStyle w:val="a4"/>
        <w:shd w:val="clear" w:color="auto" w:fill="FFFFFF"/>
        <w:spacing w:before="0" w:beforeAutospacing="0" w:after="0" w:afterAutospacing="0" w:line="240" w:lineRule="atLeast"/>
      </w:pPr>
    </w:p>
    <w:p w:rsidR="00554B8F" w:rsidRDefault="00554B8F" w:rsidP="00554B8F">
      <w:pPr>
        <w:pStyle w:val="a4"/>
        <w:shd w:val="clear" w:color="auto" w:fill="FFFFFF"/>
        <w:spacing w:before="0" w:beforeAutospacing="0" w:after="0" w:afterAutospacing="0" w:line="240" w:lineRule="atLeast"/>
      </w:pPr>
    </w:p>
    <w:p w:rsidR="00554B8F" w:rsidRDefault="00554B8F" w:rsidP="00554B8F">
      <w:pPr>
        <w:pStyle w:val="a4"/>
        <w:shd w:val="clear" w:color="auto" w:fill="FFFFFF"/>
        <w:spacing w:before="0" w:beforeAutospacing="0" w:after="0" w:afterAutospacing="0" w:line="240" w:lineRule="atLeast"/>
      </w:pPr>
    </w:p>
    <w:p w:rsidR="00554B8F" w:rsidRDefault="00554B8F" w:rsidP="00554B8F">
      <w:pPr>
        <w:pStyle w:val="a4"/>
        <w:shd w:val="clear" w:color="auto" w:fill="FFFFFF"/>
        <w:spacing w:before="0" w:beforeAutospacing="0" w:after="0" w:afterAutospacing="0" w:line="240" w:lineRule="atLeast"/>
      </w:pPr>
    </w:p>
    <w:p w:rsidR="00554B8F" w:rsidRDefault="00554B8F" w:rsidP="00554B8F">
      <w:pPr>
        <w:pStyle w:val="a4"/>
        <w:shd w:val="clear" w:color="auto" w:fill="FFFFFF"/>
        <w:spacing w:before="0" w:beforeAutospacing="0" w:after="0" w:afterAutospacing="0" w:line="240" w:lineRule="atLeast"/>
      </w:pPr>
    </w:p>
    <w:p w:rsidR="00554B8F" w:rsidRDefault="00554B8F" w:rsidP="00554B8F">
      <w:pPr>
        <w:pStyle w:val="a4"/>
        <w:shd w:val="clear" w:color="auto" w:fill="FFFFFF"/>
        <w:spacing w:before="0" w:beforeAutospacing="0" w:after="0" w:afterAutospacing="0" w:line="240" w:lineRule="atLeast"/>
      </w:pPr>
    </w:p>
    <w:p w:rsidR="00554B8F" w:rsidRDefault="00554B8F" w:rsidP="00554B8F">
      <w:pPr>
        <w:pStyle w:val="a4"/>
        <w:shd w:val="clear" w:color="auto" w:fill="FFFFFF"/>
        <w:spacing w:before="0" w:beforeAutospacing="0" w:after="0" w:afterAutospacing="0" w:line="240" w:lineRule="atLeast"/>
      </w:pPr>
    </w:p>
    <w:p w:rsidR="00554B8F" w:rsidRDefault="00554B8F" w:rsidP="00554B8F">
      <w:pPr>
        <w:pStyle w:val="a4"/>
        <w:shd w:val="clear" w:color="auto" w:fill="FFFFFF"/>
        <w:spacing w:before="0" w:beforeAutospacing="0" w:after="0" w:afterAutospacing="0" w:line="240" w:lineRule="atLeast"/>
      </w:pPr>
    </w:p>
    <w:p w:rsidR="00554B8F" w:rsidRDefault="00554B8F" w:rsidP="00554B8F">
      <w:pPr>
        <w:pStyle w:val="a4"/>
        <w:shd w:val="clear" w:color="auto" w:fill="FFFFFF"/>
        <w:spacing w:before="0" w:beforeAutospacing="0" w:after="0" w:afterAutospacing="0" w:line="240" w:lineRule="atLeast"/>
      </w:pPr>
    </w:p>
    <w:p w:rsidR="00554B8F" w:rsidRDefault="00554B8F" w:rsidP="00554B8F">
      <w:pPr>
        <w:pStyle w:val="a4"/>
        <w:shd w:val="clear" w:color="auto" w:fill="FFFFFF"/>
        <w:spacing w:before="0" w:beforeAutospacing="0" w:after="0" w:afterAutospacing="0" w:line="240" w:lineRule="atLeast"/>
      </w:pPr>
    </w:p>
    <w:p w:rsidR="00554B8F" w:rsidRDefault="00554B8F" w:rsidP="00554B8F">
      <w:pPr>
        <w:pStyle w:val="a4"/>
        <w:shd w:val="clear" w:color="auto" w:fill="FFFFFF"/>
        <w:spacing w:before="0" w:beforeAutospacing="0" w:after="0" w:afterAutospacing="0" w:line="240" w:lineRule="atLeast"/>
      </w:pPr>
    </w:p>
    <w:p w:rsidR="00554B8F" w:rsidRDefault="00554B8F" w:rsidP="00554B8F">
      <w:pPr>
        <w:pStyle w:val="a4"/>
        <w:shd w:val="clear" w:color="auto" w:fill="FFFFFF"/>
        <w:spacing w:before="0" w:beforeAutospacing="0" w:after="0" w:afterAutospacing="0" w:line="240" w:lineRule="atLeast"/>
      </w:pPr>
    </w:p>
    <w:p w:rsidR="00554B8F" w:rsidRDefault="00554B8F" w:rsidP="00554B8F">
      <w:pPr>
        <w:pStyle w:val="a4"/>
        <w:shd w:val="clear" w:color="auto" w:fill="FFFFFF"/>
        <w:spacing w:before="0" w:beforeAutospacing="0" w:after="0" w:afterAutospacing="0" w:line="240" w:lineRule="atLeast"/>
      </w:pPr>
    </w:p>
    <w:p w:rsidR="00554B8F" w:rsidRDefault="00554B8F" w:rsidP="00554B8F">
      <w:pPr>
        <w:pStyle w:val="a4"/>
        <w:shd w:val="clear" w:color="auto" w:fill="FFFFFF"/>
        <w:spacing w:before="0" w:beforeAutospacing="0" w:after="0" w:afterAutospacing="0" w:line="240" w:lineRule="atLeast"/>
      </w:pPr>
    </w:p>
    <w:p w:rsidR="00554B8F" w:rsidRDefault="00554B8F" w:rsidP="00554B8F">
      <w:pPr>
        <w:pStyle w:val="a4"/>
        <w:shd w:val="clear" w:color="auto" w:fill="FFFFFF"/>
        <w:spacing w:before="0" w:beforeAutospacing="0" w:after="0" w:afterAutospacing="0" w:line="240" w:lineRule="atLeast"/>
      </w:pPr>
    </w:p>
    <w:p w:rsidR="00554B8F" w:rsidRDefault="00554B8F" w:rsidP="00554B8F">
      <w:pPr>
        <w:pStyle w:val="a4"/>
        <w:shd w:val="clear" w:color="auto" w:fill="FFFFFF"/>
        <w:spacing w:before="0" w:beforeAutospacing="0" w:after="0" w:afterAutospacing="0" w:line="240" w:lineRule="atLeast"/>
      </w:pPr>
    </w:p>
    <w:p w:rsidR="00554B8F" w:rsidRDefault="00554B8F" w:rsidP="00554B8F">
      <w:pPr>
        <w:pStyle w:val="a4"/>
        <w:shd w:val="clear" w:color="auto" w:fill="FFFFFF"/>
        <w:spacing w:before="0" w:beforeAutospacing="0" w:after="0" w:afterAutospacing="0" w:line="240" w:lineRule="atLeast"/>
      </w:pPr>
    </w:p>
    <w:p w:rsidR="00554B8F" w:rsidRDefault="00554B8F" w:rsidP="00554B8F">
      <w:pPr>
        <w:pStyle w:val="a4"/>
        <w:shd w:val="clear" w:color="auto" w:fill="FFFFFF"/>
        <w:spacing w:before="0" w:beforeAutospacing="0" w:after="0" w:afterAutospacing="0" w:line="240" w:lineRule="atLeast"/>
      </w:pPr>
    </w:p>
    <w:p w:rsidR="00554B8F" w:rsidRDefault="00554B8F" w:rsidP="00554B8F">
      <w:pPr>
        <w:pStyle w:val="a4"/>
        <w:shd w:val="clear" w:color="auto" w:fill="FFFFFF"/>
        <w:spacing w:before="0" w:beforeAutospacing="0" w:after="0" w:afterAutospacing="0" w:line="240" w:lineRule="atLeast"/>
      </w:pPr>
    </w:p>
    <w:p w:rsidR="00554B8F" w:rsidRDefault="00554B8F" w:rsidP="00554B8F">
      <w:pPr>
        <w:pStyle w:val="a4"/>
        <w:shd w:val="clear" w:color="auto" w:fill="FFFFFF"/>
        <w:spacing w:before="0" w:beforeAutospacing="0" w:after="0" w:afterAutospacing="0" w:line="240" w:lineRule="atLeast"/>
      </w:pPr>
    </w:p>
    <w:p w:rsidR="00554B8F" w:rsidRDefault="00554B8F" w:rsidP="00554B8F">
      <w:pPr>
        <w:pStyle w:val="a4"/>
        <w:shd w:val="clear" w:color="auto" w:fill="FFFFFF"/>
        <w:spacing w:before="0" w:beforeAutospacing="0" w:after="0" w:afterAutospacing="0" w:line="240" w:lineRule="atLeast"/>
      </w:pPr>
    </w:p>
    <w:p w:rsidR="00554B8F" w:rsidRDefault="00554B8F" w:rsidP="00554B8F">
      <w:pPr>
        <w:pStyle w:val="a4"/>
        <w:shd w:val="clear" w:color="auto" w:fill="FFFFFF"/>
        <w:spacing w:before="0" w:beforeAutospacing="0" w:after="0" w:afterAutospacing="0" w:line="240" w:lineRule="atLeast"/>
      </w:pPr>
    </w:p>
    <w:p w:rsidR="00554B8F" w:rsidRDefault="00554B8F" w:rsidP="00554B8F">
      <w:pPr>
        <w:pStyle w:val="a4"/>
        <w:shd w:val="clear" w:color="auto" w:fill="FFFFFF"/>
        <w:spacing w:before="0" w:beforeAutospacing="0" w:after="0" w:afterAutospacing="0" w:line="240" w:lineRule="atLeast"/>
      </w:pPr>
    </w:p>
    <w:p w:rsidR="00554B8F" w:rsidRDefault="00554B8F" w:rsidP="00554B8F">
      <w:pPr>
        <w:pStyle w:val="a4"/>
        <w:shd w:val="clear" w:color="auto" w:fill="FFFFFF"/>
        <w:spacing w:before="0" w:beforeAutospacing="0" w:after="0" w:afterAutospacing="0" w:line="240" w:lineRule="atLeast"/>
      </w:pPr>
    </w:p>
    <w:p w:rsidR="00554B8F" w:rsidRPr="00526284" w:rsidRDefault="00554B8F" w:rsidP="00554B8F">
      <w:pPr>
        <w:pStyle w:val="a4"/>
        <w:shd w:val="clear" w:color="auto" w:fill="FFFFFF"/>
        <w:spacing w:before="0" w:beforeAutospacing="0" w:after="0" w:afterAutospacing="0" w:line="240" w:lineRule="atLeast"/>
      </w:pPr>
    </w:p>
    <w:p w:rsidR="00554B8F" w:rsidRPr="00526284" w:rsidRDefault="00554B8F" w:rsidP="00554B8F">
      <w:pPr>
        <w:jc w:val="right"/>
        <w:rPr>
          <w:sz w:val="28"/>
          <w:szCs w:val="28"/>
        </w:rPr>
      </w:pPr>
      <w:r w:rsidRPr="00526284">
        <w:rPr>
          <w:sz w:val="28"/>
          <w:szCs w:val="28"/>
        </w:rPr>
        <w:t xml:space="preserve">                                                                                        Приложение</w:t>
      </w:r>
    </w:p>
    <w:p w:rsidR="00554B8F" w:rsidRPr="00526284" w:rsidRDefault="00554B8F" w:rsidP="00554B8F">
      <w:pPr>
        <w:jc w:val="right"/>
        <w:rPr>
          <w:sz w:val="28"/>
          <w:szCs w:val="28"/>
        </w:rPr>
      </w:pPr>
      <w:r w:rsidRPr="00526284">
        <w:rPr>
          <w:sz w:val="28"/>
          <w:szCs w:val="28"/>
        </w:rPr>
        <w:t>к постановлению администрации</w:t>
      </w:r>
    </w:p>
    <w:p w:rsidR="00554B8F" w:rsidRPr="00526284" w:rsidRDefault="00554B8F" w:rsidP="00554B8F">
      <w:pPr>
        <w:jc w:val="right"/>
        <w:rPr>
          <w:sz w:val="28"/>
          <w:szCs w:val="28"/>
        </w:rPr>
      </w:pPr>
      <w:r w:rsidRPr="00526284">
        <w:rPr>
          <w:sz w:val="28"/>
          <w:szCs w:val="28"/>
        </w:rPr>
        <w:t xml:space="preserve">                                                                                       Шайдуровского  сельсовета Сузунского района Новосибирской области</w:t>
      </w:r>
    </w:p>
    <w:p w:rsidR="00554B8F" w:rsidRPr="00526284" w:rsidRDefault="00554B8F" w:rsidP="00554B8F">
      <w:pPr>
        <w:jc w:val="right"/>
        <w:rPr>
          <w:sz w:val="28"/>
          <w:szCs w:val="28"/>
        </w:rPr>
      </w:pPr>
      <w:r w:rsidRPr="00526284">
        <w:rPr>
          <w:sz w:val="28"/>
          <w:szCs w:val="28"/>
        </w:rPr>
        <w:t xml:space="preserve">                                                                                     от </w:t>
      </w:r>
      <w:r>
        <w:rPr>
          <w:sz w:val="28"/>
          <w:szCs w:val="28"/>
        </w:rPr>
        <w:t xml:space="preserve">19.08.2016 </w:t>
      </w:r>
      <w:r w:rsidRPr="00526284">
        <w:rPr>
          <w:sz w:val="28"/>
          <w:szCs w:val="28"/>
        </w:rPr>
        <w:t>№</w:t>
      </w:r>
      <w:r>
        <w:rPr>
          <w:sz w:val="28"/>
          <w:szCs w:val="28"/>
        </w:rPr>
        <w:t xml:space="preserve"> 97</w:t>
      </w:r>
      <w:r w:rsidRPr="00526284">
        <w:rPr>
          <w:sz w:val="28"/>
          <w:szCs w:val="28"/>
        </w:rPr>
        <w:t xml:space="preserve">   </w:t>
      </w:r>
    </w:p>
    <w:p w:rsidR="00554B8F" w:rsidRPr="00526284" w:rsidRDefault="00554B8F" w:rsidP="00554B8F">
      <w:pPr>
        <w:jc w:val="center"/>
        <w:rPr>
          <w:sz w:val="28"/>
          <w:szCs w:val="28"/>
        </w:rPr>
      </w:pPr>
    </w:p>
    <w:p w:rsidR="00554B8F" w:rsidRPr="00526284" w:rsidRDefault="00554B8F" w:rsidP="00554B8F">
      <w:pPr>
        <w:jc w:val="center"/>
        <w:rPr>
          <w:sz w:val="28"/>
          <w:szCs w:val="28"/>
        </w:rPr>
      </w:pPr>
    </w:p>
    <w:p w:rsidR="00554B8F" w:rsidRPr="00526284" w:rsidRDefault="00554B8F" w:rsidP="00554B8F">
      <w:pPr>
        <w:ind w:left="142" w:right="141"/>
        <w:jc w:val="center"/>
        <w:rPr>
          <w:b/>
          <w:sz w:val="28"/>
          <w:szCs w:val="28"/>
        </w:rPr>
      </w:pPr>
      <w:r w:rsidRPr="00526284">
        <w:rPr>
          <w:b/>
          <w:sz w:val="28"/>
          <w:szCs w:val="28"/>
        </w:rPr>
        <w:t xml:space="preserve">Порядок </w:t>
      </w:r>
    </w:p>
    <w:p w:rsidR="00554B8F" w:rsidRPr="00526284" w:rsidRDefault="00554B8F" w:rsidP="00554B8F">
      <w:pPr>
        <w:ind w:left="142" w:right="141"/>
        <w:jc w:val="center"/>
        <w:rPr>
          <w:b/>
          <w:sz w:val="28"/>
          <w:szCs w:val="28"/>
        </w:rPr>
      </w:pPr>
      <w:r w:rsidRPr="00526284">
        <w:rPr>
          <w:b/>
          <w:sz w:val="28"/>
          <w:szCs w:val="28"/>
        </w:rPr>
        <w:t xml:space="preserve">рассмотрения администрацией Шайдуровского  сельсовета Сузунского района Новосибирской области ходатайств юридических лиц о реализации масштабных инвестиционных проектов и их соответствии критериям, установленным подпунктом 2 пункта 1 статьи 1 Закона Новосибирской области от 01.07.2015 </w:t>
      </w:r>
      <w:r>
        <w:rPr>
          <w:b/>
          <w:sz w:val="28"/>
          <w:szCs w:val="28"/>
        </w:rPr>
        <w:t>№</w:t>
      </w:r>
      <w:r w:rsidRPr="00526284">
        <w:rPr>
          <w:b/>
          <w:sz w:val="28"/>
          <w:szCs w:val="28"/>
        </w:rPr>
        <w:t xml:space="preserve"> 583-ОЗ "Об установлении критериев, которым должны соответствовать масштабные инвестиционные проекты, для реализации которых предоставляются земельные участки в аренду без проведения торгов и о внесении изменения в статью 15 Закона Новосибирской области "Об использовании земель на территории Новосибирской области"</w:t>
      </w:r>
    </w:p>
    <w:p w:rsidR="00554B8F" w:rsidRPr="00526284" w:rsidRDefault="00554B8F" w:rsidP="00554B8F">
      <w:pPr>
        <w:ind w:left="142" w:right="141"/>
        <w:jc w:val="center"/>
        <w:rPr>
          <w:b/>
          <w:sz w:val="28"/>
          <w:szCs w:val="28"/>
        </w:rPr>
      </w:pPr>
    </w:p>
    <w:p w:rsidR="00554B8F" w:rsidRPr="00526284" w:rsidRDefault="00554B8F" w:rsidP="00554B8F">
      <w:pPr>
        <w:autoSpaceDE w:val="0"/>
        <w:autoSpaceDN w:val="0"/>
        <w:adjustRightInd w:val="0"/>
        <w:ind w:firstLine="720"/>
        <w:jc w:val="both"/>
        <w:rPr>
          <w:sz w:val="28"/>
          <w:szCs w:val="28"/>
        </w:rPr>
      </w:pPr>
      <w:r w:rsidRPr="00526284">
        <w:rPr>
          <w:sz w:val="28"/>
          <w:szCs w:val="28"/>
        </w:rPr>
        <w:t xml:space="preserve">1. Порядок рассмотрения администрацией Шайдуровского сельсовета Сузунского района Новосибирской области (далее - администрация) ходатайств юридических лиц о реализации масштабных инвестиционных проектов и их соответствии критериям, установленным </w:t>
      </w:r>
      <w:hyperlink r:id="rId74" w:history="1">
        <w:r w:rsidRPr="00526284">
          <w:rPr>
            <w:rStyle w:val="af0"/>
            <w:color w:val="000000" w:themeColor="text1"/>
            <w:sz w:val="28"/>
            <w:szCs w:val="28"/>
          </w:rPr>
          <w:t>Законом</w:t>
        </w:r>
      </w:hyperlink>
      <w:r w:rsidRPr="00526284">
        <w:rPr>
          <w:sz w:val="28"/>
          <w:szCs w:val="28"/>
        </w:rPr>
        <w:t xml:space="preserve"> Новосибирской области от 01.07.2015 </w:t>
      </w:r>
      <w:r>
        <w:rPr>
          <w:sz w:val="28"/>
          <w:szCs w:val="28"/>
        </w:rPr>
        <w:t>№</w:t>
      </w:r>
      <w:r w:rsidRPr="00526284">
        <w:rPr>
          <w:sz w:val="28"/>
          <w:szCs w:val="28"/>
        </w:rPr>
        <w:t xml:space="preserve"> 583-ОЗ "Об установлении критериев, которым должны соответствовать масштабные инвестиционные проекты, для реализации которых предоставляются земельные участки в аренду без проведения торгов и о внесении изменения в статью 15 Закона Новосибирской области "Об использовании земель на территории Новосибирской области" (далее - Порядок), определяет   порядок действий при поступлении в орган местного самоуправления муниципального образования Новосибирской области (далее - орган местного самоуправления) от юридических лиц обращений о рассмотрении возможности реализации масштабного инвестиционного проекта и соответствии масштабного </w:t>
      </w:r>
      <w:r w:rsidRPr="00526284">
        <w:rPr>
          <w:sz w:val="28"/>
          <w:szCs w:val="28"/>
        </w:rPr>
        <w:lastRenderedPageBreak/>
        <w:t xml:space="preserve">инвестиционного проекта критериям, установленным </w:t>
      </w:r>
      <w:hyperlink r:id="rId75" w:history="1">
        <w:r w:rsidRPr="00526284">
          <w:rPr>
            <w:rStyle w:val="af0"/>
            <w:color w:val="000000" w:themeColor="text1"/>
            <w:sz w:val="28"/>
            <w:szCs w:val="28"/>
          </w:rPr>
          <w:t>подпунктом 2 пункта 1 статьи 1</w:t>
        </w:r>
      </w:hyperlink>
      <w:r w:rsidRPr="00526284">
        <w:rPr>
          <w:color w:val="000000" w:themeColor="text1"/>
          <w:sz w:val="28"/>
          <w:szCs w:val="28"/>
        </w:rPr>
        <w:t xml:space="preserve"> </w:t>
      </w:r>
      <w:r w:rsidRPr="00526284">
        <w:rPr>
          <w:sz w:val="28"/>
          <w:szCs w:val="28"/>
        </w:rPr>
        <w:t>Закона Новос</w:t>
      </w:r>
      <w:r>
        <w:rPr>
          <w:sz w:val="28"/>
          <w:szCs w:val="28"/>
        </w:rPr>
        <w:t>ибирской области от 01.07.2015 №</w:t>
      </w:r>
      <w:r w:rsidRPr="00526284">
        <w:rPr>
          <w:sz w:val="28"/>
          <w:szCs w:val="28"/>
        </w:rPr>
        <w:t> 583-03 "Об установлении критериев, которым должны соответствовать масштабные инвестиционные проекты, для реализации которых предоставляются земельные участки в аренду без проведения торгов и о внесении изменения в статью 15 Закона Новосибирской области "Об использовании земель на территории Новосибирской области" (далее - Закон Новосибирской области), на земельных участках, находящихся в муниципальной собственности, или на земельных участках, государственная собственность на которые не разграничена (далее - земельный участок).</w:t>
      </w:r>
    </w:p>
    <w:p w:rsidR="00554B8F" w:rsidRPr="00526284" w:rsidRDefault="00554B8F" w:rsidP="00554B8F">
      <w:pPr>
        <w:autoSpaceDE w:val="0"/>
        <w:autoSpaceDN w:val="0"/>
        <w:adjustRightInd w:val="0"/>
        <w:ind w:firstLine="720"/>
        <w:jc w:val="both"/>
        <w:rPr>
          <w:sz w:val="28"/>
          <w:szCs w:val="28"/>
        </w:rPr>
      </w:pPr>
      <w:r w:rsidRPr="00526284">
        <w:rPr>
          <w:sz w:val="28"/>
          <w:szCs w:val="28"/>
        </w:rPr>
        <w:t>2. Для целей настоящего Порядка используются следующие термины:</w:t>
      </w:r>
    </w:p>
    <w:p w:rsidR="00554B8F" w:rsidRPr="00526284" w:rsidRDefault="00554B8F" w:rsidP="00554B8F">
      <w:pPr>
        <w:autoSpaceDE w:val="0"/>
        <w:autoSpaceDN w:val="0"/>
        <w:adjustRightInd w:val="0"/>
        <w:ind w:firstLine="720"/>
        <w:jc w:val="both"/>
        <w:rPr>
          <w:sz w:val="28"/>
          <w:szCs w:val="28"/>
        </w:rPr>
      </w:pPr>
      <w:r w:rsidRPr="00526284">
        <w:rPr>
          <w:sz w:val="28"/>
          <w:szCs w:val="28"/>
        </w:rPr>
        <w:t xml:space="preserve">1) </w:t>
      </w:r>
      <w:r w:rsidRPr="00526284">
        <w:rPr>
          <w:b/>
          <w:bCs/>
          <w:sz w:val="28"/>
          <w:szCs w:val="28"/>
        </w:rPr>
        <w:t>проект</w:t>
      </w:r>
      <w:r w:rsidRPr="00526284">
        <w:rPr>
          <w:sz w:val="28"/>
          <w:szCs w:val="28"/>
        </w:rPr>
        <w:t xml:space="preserve"> - масштабный инвестиционный проект, критерии для которого установлены </w:t>
      </w:r>
      <w:hyperlink r:id="rId76" w:history="1">
        <w:r w:rsidRPr="00526284">
          <w:rPr>
            <w:rStyle w:val="af0"/>
            <w:color w:val="000000" w:themeColor="text1"/>
            <w:sz w:val="28"/>
            <w:szCs w:val="28"/>
          </w:rPr>
          <w:t>подпунктом 2 пункта 1 статьи 1</w:t>
        </w:r>
      </w:hyperlink>
      <w:r w:rsidRPr="00526284">
        <w:rPr>
          <w:color w:val="000000" w:themeColor="text1"/>
          <w:sz w:val="28"/>
          <w:szCs w:val="28"/>
        </w:rPr>
        <w:t xml:space="preserve"> </w:t>
      </w:r>
      <w:r w:rsidRPr="00526284">
        <w:rPr>
          <w:sz w:val="28"/>
          <w:szCs w:val="28"/>
        </w:rPr>
        <w:t>Закона Новосибирской области;</w:t>
      </w:r>
    </w:p>
    <w:p w:rsidR="00554B8F" w:rsidRPr="00526284" w:rsidRDefault="00554B8F" w:rsidP="00554B8F">
      <w:pPr>
        <w:autoSpaceDE w:val="0"/>
        <w:autoSpaceDN w:val="0"/>
        <w:adjustRightInd w:val="0"/>
        <w:ind w:firstLine="720"/>
        <w:jc w:val="both"/>
        <w:rPr>
          <w:sz w:val="28"/>
          <w:szCs w:val="28"/>
        </w:rPr>
      </w:pPr>
      <w:r w:rsidRPr="00526284">
        <w:rPr>
          <w:sz w:val="28"/>
          <w:szCs w:val="28"/>
        </w:rPr>
        <w:t xml:space="preserve">2) </w:t>
      </w:r>
      <w:r w:rsidRPr="00526284">
        <w:rPr>
          <w:b/>
          <w:bCs/>
          <w:sz w:val="28"/>
          <w:szCs w:val="28"/>
        </w:rPr>
        <w:t>ходатайство</w:t>
      </w:r>
      <w:r w:rsidRPr="00526284">
        <w:rPr>
          <w:sz w:val="28"/>
          <w:szCs w:val="28"/>
        </w:rPr>
        <w:t xml:space="preserve"> - обращение в орган местного самоуправления юридического лица о рассмотрении возможности реализации проекта на земельном участке и соответствии проекта критериям, установленным </w:t>
      </w:r>
      <w:hyperlink r:id="rId77" w:history="1">
        <w:r w:rsidRPr="00526284">
          <w:rPr>
            <w:rStyle w:val="af0"/>
            <w:color w:val="000000" w:themeColor="text1"/>
            <w:sz w:val="28"/>
            <w:szCs w:val="28"/>
          </w:rPr>
          <w:t>подпунктом 2 пункта 1 статьи 1</w:t>
        </w:r>
      </w:hyperlink>
      <w:r w:rsidRPr="00526284">
        <w:rPr>
          <w:sz w:val="28"/>
          <w:szCs w:val="28"/>
        </w:rPr>
        <w:t xml:space="preserve"> Закона Новосибирской области;</w:t>
      </w:r>
    </w:p>
    <w:p w:rsidR="00554B8F" w:rsidRPr="00526284" w:rsidRDefault="00554B8F" w:rsidP="00554B8F">
      <w:pPr>
        <w:autoSpaceDE w:val="0"/>
        <w:autoSpaceDN w:val="0"/>
        <w:adjustRightInd w:val="0"/>
        <w:ind w:firstLine="720"/>
        <w:jc w:val="both"/>
        <w:rPr>
          <w:sz w:val="28"/>
          <w:szCs w:val="28"/>
        </w:rPr>
      </w:pPr>
      <w:r w:rsidRPr="00526284">
        <w:rPr>
          <w:sz w:val="28"/>
          <w:szCs w:val="28"/>
        </w:rPr>
        <w:t xml:space="preserve">3) </w:t>
      </w:r>
      <w:r w:rsidRPr="00526284">
        <w:rPr>
          <w:b/>
          <w:bCs/>
          <w:sz w:val="28"/>
          <w:szCs w:val="28"/>
        </w:rPr>
        <w:t>конкурс</w:t>
      </w:r>
      <w:r w:rsidRPr="00526284">
        <w:rPr>
          <w:sz w:val="28"/>
          <w:szCs w:val="28"/>
        </w:rPr>
        <w:t xml:space="preserve"> - отбор инициатора проекта, проводимый органом местного самоуправления для реализации проекта;</w:t>
      </w:r>
    </w:p>
    <w:p w:rsidR="00554B8F" w:rsidRPr="00526284" w:rsidRDefault="00554B8F" w:rsidP="00554B8F">
      <w:pPr>
        <w:autoSpaceDE w:val="0"/>
        <w:autoSpaceDN w:val="0"/>
        <w:adjustRightInd w:val="0"/>
        <w:ind w:firstLine="720"/>
        <w:jc w:val="both"/>
        <w:rPr>
          <w:sz w:val="28"/>
          <w:szCs w:val="28"/>
        </w:rPr>
      </w:pPr>
      <w:r w:rsidRPr="00526284">
        <w:rPr>
          <w:sz w:val="28"/>
          <w:szCs w:val="28"/>
        </w:rPr>
        <w:t xml:space="preserve">4) </w:t>
      </w:r>
      <w:r w:rsidRPr="00526284">
        <w:rPr>
          <w:b/>
          <w:bCs/>
          <w:sz w:val="28"/>
          <w:szCs w:val="28"/>
        </w:rPr>
        <w:t>участники строительства</w:t>
      </w:r>
      <w:r w:rsidRPr="00526284">
        <w:rPr>
          <w:sz w:val="28"/>
          <w:szCs w:val="28"/>
        </w:rPr>
        <w:t xml:space="preserve"> - граждане, пострадавшие от действий застройщиков, не исполнивших свои обязательства по передаче жилых помещений перед гражданами, вложившими денежные средства в строительство многоквартирного дома;</w:t>
      </w:r>
    </w:p>
    <w:p w:rsidR="00554B8F" w:rsidRPr="00526284" w:rsidRDefault="00554B8F" w:rsidP="00554B8F">
      <w:pPr>
        <w:autoSpaceDE w:val="0"/>
        <w:autoSpaceDN w:val="0"/>
        <w:adjustRightInd w:val="0"/>
        <w:ind w:firstLine="720"/>
        <w:jc w:val="both"/>
        <w:rPr>
          <w:sz w:val="28"/>
          <w:szCs w:val="28"/>
        </w:rPr>
      </w:pPr>
      <w:r w:rsidRPr="00526284">
        <w:rPr>
          <w:sz w:val="28"/>
          <w:szCs w:val="28"/>
        </w:rPr>
        <w:t xml:space="preserve">5) </w:t>
      </w:r>
      <w:r w:rsidRPr="00526284">
        <w:rPr>
          <w:b/>
          <w:bCs/>
          <w:sz w:val="28"/>
          <w:szCs w:val="28"/>
        </w:rPr>
        <w:t>жилищно-строительный кооператив</w:t>
      </w:r>
      <w:r w:rsidRPr="00526284">
        <w:rPr>
          <w:sz w:val="28"/>
          <w:szCs w:val="28"/>
        </w:rPr>
        <w:t xml:space="preserve"> - юридическое лицо, созданное участниками строительства для завершения строительства многоквартирного дома, застройщик которого не исполнил свои обязательства о передаче жилых помещений;</w:t>
      </w:r>
    </w:p>
    <w:p w:rsidR="00554B8F" w:rsidRPr="00526284" w:rsidRDefault="00554B8F" w:rsidP="00554B8F">
      <w:pPr>
        <w:autoSpaceDE w:val="0"/>
        <w:autoSpaceDN w:val="0"/>
        <w:adjustRightInd w:val="0"/>
        <w:ind w:firstLine="720"/>
        <w:jc w:val="both"/>
        <w:rPr>
          <w:sz w:val="28"/>
          <w:szCs w:val="28"/>
        </w:rPr>
      </w:pPr>
      <w:r w:rsidRPr="00526284">
        <w:rPr>
          <w:sz w:val="28"/>
          <w:szCs w:val="28"/>
        </w:rPr>
        <w:t xml:space="preserve">6) </w:t>
      </w:r>
      <w:r w:rsidRPr="00526284">
        <w:rPr>
          <w:b/>
          <w:bCs/>
          <w:sz w:val="28"/>
          <w:szCs w:val="28"/>
        </w:rPr>
        <w:t>незавершенный строительством объект</w:t>
      </w:r>
      <w:r w:rsidRPr="00526284">
        <w:rPr>
          <w:sz w:val="28"/>
          <w:szCs w:val="28"/>
        </w:rPr>
        <w:t xml:space="preserve"> - многоквартирный дом, застройщик которого не исполнил свои обязательства о передаче жилых помещений участникам строительства;</w:t>
      </w:r>
    </w:p>
    <w:p w:rsidR="00554B8F" w:rsidRPr="00526284" w:rsidRDefault="00554B8F" w:rsidP="00554B8F">
      <w:pPr>
        <w:autoSpaceDE w:val="0"/>
        <w:autoSpaceDN w:val="0"/>
        <w:adjustRightInd w:val="0"/>
        <w:ind w:firstLine="720"/>
        <w:jc w:val="both"/>
        <w:rPr>
          <w:sz w:val="28"/>
          <w:szCs w:val="28"/>
        </w:rPr>
      </w:pPr>
      <w:r w:rsidRPr="00526284">
        <w:rPr>
          <w:sz w:val="28"/>
          <w:szCs w:val="28"/>
        </w:rPr>
        <w:t xml:space="preserve">7) </w:t>
      </w:r>
      <w:r w:rsidRPr="00526284">
        <w:rPr>
          <w:b/>
          <w:bCs/>
          <w:sz w:val="28"/>
          <w:szCs w:val="28"/>
        </w:rPr>
        <w:t>соглашение</w:t>
      </w:r>
      <w:r w:rsidRPr="00526284">
        <w:rPr>
          <w:sz w:val="28"/>
          <w:szCs w:val="28"/>
        </w:rPr>
        <w:t xml:space="preserve"> - договор между органом местного самоуправления, инициатором проекта и жилищно-строительным кооперативом о взаимодействии, об обязательствах и порядке их исполнения при реализации проекта, по форме согласно</w:t>
      </w:r>
      <w:r w:rsidRPr="00526284">
        <w:rPr>
          <w:color w:val="000000" w:themeColor="text1"/>
          <w:sz w:val="28"/>
          <w:szCs w:val="28"/>
        </w:rPr>
        <w:t xml:space="preserve"> </w:t>
      </w:r>
      <w:hyperlink r:id="rId78" w:anchor="sub_1100" w:history="1">
        <w:r w:rsidRPr="00526284">
          <w:rPr>
            <w:rStyle w:val="af0"/>
            <w:color w:val="000000" w:themeColor="text1"/>
            <w:sz w:val="28"/>
            <w:szCs w:val="28"/>
          </w:rPr>
          <w:t>Приложению</w:t>
        </w:r>
      </w:hyperlink>
      <w:r w:rsidRPr="00526284">
        <w:rPr>
          <w:sz w:val="28"/>
          <w:szCs w:val="28"/>
        </w:rPr>
        <w:t xml:space="preserve"> к настоящему Порядку.</w:t>
      </w:r>
    </w:p>
    <w:p w:rsidR="00554B8F" w:rsidRPr="00526284" w:rsidRDefault="00554B8F" w:rsidP="00554B8F">
      <w:pPr>
        <w:autoSpaceDE w:val="0"/>
        <w:autoSpaceDN w:val="0"/>
        <w:adjustRightInd w:val="0"/>
        <w:ind w:firstLine="720"/>
        <w:jc w:val="both"/>
        <w:rPr>
          <w:sz w:val="28"/>
          <w:szCs w:val="28"/>
        </w:rPr>
      </w:pPr>
      <w:r w:rsidRPr="00526284">
        <w:rPr>
          <w:sz w:val="28"/>
          <w:szCs w:val="28"/>
        </w:rPr>
        <w:t xml:space="preserve">Термины, не приведенные в </w:t>
      </w:r>
      <w:hyperlink r:id="rId79" w:anchor="sub_13" w:history="1">
        <w:r w:rsidRPr="00526284">
          <w:rPr>
            <w:rStyle w:val="af0"/>
            <w:color w:val="000000" w:themeColor="text1"/>
            <w:sz w:val="28"/>
            <w:szCs w:val="28"/>
          </w:rPr>
          <w:t>пункте 2</w:t>
        </w:r>
      </w:hyperlink>
      <w:r w:rsidRPr="00526284">
        <w:rPr>
          <w:sz w:val="28"/>
          <w:szCs w:val="28"/>
        </w:rPr>
        <w:t xml:space="preserve"> настоящего Порядка, употребляются в настоящем Порядке в значении, определенном в </w:t>
      </w:r>
      <w:hyperlink r:id="rId80" w:history="1">
        <w:r w:rsidRPr="00526284">
          <w:rPr>
            <w:rStyle w:val="af0"/>
            <w:color w:val="000000" w:themeColor="text1"/>
            <w:sz w:val="28"/>
            <w:szCs w:val="28"/>
          </w:rPr>
          <w:t>Порядке</w:t>
        </w:r>
      </w:hyperlink>
      <w:r w:rsidRPr="00526284">
        <w:rPr>
          <w:sz w:val="28"/>
          <w:szCs w:val="28"/>
        </w:rPr>
        <w:t xml:space="preserve"> рассмотрения документов, обосновывающих соответствие масштабного инвестиционного проекта критериям, установленным Законом Новосибирской области от 01.07.2015 N 583-ОЗ "Об установлении критериев, которым должны соответствовать масштабные инвестиционные проекты, для реализации которых предоставляются земельные участки в аренду без проведения торгов и о внесении изменения в статью 15 Закона Новосибирской области "Об использовании земель на территории Новосибирской области", утвержденным </w:t>
      </w:r>
      <w:hyperlink r:id="rId81" w:history="1">
        <w:r w:rsidRPr="00526284">
          <w:rPr>
            <w:rStyle w:val="af0"/>
            <w:color w:val="000000" w:themeColor="text1"/>
            <w:sz w:val="28"/>
            <w:szCs w:val="28"/>
          </w:rPr>
          <w:t>постановлением</w:t>
        </w:r>
      </w:hyperlink>
      <w:r w:rsidRPr="00526284">
        <w:rPr>
          <w:color w:val="000000" w:themeColor="text1"/>
          <w:sz w:val="28"/>
          <w:szCs w:val="28"/>
        </w:rPr>
        <w:t xml:space="preserve"> </w:t>
      </w:r>
      <w:r w:rsidRPr="00526284">
        <w:rPr>
          <w:sz w:val="28"/>
          <w:szCs w:val="28"/>
        </w:rPr>
        <w:t>Правительства Новос</w:t>
      </w:r>
      <w:r>
        <w:rPr>
          <w:sz w:val="28"/>
          <w:szCs w:val="28"/>
        </w:rPr>
        <w:t>ибирской области от 23.11.2015 №</w:t>
      </w:r>
      <w:r w:rsidRPr="00526284">
        <w:rPr>
          <w:sz w:val="28"/>
          <w:szCs w:val="28"/>
        </w:rPr>
        <w:t> 407-п.</w:t>
      </w:r>
    </w:p>
    <w:p w:rsidR="00554B8F" w:rsidRPr="00526284" w:rsidRDefault="00554B8F" w:rsidP="00554B8F">
      <w:pPr>
        <w:autoSpaceDE w:val="0"/>
        <w:autoSpaceDN w:val="0"/>
        <w:adjustRightInd w:val="0"/>
        <w:ind w:firstLine="720"/>
        <w:jc w:val="both"/>
        <w:rPr>
          <w:sz w:val="28"/>
          <w:szCs w:val="28"/>
        </w:rPr>
      </w:pPr>
      <w:r w:rsidRPr="00526284">
        <w:rPr>
          <w:sz w:val="28"/>
          <w:szCs w:val="28"/>
        </w:rPr>
        <w:t>3. В целях реализации проекта на земельном участке администрация  объявляет и проводит конкурс.</w:t>
      </w:r>
    </w:p>
    <w:p w:rsidR="00554B8F" w:rsidRPr="00526284" w:rsidRDefault="00554B8F" w:rsidP="00554B8F">
      <w:pPr>
        <w:autoSpaceDE w:val="0"/>
        <w:autoSpaceDN w:val="0"/>
        <w:adjustRightInd w:val="0"/>
        <w:ind w:firstLine="720"/>
        <w:jc w:val="both"/>
        <w:rPr>
          <w:sz w:val="28"/>
          <w:szCs w:val="28"/>
        </w:rPr>
      </w:pPr>
      <w:r w:rsidRPr="00526284">
        <w:rPr>
          <w:sz w:val="28"/>
          <w:szCs w:val="28"/>
        </w:rPr>
        <w:lastRenderedPageBreak/>
        <w:t>4. Решение о создании конкурсной комиссии, определении ее состава и порядка работы, назначении председателя комиссии, об определении критериев оценки ходатайств инициаторов проекта оформляется муниципальным правовым актом администрации.</w:t>
      </w:r>
    </w:p>
    <w:p w:rsidR="00554B8F" w:rsidRPr="00526284" w:rsidRDefault="00554B8F" w:rsidP="00554B8F">
      <w:pPr>
        <w:autoSpaceDE w:val="0"/>
        <w:autoSpaceDN w:val="0"/>
        <w:adjustRightInd w:val="0"/>
        <w:ind w:firstLine="720"/>
        <w:jc w:val="both"/>
        <w:rPr>
          <w:sz w:val="28"/>
          <w:szCs w:val="28"/>
        </w:rPr>
      </w:pPr>
      <w:r w:rsidRPr="00526284">
        <w:rPr>
          <w:sz w:val="28"/>
          <w:szCs w:val="28"/>
        </w:rPr>
        <w:t>5. Извещение о проведении конкурса и конкурсная документация размещаются на официальном сайте администрации в информационно-телекоммуникационной сети Интернет не менее чем за 30 календарных дней до даты окончания приема ходатайств.</w:t>
      </w:r>
    </w:p>
    <w:p w:rsidR="00554B8F" w:rsidRPr="00526284" w:rsidRDefault="00554B8F" w:rsidP="00554B8F">
      <w:pPr>
        <w:autoSpaceDE w:val="0"/>
        <w:autoSpaceDN w:val="0"/>
        <w:adjustRightInd w:val="0"/>
        <w:ind w:firstLine="720"/>
        <w:jc w:val="both"/>
        <w:rPr>
          <w:sz w:val="28"/>
          <w:szCs w:val="28"/>
        </w:rPr>
      </w:pPr>
      <w:r w:rsidRPr="00526284">
        <w:rPr>
          <w:sz w:val="28"/>
          <w:szCs w:val="28"/>
        </w:rPr>
        <w:t>6. Извещение о проведении конкурса содержит:</w:t>
      </w:r>
    </w:p>
    <w:p w:rsidR="00554B8F" w:rsidRPr="00526284" w:rsidRDefault="00554B8F" w:rsidP="00554B8F">
      <w:pPr>
        <w:autoSpaceDE w:val="0"/>
        <w:autoSpaceDN w:val="0"/>
        <w:adjustRightInd w:val="0"/>
        <w:ind w:firstLine="720"/>
        <w:jc w:val="both"/>
        <w:rPr>
          <w:sz w:val="28"/>
          <w:szCs w:val="28"/>
        </w:rPr>
      </w:pPr>
      <w:r w:rsidRPr="00526284">
        <w:rPr>
          <w:sz w:val="28"/>
          <w:szCs w:val="28"/>
        </w:rPr>
        <w:t>1) предмет конкурса;</w:t>
      </w:r>
    </w:p>
    <w:p w:rsidR="00554B8F" w:rsidRPr="00526284" w:rsidRDefault="00554B8F" w:rsidP="00554B8F">
      <w:pPr>
        <w:autoSpaceDE w:val="0"/>
        <w:autoSpaceDN w:val="0"/>
        <w:adjustRightInd w:val="0"/>
        <w:ind w:firstLine="720"/>
        <w:jc w:val="both"/>
        <w:rPr>
          <w:sz w:val="28"/>
          <w:szCs w:val="28"/>
        </w:rPr>
      </w:pPr>
      <w:r w:rsidRPr="00526284">
        <w:rPr>
          <w:sz w:val="28"/>
          <w:szCs w:val="28"/>
        </w:rPr>
        <w:t>2) наименование, местонахождение, почтовый адрес и адрес электронной почты, номер контактного телефона организатора конкурса;</w:t>
      </w:r>
    </w:p>
    <w:p w:rsidR="00554B8F" w:rsidRPr="00526284" w:rsidRDefault="00554B8F" w:rsidP="00554B8F">
      <w:pPr>
        <w:autoSpaceDE w:val="0"/>
        <w:autoSpaceDN w:val="0"/>
        <w:adjustRightInd w:val="0"/>
        <w:ind w:firstLine="720"/>
        <w:jc w:val="both"/>
        <w:rPr>
          <w:sz w:val="28"/>
          <w:szCs w:val="28"/>
        </w:rPr>
      </w:pPr>
      <w:r w:rsidRPr="00526284">
        <w:rPr>
          <w:sz w:val="28"/>
          <w:szCs w:val="28"/>
        </w:rPr>
        <w:t>3) место и порядок приема ходатайств;</w:t>
      </w:r>
    </w:p>
    <w:p w:rsidR="00554B8F" w:rsidRPr="00526284" w:rsidRDefault="00554B8F" w:rsidP="00554B8F">
      <w:pPr>
        <w:autoSpaceDE w:val="0"/>
        <w:autoSpaceDN w:val="0"/>
        <w:adjustRightInd w:val="0"/>
        <w:ind w:firstLine="720"/>
        <w:jc w:val="both"/>
        <w:rPr>
          <w:sz w:val="28"/>
          <w:szCs w:val="28"/>
        </w:rPr>
      </w:pPr>
      <w:r w:rsidRPr="00526284">
        <w:rPr>
          <w:sz w:val="28"/>
          <w:szCs w:val="28"/>
        </w:rPr>
        <w:t>4) дату, время и место вскрытия конвертов с ходатайствами;</w:t>
      </w:r>
    </w:p>
    <w:p w:rsidR="00554B8F" w:rsidRPr="00526284" w:rsidRDefault="00554B8F" w:rsidP="00554B8F">
      <w:pPr>
        <w:autoSpaceDE w:val="0"/>
        <w:autoSpaceDN w:val="0"/>
        <w:adjustRightInd w:val="0"/>
        <w:ind w:firstLine="720"/>
        <w:jc w:val="both"/>
        <w:rPr>
          <w:sz w:val="28"/>
          <w:szCs w:val="28"/>
        </w:rPr>
      </w:pPr>
      <w:r w:rsidRPr="00526284">
        <w:rPr>
          <w:sz w:val="28"/>
          <w:szCs w:val="28"/>
        </w:rPr>
        <w:t>7. Конкурсная документация включает в себя:</w:t>
      </w:r>
    </w:p>
    <w:p w:rsidR="00554B8F" w:rsidRPr="00526284" w:rsidRDefault="00554B8F" w:rsidP="00554B8F">
      <w:pPr>
        <w:autoSpaceDE w:val="0"/>
        <w:autoSpaceDN w:val="0"/>
        <w:adjustRightInd w:val="0"/>
        <w:ind w:firstLine="720"/>
        <w:jc w:val="both"/>
        <w:rPr>
          <w:sz w:val="28"/>
          <w:szCs w:val="28"/>
        </w:rPr>
      </w:pPr>
      <w:r w:rsidRPr="00526284">
        <w:rPr>
          <w:sz w:val="28"/>
          <w:szCs w:val="28"/>
        </w:rPr>
        <w:t>1) при отсутствии утвержденного проекта межевания территории - схему расположения земельного участка на кадастровом плане территории, в пределах которого будет сформирован земельный участок для реализации проекта, его местоположение и площадь;</w:t>
      </w:r>
    </w:p>
    <w:p w:rsidR="00554B8F" w:rsidRPr="00526284" w:rsidRDefault="00554B8F" w:rsidP="00554B8F">
      <w:pPr>
        <w:autoSpaceDE w:val="0"/>
        <w:autoSpaceDN w:val="0"/>
        <w:adjustRightInd w:val="0"/>
        <w:ind w:firstLine="720"/>
        <w:jc w:val="both"/>
        <w:rPr>
          <w:sz w:val="28"/>
          <w:szCs w:val="28"/>
        </w:rPr>
      </w:pPr>
      <w:r w:rsidRPr="00526284">
        <w:rPr>
          <w:sz w:val="28"/>
          <w:szCs w:val="28"/>
        </w:rPr>
        <w:t>2) информацию из соответствующего градостроительного регламента;</w:t>
      </w:r>
    </w:p>
    <w:p w:rsidR="00554B8F" w:rsidRPr="00526284" w:rsidRDefault="00554B8F" w:rsidP="00554B8F">
      <w:pPr>
        <w:autoSpaceDE w:val="0"/>
        <w:autoSpaceDN w:val="0"/>
        <w:adjustRightInd w:val="0"/>
        <w:ind w:firstLine="720"/>
        <w:jc w:val="both"/>
        <w:rPr>
          <w:sz w:val="28"/>
          <w:szCs w:val="28"/>
        </w:rPr>
      </w:pPr>
      <w:r w:rsidRPr="00526284">
        <w:rPr>
          <w:sz w:val="28"/>
          <w:szCs w:val="28"/>
        </w:rPr>
        <w:t>3) порядок оценки и сопоставления ходатайств;</w:t>
      </w:r>
    </w:p>
    <w:p w:rsidR="00554B8F" w:rsidRPr="00526284" w:rsidRDefault="00554B8F" w:rsidP="00554B8F">
      <w:pPr>
        <w:autoSpaceDE w:val="0"/>
        <w:autoSpaceDN w:val="0"/>
        <w:adjustRightInd w:val="0"/>
        <w:ind w:firstLine="720"/>
        <w:jc w:val="both"/>
        <w:rPr>
          <w:sz w:val="28"/>
          <w:szCs w:val="28"/>
        </w:rPr>
      </w:pPr>
      <w:r w:rsidRPr="00526284">
        <w:rPr>
          <w:sz w:val="28"/>
          <w:szCs w:val="28"/>
        </w:rPr>
        <w:t xml:space="preserve">4) критерии, установленные </w:t>
      </w:r>
      <w:hyperlink r:id="rId82" w:history="1">
        <w:r w:rsidRPr="00526284">
          <w:rPr>
            <w:rStyle w:val="af0"/>
            <w:color w:val="000000" w:themeColor="text1"/>
            <w:sz w:val="28"/>
            <w:szCs w:val="28"/>
          </w:rPr>
          <w:t>подпунктом 2 пункта 1 статьи 1</w:t>
        </w:r>
      </w:hyperlink>
      <w:r w:rsidRPr="00526284">
        <w:rPr>
          <w:sz w:val="28"/>
          <w:szCs w:val="28"/>
        </w:rPr>
        <w:t xml:space="preserve"> Закона Новосибирской области;</w:t>
      </w:r>
    </w:p>
    <w:p w:rsidR="00554B8F" w:rsidRPr="00526284" w:rsidRDefault="00554B8F" w:rsidP="00554B8F">
      <w:pPr>
        <w:autoSpaceDE w:val="0"/>
        <w:autoSpaceDN w:val="0"/>
        <w:adjustRightInd w:val="0"/>
        <w:ind w:firstLine="720"/>
        <w:jc w:val="both"/>
        <w:rPr>
          <w:sz w:val="28"/>
          <w:szCs w:val="28"/>
        </w:rPr>
      </w:pPr>
      <w:r w:rsidRPr="00526284">
        <w:rPr>
          <w:sz w:val="28"/>
          <w:szCs w:val="28"/>
        </w:rPr>
        <w:t>5) максимальный срок реализации проекта;</w:t>
      </w:r>
    </w:p>
    <w:p w:rsidR="00554B8F" w:rsidRPr="00526284" w:rsidRDefault="00554B8F" w:rsidP="00554B8F">
      <w:pPr>
        <w:autoSpaceDE w:val="0"/>
        <w:autoSpaceDN w:val="0"/>
        <w:adjustRightInd w:val="0"/>
        <w:ind w:firstLine="720"/>
        <w:jc w:val="both"/>
        <w:rPr>
          <w:sz w:val="28"/>
          <w:szCs w:val="28"/>
        </w:rPr>
      </w:pPr>
      <w:r w:rsidRPr="00526284">
        <w:rPr>
          <w:sz w:val="28"/>
          <w:szCs w:val="28"/>
        </w:rPr>
        <w:t>6) описание (состав и характеристика), общая площадь жилых помещений, подлежащих передаче в собственность участникам строительства;</w:t>
      </w:r>
    </w:p>
    <w:p w:rsidR="00554B8F" w:rsidRPr="00526284" w:rsidRDefault="00554B8F" w:rsidP="00554B8F">
      <w:pPr>
        <w:autoSpaceDE w:val="0"/>
        <w:autoSpaceDN w:val="0"/>
        <w:adjustRightInd w:val="0"/>
        <w:ind w:firstLine="720"/>
        <w:jc w:val="both"/>
        <w:rPr>
          <w:sz w:val="28"/>
          <w:szCs w:val="28"/>
        </w:rPr>
      </w:pPr>
      <w:r w:rsidRPr="00526284">
        <w:rPr>
          <w:sz w:val="28"/>
          <w:szCs w:val="28"/>
        </w:rPr>
        <w:t>7) размер денежных средств, подлежащих внесению на завершение строительства незавершенного строительством объекта;</w:t>
      </w:r>
    </w:p>
    <w:p w:rsidR="00554B8F" w:rsidRPr="00526284" w:rsidRDefault="00554B8F" w:rsidP="00554B8F">
      <w:pPr>
        <w:autoSpaceDE w:val="0"/>
        <w:autoSpaceDN w:val="0"/>
        <w:adjustRightInd w:val="0"/>
        <w:ind w:firstLine="720"/>
        <w:jc w:val="both"/>
        <w:rPr>
          <w:sz w:val="28"/>
          <w:szCs w:val="28"/>
        </w:rPr>
      </w:pPr>
      <w:r w:rsidRPr="00526284">
        <w:rPr>
          <w:sz w:val="28"/>
          <w:szCs w:val="28"/>
        </w:rPr>
        <w:t>8) сведения о местонахождении, характеристиках и текущем состоянии незавершенного строительством объекта;</w:t>
      </w:r>
    </w:p>
    <w:p w:rsidR="00554B8F" w:rsidRPr="00526284" w:rsidRDefault="00554B8F" w:rsidP="00554B8F">
      <w:pPr>
        <w:autoSpaceDE w:val="0"/>
        <w:autoSpaceDN w:val="0"/>
        <w:adjustRightInd w:val="0"/>
        <w:ind w:firstLine="720"/>
        <w:jc w:val="both"/>
        <w:rPr>
          <w:sz w:val="28"/>
          <w:szCs w:val="28"/>
        </w:rPr>
      </w:pPr>
      <w:r w:rsidRPr="00526284">
        <w:rPr>
          <w:sz w:val="28"/>
          <w:szCs w:val="28"/>
        </w:rPr>
        <w:t>9) наименование и реквизиты жилищно-строительного кооператива;</w:t>
      </w:r>
    </w:p>
    <w:p w:rsidR="00554B8F" w:rsidRPr="00526284" w:rsidRDefault="00554B8F" w:rsidP="00554B8F">
      <w:pPr>
        <w:autoSpaceDE w:val="0"/>
        <w:autoSpaceDN w:val="0"/>
        <w:adjustRightInd w:val="0"/>
        <w:ind w:firstLine="720"/>
        <w:jc w:val="both"/>
        <w:rPr>
          <w:sz w:val="28"/>
          <w:szCs w:val="28"/>
        </w:rPr>
      </w:pPr>
      <w:r w:rsidRPr="00526284">
        <w:rPr>
          <w:sz w:val="28"/>
          <w:szCs w:val="28"/>
        </w:rPr>
        <w:t>10) порядок внесения денежных средств на завершение строительства незавершенного строительством объекта;</w:t>
      </w:r>
    </w:p>
    <w:p w:rsidR="00554B8F" w:rsidRPr="00526284" w:rsidRDefault="00554B8F" w:rsidP="00554B8F">
      <w:pPr>
        <w:autoSpaceDE w:val="0"/>
        <w:autoSpaceDN w:val="0"/>
        <w:adjustRightInd w:val="0"/>
        <w:ind w:firstLine="720"/>
        <w:jc w:val="both"/>
        <w:rPr>
          <w:sz w:val="28"/>
          <w:szCs w:val="28"/>
        </w:rPr>
      </w:pPr>
      <w:r w:rsidRPr="00526284">
        <w:rPr>
          <w:sz w:val="28"/>
          <w:szCs w:val="28"/>
        </w:rPr>
        <w:t>11) проект соглашения;</w:t>
      </w:r>
    </w:p>
    <w:p w:rsidR="00554B8F" w:rsidRPr="00526284" w:rsidRDefault="00554B8F" w:rsidP="00554B8F">
      <w:pPr>
        <w:autoSpaceDE w:val="0"/>
        <w:autoSpaceDN w:val="0"/>
        <w:adjustRightInd w:val="0"/>
        <w:ind w:firstLine="720"/>
        <w:jc w:val="both"/>
        <w:rPr>
          <w:sz w:val="28"/>
          <w:szCs w:val="28"/>
        </w:rPr>
      </w:pPr>
      <w:r w:rsidRPr="00526284">
        <w:rPr>
          <w:sz w:val="28"/>
          <w:szCs w:val="28"/>
        </w:rPr>
        <w:t>12) письменное согласие жилищно-строительного кооператива на участие в соглашении (при наличии такого кооператива);</w:t>
      </w:r>
    </w:p>
    <w:p w:rsidR="00554B8F" w:rsidRPr="00526284" w:rsidRDefault="00554B8F" w:rsidP="00554B8F">
      <w:pPr>
        <w:autoSpaceDE w:val="0"/>
        <w:autoSpaceDN w:val="0"/>
        <w:adjustRightInd w:val="0"/>
        <w:ind w:firstLine="720"/>
        <w:jc w:val="both"/>
        <w:rPr>
          <w:sz w:val="28"/>
          <w:szCs w:val="28"/>
        </w:rPr>
      </w:pPr>
      <w:r w:rsidRPr="00526284">
        <w:rPr>
          <w:sz w:val="28"/>
          <w:szCs w:val="28"/>
        </w:rPr>
        <w:t>13) декларация инициатора проекта (типовая форма);</w:t>
      </w:r>
    </w:p>
    <w:p w:rsidR="00554B8F" w:rsidRPr="00526284" w:rsidRDefault="00554B8F" w:rsidP="00554B8F">
      <w:pPr>
        <w:autoSpaceDE w:val="0"/>
        <w:autoSpaceDN w:val="0"/>
        <w:adjustRightInd w:val="0"/>
        <w:ind w:firstLine="720"/>
        <w:jc w:val="both"/>
        <w:rPr>
          <w:sz w:val="28"/>
          <w:szCs w:val="28"/>
        </w:rPr>
      </w:pPr>
      <w:r w:rsidRPr="00526284">
        <w:rPr>
          <w:sz w:val="28"/>
          <w:szCs w:val="28"/>
        </w:rPr>
        <w:t xml:space="preserve">14) перечень документов, приведенный в </w:t>
      </w:r>
      <w:hyperlink r:id="rId83" w:anchor="sub_46" w:history="1">
        <w:r w:rsidRPr="00526284">
          <w:rPr>
            <w:rStyle w:val="af0"/>
            <w:color w:val="000000" w:themeColor="text1"/>
            <w:sz w:val="28"/>
            <w:szCs w:val="28"/>
          </w:rPr>
          <w:t>пункте 8</w:t>
        </w:r>
      </w:hyperlink>
      <w:r w:rsidRPr="00526284">
        <w:rPr>
          <w:color w:val="000000" w:themeColor="text1"/>
          <w:sz w:val="28"/>
          <w:szCs w:val="28"/>
        </w:rPr>
        <w:t xml:space="preserve"> </w:t>
      </w:r>
      <w:r w:rsidRPr="00526284">
        <w:rPr>
          <w:sz w:val="28"/>
          <w:szCs w:val="28"/>
        </w:rPr>
        <w:t>настоящего Порядка.</w:t>
      </w:r>
    </w:p>
    <w:p w:rsidR="00554B8F" w:rsidRPr="00526284" w:rsidRDefault="00554B8F" w:rsidP="00554B8F">
      <w:pPr>
        <w:autoSpaceDE w:val="0"/>
        <w:autoSpaceDN w:val="0"/>
        <w:adjustRightInd w:val="0"/>
        <w:ind w:firstLine="720"/>
        <w:jc w:val="both"/>
        <w:rPr>
          <w:sz w:val="28"/>
          <w:szCs w:val="28"/>
        </w:rPr>
      </w:pPr>
      <w:r w:rsidRPr="00526284">
        <w:rPr>
          <w:sz w:val="28"/>
          <w:szCs w:val="28"/>
        </w:rPr>
        <w:t>8. Для участия в конкурсе инициатор проекта направляет ходатайство в администрацию. К ходатайству прикладываются следующие документы:</w:t>
      </w:r>
    </w:p>
    <w:p w:rsidR="00554B8F" w:rsidRPr="00526284" w:rsidRDefault="00554B8F" w:rsidP="00554B8F">
      <w:pPr>
        <w:autoSpaceDE w:val="0"/>
        <w:autoSpaceDN w:val="0"/>
        <w:adjustRightInd w:val="0"/>
        <w:ind w:firstLine="720"/>
        <w:jc w:val="both"/>
        <w:rPr>
          <w:sz w:val="28"/>
          <w:szCs w:val="28"/>
        </w:rPr>
      </w:pPr>
      <w:r w:rsidRPr="00526284">
        <w:rPr>
          <w:sz w:val="28"/>
          <w:szCs w:val="28"/>
        </w:rPr>
        <w:t>1) декларация инициатора проекта;</w:t>
      </w:r>
    </w:p>
    <w:p w:rsidR="00554B8F" w:rsidRPr="00526284" w:rsidRDefault="00554B8F" w:rsidP="00554B8F">
      <w:pPr>
        <w:autoSpaceDE w:val="0"/>
        <w:autoSpaceDN w:val="0"/>
        <w:adjustRightInd w:val="0"/>
        <w:ind w:firstLine="720"/>
        <w:jc w:val="both"/>
        <w:rPr>
          <w:sz w:val="28"/>
          <w:szCs w:val="28"/>
        </w:rPr>
      </w:pPr>
      <w:r w:rsidRPr="00526284">
        <w:rPr>
          <w:sz w:val="28"/>
          <w:szCs w:val="28"/>
        </w:rPr>
        <w:t>2) эскизный проект на бумажном носителе;</w:t>
      </w:r>
    </w:p>
    <w:p w:rsidR="00554B8F" w:rsidRPr="00526284" w:rsidRDefault="00554B8F" w:rsidP="00554B8F">
      <w:pPr>
        <w:autoSpaceDE w:val="0"/>
        <w:autoSpaceDN w:val="0"/>
        <w:adjustRightInd w:val="0"/>
        <w:ind w:firstLine="720"/>
        <w:jc w:val="both"/>
        <w:rPr>
          <w:sz w:val="28"/>
          <w:szCs w:val="28"/>
        </w:rPr>
      </w:pPr>
      <w:r w:rsidRPr="00526284">
        <w:rPr>
          <w:sz w:val="28"/>
          <w:szCs w:val="28"/>
        </w:rPr>
        <w:t>3) выписка из Единого государственного реестра юридических лиц, которая получена не ранее чем за 30 календарных дней до даты представления ходатайства в администрацию;</w:t>
      </w:r>
    </w:p>
    <w:p w:rsidR="00554B8F" w:rsidRPr="00526284" w:rsidRDefault="00554B8F" w:rsidP="00554B8F">
      <w:pPr>
        <w:autoSpaceDE w:val="0"/>
        <w:autoSpaceDN w:val="0"/>
        <w:adjustRightInd w:val="0"/>
        <w:ind w:firstLine="720"/>
        <w:jc w:val="both"/>
        <w:rPr>
          <w:sz w:val="28"/>
          <w:szCs w:val="28"/>
        </w:rPr>
      </w:pPr>
      <w:r w:rsidRPr="00526284">
        <w:rPr>
          <w:sz w:val="28"/>
          <w:szCs w:val="28"/>
        </w:rPr>
        <w:lastRenderedPageBreak/>
        <w:t>4) копии учредительных документов инициатора проекта со всеми изменениями и дополнениями, существующими на дату представления ходатайства в администрацию;</w:t>
      </w:r>
    </w:p>
    <w:p w:rsidR="00554B8F" w:rsidRPr="00526284" w:rsidRDefault="00554B8F" w:rsidP="00554B8F">
      <w:pPr>
        <w:autoSpaceDE w:val="0"/>
        <w:autoSpaceDN w:val="0"/>
        <w:adjustRightInd w:val="0"/>
        <w:ind w:firstLine="720"/>
        <w:jc w:val="both"/>
        <w:rPr>
          <w:sz w:val="28"/>
          <w:szCs w:val="28"/>
        </w:rPr>
      </w:pPr>
      <w:r w:rsidRPr="00526284">
        <w:rPr>
          <w:sz w:val="28"/>
          <w:szCs w:val="28"/>
        </w:rPr>
        <w:t>5) документ, подтверждающий полномочия лица, подписавшего декларацию инициатора проекта, на осуществление действий от имени инициатора проекта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инициатора проекта без доверенности (далее - руководитель). В случае если от имени инициатора проекта действует другое лицо, к ходатайству также прикладывается доверенность на осуществление действий от имени инициатора проекта, заверенная печатью инициатора проекта (при наличии) и подписанная руководителем или уполномоченным руководителем лицом. В случае если указанная доверенность подписана лицом, уполномоченным руководителем, к ходатайству также прикладывается документ, подтверждающий полномочия уполномоченного лица;</w:t>
      </w:r>
    </w:p>
    <w:p w:rsidR="00554B8F" w:rsidRPr="00526284" w:rsidRDefault="00554B8F" w:rsidP="00554B8F">
      <w:pPr>
        <w:autoSpaceDE w:val="0"/>
        <w:autoSpaceDN w:val="0"/>
        <w:adjustRightInd w:val="0"/>
        <w:ind w:firstLine="720"/>
        <w:jc w:val="both"/>
        <w:rPr>
          <w:sz w:val="28"/>
          <w:szCs w:val="28"/>
        </w:rPr>
      </w:pPr>
      <w:r w:rsidRPr="00526284">
        <w:rPr>
          <w:sz w:val="28"/>
          <w:szCs w:val="28"/>
        </w:rPr>
        <w:t xml:space="preserve">6) копии разрешений на ввод многоквартирных домов в эксплуатацию за последние два года, предшествующие дате подачи ходатайства в орган местного самоуправления, копии документов, подтверждающих ввод таких объектов капитального строительства в эксплуатацию, по установленной в соответствии с </w:t>
      </w:r>
      <w:hyperlink r:id="rId84" w:history="1">
        <w:r w:rsidRPr="00526284">
          <w:rPr>
            <w:rStyle w:val="af0"/>
            <w:color w:val="000000" w:themeColor="text1"/>
            <w:sz w:val="28"/>
            <w:szCs w:val="28"/>
          </w:rPr>
          <w:t>Федеральным законом</w:t>
        </w:r>
      </w:hyperlink>
      <w:r w:rsidRPr="00526284">
        <w:rPr>
          <w:color w:val="000000" w:themeColor="text1"/>
          <w:sz w:val="28"/>
          <w:szCs w:val="28"/>
        </w:rPr>
        <w:t xml:space="preserve"> </w:t>
      </w:r>
      <w:r w:rsidRPr="00526284">
        <w:rPr>
          <w:sz w:val="28"/>
          <w:szCs w:val="28"/>
        </w:rPr>
        <w:t>от 29.11.2007 N 282-ФЗ "Об официальном статистическом учете и системе государственной статистики в Российской Федерации" форме федерального статистического наблюдения, подтверждающих наличие у инициатора проекта опыта работы в качестве застройщика не менее чем 2 года и ввода в эксплуатацию многоквартирных домов за последние 2 года, предшествующие дате подачи ходатайства, общей площадью не менее 20000 квадратных метров;</w:t>
      </w:r>
    </w:p>
    <w:p w:rsidR="00554B8F" w:rsidRPr="00526284" w:rsidRDefault="00554B8F" w:rsidP="00554B8F">
      <w:pPr>
        <w:autoSpaceDE w:val="0"/>
        <w:autoSpaceDN w:val="0"/>
        <w:adjustRightInd w:val="0"/>
        <w:ind w:firstLine="720"/>
        <w:jc w:val="both"/>
        <w:rPr>
          <w:sz w:val="28"/>
          <w:szCs w:val="28"/>
        </w:rPr>
      </w:pPr>
      <w:r w:rsidRPr="00526284">
        <w:rPr>
          <w:sz w:val="28"/>
          <w:szCs w:val="28"/>
        </w:rPr>
        <w:t>7) выписка из реестра членов саморегулируемой организации, членом которой является инициатор проекта, с указанием сведений о наличии у инициатора проекта свидетельства о допуске к работам по организации строительства (реконструкции) многоквартирных домов или жилых домов, которые оказывают влияние на безопасность таких объектов капитального строительства;</w:t>
      </w:r>
    </w:p>
    <w:p w:rsidR="00554B8F" w:rsidRPr="00526284" w:rsidRDefault="00554B8F" w:rsidP="00554B8F">
      <w:pPr>
        <w:autoSpaceDE w:val="0"/>
        <w:autoSpaceDN w:val="0"/>
        <w:adjustRightInd w:val="0"/>
        <w:ind w:firstLine="720"/>
        <w:jc w:val="both"/>
        <w:rPr>
          <w:sz w:val="28"/>
          <w:szCs w:val="28"/>
        </w:rPr>
      </w:pPr>
      <w:r w:rsidRPr="00526284">
        <w:rPr>
          <w:sz w:val="28"/>
          <w:szCs w:val="28"/>
        </w:rPr>
        <w:t xml:space="preserve">8) расчет нормативов оценки финансовой устойчивости деятельности инициатора проекта, подготовленный в соответствии с </w:t>
      </w:r>
      <w:hyperlink r:id="rId85" w:history="1">
        <w:r w:rsidRPr="00526284">
          <w:rPr>
            <w:rStyle w:val="af0"/>
            <w:color w:val="000000" w:themeColor="text1"/>
            <w:sz w:val="28"/>
            <w:szCs w:val="28"/>
          </w:rPr>
          <w:t>постановлением</w:t>
        </w:r>
      </w:hyperlink>
      <w:r w:rsidRPr="00526284">
        <w:rPr>
          <w:color w:val="000000" w:themeColor="text1"/>
          <w:sz w:val="28"/>
          <w:szCs w:val="28"/>
        </w:rPr>
        <w:t xml:space="preserve"> </w:t>
      </w:r>
      <w:r w:rsidRPr="00526284">
        <w:rPr>
          <w:sz w:val="28"/>
          <w:szCs w:val="28"/>
        </w:rPr>
        <w:t>Правительства Российской Федерации от 21.04.2006 N 233 "О нормативах оценки финансовой устойчивости деятельности застройщика", с приложением бухгалтерской отчетности юридического лица за два предшествующих календарных года и истекшие отчетные периоды текущего года либо за все истекшие отчетные периоды с момента создания юридического лица, если с этого момента до даты направления ходатайства прошло менее двух календарных лет;</w:t>
      </w:r>
    </w:p>
    <w:p w:rsidR="00554B8F" w:rsidRPr="00526284" w:rsidRDefault="00554B8F" w:rsidP="00554B8F">
      <w:pPr>
        <w:autoSpaceDE w:val="0"/>
        <w:autoSpaceDN w:val="0"/>
        <w:adjustRightInd w:val="0"/>
        <w:ind w:firstLine="720"/>
        <w:jc w:val="both"/>
        <w:rPr>
          <w:sz w:val="28"/>
          <w:szCs w:val="28"/>
        </w:rPr>
      </w:pPr>
      <w:r w:rsidRPr="00526284">
        <w:rPr>
          <w:sz w:val="28"/>
          <w:szCs w:val="28"/>
        </w:rPr>
        <w:t>9) документы, подтверждающие возможность финансирования реализации проекта его инициатором (банковская гарантия, согласие банка на открытие кредитной линии, выписка с расчетного счета инициатора проекта, свидетельствующая о наличии собственных средств);</w:t>
      </w:r>
    </w:p>
    <w:p w:rsidR="00554B8F" w:rsidRPr="00526284" w:rsidRDefault="00554B8F" w:rsidP="00554B8F">
      <w:pPr>
        <w:autoSpaceDE w:val="0"/>
        <w:autoSpaceDN w:val="0"/>
        <w:adjustRightInd w:val="0"/>
        <w:ind w:firstLine="720"/>
        <w:jc w:val="both"/>
        <w:rPr>
          <w:sz w:val="28"/>
          <w:szCs w:val="28"/>
        </w:rPr>
      </w:pPr>
      <w:r w:rsidRPr="00526284">
        <w:rPr>
          <w:sz w:val="28"/>
          <w:szCs w:val="28"/>
        </w:rPr>
        <w:lastRenderedPageBreak/>
        <w:t xml:space="preserve">В случае непредоставления инициатором проекта по собственной инициативе документов, указанных в </w:t>
      </w:r>
      <w:hyperlink r:id="rId86" w:anchor="sub_39" w:history="1">
        <w:r w:rsidRPr="00526284">
          <w:rPr>
            <w:rStyle w:val="af0"/>
            <w:color w:val="000000" w:themeColor="text1"/>
            <w:sz w:val="28"/>
            <w:szCs w:val="28"/>
          </w:rPr>
          <w:t>подпункте 3 пункта 8</w:t>
        </w:r>
      </w:hyperlink>
      <w:r w:rsidRPr="00526284">
        <w:rPr>
          <w:sz w:val="28"/>
          <w:szCs w:val="28"/>
        </w:rPr>
        <w:t xml:space="preserve"> настоящего Порядка, указанные документы должны быть получены по межведомственному запросу в рамках межведомственного информационного взаимодействия.</w:t>
      </w:r>
    </w:p>
    <w:p w:rsidR="00554B8F" w:rsidRPr="00526284" w:rsidRDefault="00554B8F" w:rsidP="00554B8F">
      <w:pPr>
        <w:autoSpaceDE w:val="0"/>
        <w:autoSpaceDN w:val="0"/>
        <w:adjustRightInd w:val="0"/>
        <w:ind w:firstLine="720"/>
        <w:jc w:val="both"/>
        <w:rPr>
          <w:sz w:val="28"/>
          <w:szCs w:val="28"/>
        </w:rPr>
      </w:pPr>
      <w:r w:rsidRPr="00526284">
        <w:rPr>
          <w:sz w:val="28"/>
          <w:szCs w:val="28"/>
        </w:rPr>
        <w:t>9. Конкурс проводится не позднее 30 календарных дней с даты окончания приема ходатайств.</w:t>
      </w:r>
    </w:p>
    <w:p w:rsidR="00554B8F" w:rsidRPr="00526284" w:rsidRDefault="00554B8F" w:rsidP="00554B8F">
      <w:pPr>
        <w:autoSpaceDE w:val="0"/>
        <w:autoSpaceDN w:val="0"/>
        <w:adjustRightInd w:val="0"/>
        <w:ind w:firstLine="720"/>
        <w:jc w:val="both"/>
        <w:rPr>
          <w:sz w:val="28"/>
          <w:szCs w:val="28"/>
        </w:rPr>
      </w:pPr>
      <w:r w:rsidRPr="00526284">
        <w:rPr>
          <w:sz w:val="28"/>
          <w:szCs w:val="28"/>
        </w:rPr>
        <w:t xml:space="preserve">10. По результатам конкурса, конкурсная комиссия в день заседания конкурсной комиссии подготавливает заключение администрации о возможности реализации проекта на земельном участке и соответствии проекта критериям, </w:t>
      </w:r>
      <w:r w:rsidRPr="00526284">
        <w:rPr>
          <w:color w:val="000000" w:themeColor="text1"/>
          <w:sz w:val="28"/>
          <w:szCs w:val="28"/>
        </w:rPr>
        <w:t xml:space="preserve">установленным </w:t>
      </w:r>
      <w:hyperlink r:id="rId87" w:history="1">
        <w:r w:rsidRPr="00526284">
          <w:rPr>
            <w:rStyle w:val="af0"/>
            <w:color w:val="000000" w:themeColor="text1"/>
            <w:sz w:val="28"/>
            <w:szCs w:val="28"/>
          </w:rPr>
          <w:t>подпунктом 2 пункта 1 статьи 1</w:t>
        </w:r>
      </w:hyperlink>
      <w:r w:rsidRPr="00526284">
        <w:rPr>
          <w:sz w:val="28"/>
          <w:szCs w:val="28"/>
        </w:rPr>
        <w:t xml:space="preserve"> Закона Новосибирской области.</w:t>
      </w:r>
    </w:p>
    <w:p w:rsidR="00554B8F" w:rsidRPr="00526284" w:rsidRDefault="00554B8F" w:rsidP="00554B8F">
      <w:pPr>
        <w:autoSpaceDE w:val="0"/>
        <w:autoSpaceDN w:val="0"/>
        <w:adjustRightInd w:val="0"/>
        <w:ind w:firstLine="720"/>
        <w:jc w:val="both"/>
        <w:rPr>
          <w:sz w:val="28"/>
          <w:szCs w:val="28"/>
        </w:rPr>
      </w:pPr>
      <w:r w:rsidRPr="00526284">
        <w:rPr>
          <w:sz w:val="28"/>
          <w:szCs w:val="28"/>
        </w:rPr>
        <w:t>11. Заключение конкурсной комиссии в день заседания конкурсной комиссии оформляется протоколом заседания конкурсной комиссии (далее - протокол). Протокол размещается на официальном сайте администрации в течение рабочего дня, следующего за днем подписания протокола.</w:t>
      </w:r>
    </w:p>
    <w:p w:rsidR="00554B8F" w:rsidRPr="00526284" w:rsidRDefault="00554B8F" w:rsidP="00554B8F">
      <w:pPr>
        <w:autoSpaceDE w:val="0"/>
        <w:autoSpaceDN w:val="0"/>
        <w:adjustRightInd w:val="0"/>
        <w:ind w:firstLine="720"/>
        <w:jc w:val="both"/>
        <w:rPr>
          <w:sz w:val="28"/>
          <w:szCs w:val="28"/>
        </w:rPr>
      </w:pPr>
      <w:r w:rsidRPr="00526284">
        <w:rPr>
          <w:sz w:val="28"/>
          <w:szCs w:val="28"/>
        </w:rPr>
        <w:t xml:space="preserve">12. В случае если по заключению конкурсной комиссии масштабный инвестиционный проект соответствует критериям, установленным </w:t>
      </w:r>
      <w:hyperlink r:id="rId88" w:history="1">
        <w:r w:rsidRPr="00526284">
          <w:rPr>
            <w:rStyle w:val="af0"/>
            <w:color w:val="000000" w:themeColor="text1"/>
            <w:sz w:val="28"/>
            <w:szCs w:val="28"/>
          </w:rPr>
          <w:t>подпунктом 2 пункта 1 статьи 1</w:t>
        </w:r>
      </w:hyperlink>
      <w:r w:rsidRPr="00526284">
        <w:rPr>
          <w:sz w:val="28"/>
          <w:szCs w:val="28"/>
        </w:rPr>
        <w:t xml:space="preserve"> Закона Новосибирской области, администрация в течении 5 рабочих дней со дня подписания протокола заключает соглашение с инициатором проекта и жилищно-строительным кооперативом.</w:t>
      </w:r>
    </w:p>
    <w:p w:rsidR="00554B8F" w:rsidRPr="00526284" w:rsidRDefault="00554B8F" w:rsidP="00554B8F">
      <w:pPr>
        <w:autoSpaceDE w:val="0"/>
        <w:autoSpaceDN w:val="0"/>
        <w:adjustRightInd w:val="0"/>
        <w:ind w:firstLine="720"/>
        <w:jc w:val="both"/>
        <w:rPr>
          <w:sz w:val="28"/>
          <w:szCs w:val="28"/>
        </w:rPr>
      </w:pPr>
      <w:r w:rsidRPr="00526284">
        <w:rPr>
          <w:sz w:val="28"/>
          <w:szCs w:val="28"/>
        </w:rPr>
        <w:t xml:space="preserve">13. В случае если по заключению конкурсной комиссии проект не соответствует критериям, установленным </w:t>
      </w:r>
      <w:hyperlink r:id="rId89" w:history="1">
        <w:r w:rsidRPr="00526284">
          <w:rPr>
            <w:rStyle w:val="af0"/>
            <w:color w:val="000000" w:themeColor="text1"/>
            <w:sz w:val="28"/>
            <w:szCs w:val="28"/>
          </w:rPr>
          <w:t>подпунктом 2 пункта 1 статьи 1</w:t>
        </w:r>
      </w:hyperlink>
      <w:r w:rsidRPr="00526284">
        <w:rPr>
          <w:color w:val="000000" w:themeColor="text1"/>
          <w:sz w:val="28"/>
          <w:szCs w:val="28"/>
        </w:rPr>
        <w:t xml:space="preserve"> </w:t>
      </w:r>
      <w:r w:rsidRPr="00526284">
        <w:rPr>
          <w:sz w:val="28"/>
          <w:szCs w:val="28"/>
        </w:rPr>
        <w:t>Закона Новосибирской области, администрация в течение 5 рабочих дней со дня подписания протокола направляет инициатору проекта письменное уведомление, содержащее мотивированный отказ в удовлетворении ходатайства.</w:t>
      </w:r>
    </w:p>
    <w:p w:rsidR="00554B8F" w:rsidRPr="00526284" w:rsidRDefault="00554B8F" w:rsidP="00554B8F">
      <w:pPr>
        <w:autoSpaceDE w:val="0"/>
        <w:autoSpaceDN w:val="0"/>
        <w:adjustRightInd w:val="0"/>
        <w:ind w:firstLine="720"/>
        <w:jc w:val="both"/>
        <w:rPr>
          <w:sz w:val="28"/>
          <w:szCs w:val="28"/>
        </w:rPr>
      </w:pPr>
      <w:r w:rsidRPr="00526284">
        <w:rPr>
          <w:sz w:val="28"/>
          <w:szCs w:val="28"/>
        </w:rPr>
        <w:t>14. Основаниями для отказа в удовлетворении ходатайства являются:</w:t>
      </w:r>
    </w:p>
    <w:p w:rsidR="00554B8F" w:rsidRPr="00526284" w:rsidRDefault="00554B8F" w:rsidP="00554B8F">
      <w:pPr>
        <w:autoSpaceDE w:val="0"/>
        <w:autoSpaceDN w:val="0"/>
        <w:adjustRightInd w:val="0"/>
        <w:ind w:firstLine="720"/>
        <w:jc w:val="both"/>
        <w:rPr>
          <w:sz w:val="28"/>
          <w:szCs w:val="28"/>
        </w:rPr>
      </w:pPr>
      <w:r w:rsidRPr="00526284">
        <w:rPr>
          <w:sz w:val="28"/>
          <w:szCs w:val="28"/>
        </w:rPr>
        <w:t>1) предоставление неполного перечня сведений и (или) документов в соответствии с пунктом 8 настоящего Порядка;</w:t>
      </w:r>
    </w:p>
    <w:p w:rsidR="00554B8F" w:rsidRPr="00526284" w:rsidRDefault="00554B8F" w:rsidP="00554B8F">
      <w:pPr>
        <w:autoSpaceDE w:val="0"/>
        <w:autoSpaceDN w:val="0"/>
        <w:adjustRightInd w:val="0"/>
        <w:ind w:firstLine="720"/>
        <w:jc w:val="both"/>
        <w:rPr>
          <w:sz w:val="28"/>
          <w:szCs w:val="28"/>
        </w:rPr>
      </w:pPr>
      <w:r w:rsidRPr="00526284">
        <w:rPr>
          <w:sz w:val="28"/>
          <w:szCs w:val="28"/>
        </w:rPr>
        <w:t>2) выявление в документах, представленных инициатором проекта, недостоверной информации;</w:t>
      </w:r>
    </w:p>
    <w:p w:rsidR="00554B8F" w:rsidRPr="00526284" w:rsidRDefault="00554B8F" w:rsidP="00554B8F">
      <w:pPr>
        <w:autoSpaceDE w:val="0"/>
        <w:autoSpaceDN w:val="0"/>
        <w:adjustRightInd w:val="0"/>
        <w:ind w:firstLine="720"/>
        <w:jc w:val="both"/>
        <w:rPr>
          <w:sz w:val="28"/>
          <w:szCs w:val="28"/>
        </w:rPr>
      </w:pPr>
      <w:r w:rsidRPr="00526284">
        <w:rPr>
          <w:sz w:val="28"/>
          <w:szCs w:val="28"/>
        </w:rPr>
        <w:t xml:space="preserve">3) несоответствие проекта критериям, установленным </w:t>
      </w:r>
      <w:r>
        <w:rPr>
          <w:sz w:val="28"/>
          <w:szCs w:val="28"/>
        </w:rPr>
        <w:t xml:space="preserve"> </w:t>
      </w:r>
      <w:hyperlink r:id="rId90" w:history="1">
        <w:r w:rsidRPr="00526284">
          <w:rPr>
            <w:rStyle w:val="af0"/>
            <w:color w:val="000000" w:themeColor="text1"/>
            <w:sz w:val="28"/>
            <w:szCs w:val="28"/>
          </w:rPr>
          <w:t>подпунктом 2 пункта 1 статьи 1</w:t>
        </w:r>
      </w:hyperlink>
      <w:r w:rsidRPr="00526284">
        <w:rPr>
          <w:sz w:val="28"/>
          <w:szCs w:val="28"/>
        </w:rPr>
        <w:t xml:space="preserve"> Закона Новосибирской области;</w:t>
      </w:r>
    </w:p>
    <w:p w:rsidR="00554B8F" w:rsidRPr="00526284" w:rsidRDefault="00554B8F" w:rsidP="00554B8F">
      <w:pPr>
        <w:autoSpaceDE w:val="0"/>
        <w:autoSpaceDN w:val="0"/>
        <w:adjustRightInd w:val="0"/>
        <w:ind w:firstLine="720"/>
        <w:jc w:val="both"/>
        <w:rPr>
          <w:sz w:val="28"/>
          <w:szCs w:val="28"/>
        </w:rPr>
      </w:pPr>
      <w:r w:rsidRPr="00526284">
        <w:rPr>
          <w:sz w:val="28"/>
          <w:szCs w:val="28"/>
        </w:rPr>
        <w:t>4) подготовка проекта распоряжения Губернатора Новосибирской области в связи с направленным ранее обращением к Губернатору Новосибирской области в отношении испрашиваемого земельного участка;</w:t>
      </w:r>
    </w:p>
    <w:p w:rsidR="00554B8F" w:rsidRPr="00526284" w:rsidRDefault="00554B8F" w:rsidP="00554B8F">
      <w:pPr>
        <w:autoSpaceDE w:val="0"/>
        <w:autoSpaceDN w:val="0"/>
        <w:adjustRightInd w:val="0"/>
        <w:ind w:firstLine="720"/>
        <w:jc w:val="both"/>
        <w:rPr>
          <w:sz w:val="28"/>
          <w:szCs w:val="28"/>
        </w:rPr>
      </w:pPr>
      <w:r w:rsidRPr="00526284">
        <w:rPr>
          <w:sz w:val="28"/>
          <w:szCs w:val="28"/>
        </w:rPr>
        <w:t>5) земельный участок, на котором предполагается реализация проекта, предоставлен на праве постоянного (бессрочного) пользования, безвозмездного пользования, пожизненного наследуемого владения или аренды.</w:t>
      </w:r>
    </w:p>
    <w:p w:rsidR="00554B8F" w:rsidRPr="00526284" w:rsidRDefault="00554B8F" w:rsidP="00554B8F">
      <w:pPr>
        <w:autoSpaceDE w:val="0"/>
        <w:autoSpaceDN w:val="0"/>
        <w:adjustRightInd w:val="0"/>
        <w:ind w:firstLine="720"/>
        <w:jc w:val="both"/>
        <w:rPr>
          <w:sz w:val="28"/>
          <w:szCs w:val="28"/>
        </w:rPr>
      </w:pPr>
      <w:r w:rsidRPr="00526284">
        <w:rPr>
          <w:sz w:val="28"/>
          <w:szCs w:val="28"/>
        </w:rPr>
        <w:t xml:space="preserve">15. При соответствии проекта критериям, </w:t>
      </w:r>
      <w:r w:rsidRPr="00526284">
        <w:rPr>
          <w:color w:val="000000" w:themeColor="text1"/>
          <w:sz w:val="28"/>
          <w:szCs w:val="28"/>
        </w:rPr>
        <w:t xml:space="preserve">установленным </w:t>
      </w:r>
      <w:hyperlink r:id="rId91" w:history="1">
        <w:r w:rsidRPr="00526284">
          <w:rPr>
            <w:rStyle w:val="af0"/>
            <w:color w:val="000000" w:themeColor="text1"/>
            <w:sz w:val="28"/>
            <w:szCs w:val="28"/>
          </w:rPr>
          <w:t>подпунктом 2 пункта 1 статьи 1</w:t>
        </w:r>
      </w:hyperlink>
      <w:r w:rsidRPr="00526284">
        <w:rPr>
          <w:sz w:val="28"/>
          <w:szCs w:val="28"/>
        </w:rPr>
        <w:t xml:space="preserve"> Закона Новосибирской области, администрация в течение 10 рабочих дней со дня проведения конкурса подготавливает обращение к Губернатору Новосибирской области.</w:t>
      </w:r>
    </w:p>
    <w:p w:rsidR="00554B8F" w:rsidRPr="00526284" w:rsidRDefault="00554B8F" w:rsidP="00554B8F">
      <w:pPr>
        <w:autoSpaceDE w:val="0"/>
        <w:autoSpaceDN w:val="0"/>
        <w:adjustRightInd w:val="0"/>
        <w:ind w:firstLine="720"/>
        <w:jc w:val="both"/>
        <w:rPr>
          <w:sz w:val="28"/>
          <w:szCs w:val="28"/>
        </w:rPr>
      </w:pPr>
      <w:r w:rsidRPr="00526284">
        <w:rPr>
          <w:sz w:val="28"/>
          <w:szCs w:val="28"/>
        </w:rPr>
        <w:t xml:space="preserve">16. В течение 5 рабочих дней с даты издания распоряжения Губернатора Новосибирской области, администрация уведомляет об этом инициатора проекта, с указанием необходимости исполнения обязательства инициатора проекта о перечислении инициатором проекта жилищно-строительному кооперативу </w:t>
      </w:r>
      <w:r w:rsidRPr="00526284">
        <w:rPr>
          <w:sz w:val="28"/>
          <w:szCs w:val="28"/>
        </w:rPr>
        <w:lastRenderedPageBreak/>
        <w:t>денежных средств на завершение строительства незавершенного строительством объекта.</w:t>
      </w:r>
    </w:p>
    <w:p w:rsidR="00554B8F" w:rsidRPr="00526284" w:rsidRDefault="00554B8F" w:rsidP="00554B8F">
      <w:pPr>
        <w:autoSpaceDE w:val="0"/>
        <w:autoSpaceDN w:val="0"/>
        <w:adjustRightInd w:val="0"/>
        <w:ind w:firstLine="720"/>
        <w:jc w:val="both"/>
        <w:rPr>
          <w:sz w:val="28"/>
          <w:szCs w:val="28"/>
        </w:rPr>
      </w:pPr>
      <w:r w:rsidRPr="00526284">
        <w:rPr>
          <w:sz w:val="28"/>
          <w:szCs w:val="28"/>
        </w:rPr>
        <w:t>17. Администрация осуществляет предоставление земельного участка инициатору проекта в аренду без проведения торгов:</w:t>
      </w:r>
    </w:p>
    <w:p w:rsidR="00554B8F" w:rsidRPr="00526284" w:rsidRDefault="00554B8F" w:rsidP="00554B8F">
      <w:pPr>
        <w:autoSpaceDE w:val="0"/>
        <w:autoSpaceDN w:val="0"/>
        <w:adjustRightInd w:val="0"/>
        <w:ind w:firstLine="720"/>
        <w:jc w:val="both"/>
        <w:rPr>
          <w:sz w:val="28"/>
          <w:szCs w:val="28"/>
        </w:rPr>
      </w:pPr>
      <w:r w:rsidRPr="00526284">
        <w:rPr>
          <w:sz w:val="28"/>
          <w:szCs w:val="28"/>
        </w:rPr>
        <w:t>при наличии кадастрового учета земельного участка;</w:t>
      </w:r>
    </w:p>
    <w:p w:rsidR="00554B8F" w:rsidRPr="00526284" w:rsidRDefault="00554B8F" w:rsidP="00554B8F">
      <w:pPr>
        <w:autoSpaceDE w:val="0"/>
        <w:autoSpaceDN w:val="0"/>
        <w:adjustRightInd w:val="0"/>
        <w:ind w:firstLine="720"/>
        <w:jc w:val="both"/>
        <w:rPr>
          <w:sz w:val="28"/>
          <w:szCs w:val="28"/>
        </w:rPr>
      </w:pPr>
      <w:r w:rsidRPr="00526284">
        <w:rPr>
          <w:sz w:val="28"/>
          <w:szCs w:val="28"/>
        </w:rPr>
        <w:t>при наличии документа, подтверждающего перечисление инициатором проекта жилищно-строительному кооперативу денежных средств на завершение строительства незавершенного строительством объекта.</w:t>
      </w:r>
    </w:p>
    <w:p w:rsidR="00554B8F" w:rsidRPr="00526284" w:rsidRDefault="00554B8F" w:rsidP="00554B8F">
      <w:pPr>
        <w:autoSpaceDE w:val="0"/>
        <w:autoSpaceDN w:val="0"/>
        <w:adjustRightInd w:val="0"/>
        <w:ind w:firstLine="720"/>
        <w:jc w:val="both"/>
        <w:rPr>
          <w:sz w:val="28"/>
          <w:szCs w:val="28"/>
        </w:rPr>
      </w:pPr>
      <w:r w:rsidRPr="00526284">
        <w:rPr>
          <w:sz w:val="28"/>
          <w:szCs w:val="28"/>
        </w:rPr>
        <w:t>Договор аренды земельного участка должен содержать:</w:t>
      </w:r>
    </w:p>
    <w:p w:rsidR="00554B8F" w:rsidRPr="00526284" w:rsidRDefault="00554B8F" w:rsidP="00554B8F">
      <w:pPr>
        <w:autoSpaceDE w:val="0"/>
        <w:autoSpaceDN w:val="0"/>
        <w:adjustRightInd w:val="0"/>
        <w:ind w:firstLine="720"/>
        <w:jc w:val="both"/>
        <w:rPr>
          <w:sz w:val="28"/>
          <w:szCs w:val="28"/>
        </w:rPr>
      </w:pPr>
      <w:r w:rsidRPr="00526284">
        <w:rPr>
          <w:sz w:val="28"/>
          <w:szCs w:val="28"/>
        </w:rPr>
        <w:t>условие об обязательствах, указанных в пункте 18 декларации инициатора проекта;</w:t>
      </w:r>
    </w:p>
    <w:p w:rsidR="00554B8F" w:rsidRPr="00526284" w:rsidRDefault="00554B8F" w:rsidP="00554B8F">
      <w:pPr>
        <w:autoSpaceDE w:val="0"/>
        <w:autoSpaceDN w:val="0"/>
        <w:adjustRightInd w:val="0"/>
        <w:ind w:firstLine="720"/>
        <w:jc w:val="both"/>
        <w:rPr>
          <w:sz w:val="28"/>
          <w:szCs w:val="28"/>
        </w:rPr>
      </w:pPr>
      <w:r w:rsidRPr="00526284">
        <w:rPr>
          <w:sz w:val="28"/>
          <w:szCs w:val="28"/>
        </w:rPr>
        <w:t>условие о запрете на передачу своих прав и обязанностей по договору аренды земельного участка третьему лицу, в том числе передаче арендных прав на земельный участок в залог, внесении их в качестве вклада в уставный капитал хозяйственного товарищества или общества, внесении паевого взноса в производственный кооператив;</w:t>
      </w:r>
    </w:p>
    <w:p w:rsidR="00554B8F" w:rsidRPr="00526284" w:rsidRDefault="00554B8F" w:rsidP="00554B8F">
      <w:pPr>
        <w:autoSpaceDE w:val="0"/>
        <w:autoSpaceDN w:val="0"/>
        <w:adjustRightInd w:val="0"/>
        <w:ind w:firstLine="720"/>
        <w:jc w:val="both"/>
        <w:rPr>
          <w:sz w:val="28"/>
          <w:szCs w:val="28"/>
        </w:rPr>
      </w:pPr>
      <w:r w:rsidRPr="00526284">
        <w:rPr>
          <w:sz w:val="28"/>
          <w:szCs w:val="28"/>
        </w:rPr>
        <w:t>условие о возможности прекращения договора аренды земельного участка только после полного исполнения инициатором проекта обязательств, предусмотренных соглашением.</w:t>
      </w:r>
    </w:p>
    <w:p w:rsidR="00554B8F" w:rsidRPr="00526284" w:rsidRDefault="00554B8F" w:rsidP="00554B8F">
      <w:pPr>
        <w:autoSpaceDE w:val="0"/>
        <w:autoSpaceDN w:val="0"/>
        <w:adjustRightInd w:val="0"/>
        <w:ind w:firstLine="720"/>
        <w:jc w:val="both"/>
        <w:rPr>
          <w:sz w:val="28"/>
          <w:szCs w:val="28"/>
        </w:rPr>
      </w:pPr>
      <w:r w:rsidRPr="00526284">
        <w:rPr>
          <w:sz w:val="28"/>
          <w:szCs w:val="28"/>
        </w:rPr>
        <w:t>18. Не позднее двух лет с момента заключения договора аренды земельного участка с инициатором проекта, инициатор проекта предоставляет администрации  отчет о заключении договоров участия в долевом строительстве с участниками строительства на земельном участке, предоставленном инициатору проекта в рамках реализации проекта.</w:t>
      </w:r>
    </w:p>
    <w:p w:rsidR="00554B8F" w:rsidRPr="00526284" w:rsidRDefault="00554B8F" w:rsidP="00554B8F">
      <w:pPr>
        <w:autoSpaceDE w:val="0"/>
        <w:autoSpaceDN w:val="0"/>
        <w:adjustRightInd w:val="0"/>
        <w:ind w:firstLine="720"/>
        <w:jc w:val="both"/>
        <w:rPr>
          <w:sz w:val="28"/>
          <w:szCs w:val="28"/>
        </w:rPr>
      </w:pPr>
      <w:r w:rsidRPr="00526284">
        <w:rPr>
          <w:sz w:val="28"/>
          <w:szCs w:val="28"/>
        </w:rPr>
        <w:t>19. По окончании срока реализации проекта, предусмотренного соглашением, инициатор проекта предоставляет администрации отчет о передаче жилых помещений в собственность участникам строительства.</w:t>
      </w:r>
    </w:p>
    <w:p w:rsidR="00554B8F" w:rsidRDefault="00554B8F" w:rsidP="00554B8F">
      <w:pPr>
        <w:autoSpaceDE w:val="0"/>
        <w:autoSpaceDN w:val="0"/>
        <w:adjustRightInd w:val="0"/>
        <w:ind w:firstLine="720"/>
        <w:jc w:val="both"/>
        <w:rPr>
          <w:sz w:val="28"/>
          <w:szCs w:val="28"/>
        </w:rPr>
      </w:pPr>
      <w:r w:rsidRPr="00526284">
        <w:rPr>
          <w:sz w:val="28"/>
          <w:szCs w:val="28"/>
        </w:rPr>
        <w:t>20. В случае полного исполнения инициатором проекта обязательств, предусмотренных соглашением, администрация выдает инициатору проекта соответствующее заключение и направляет в Министерство строительства Новосибирской области отчет, содержащий информацию о завершении реализации проекта.</w:t>
      </w:r>
    </w:p>
    <w:p w:rsidR="00554B8F" w:rsidRDefault="00554B8F" w:rsidP="00554B8F">
      <w:pPr>
        <w:autoSpaceDE w:val="0"/>
        <w:autoSpaceDN w:val="0"/>
        <w:adjustRightInd w:val="0"/>
        <w:ind w:firstLine="720"/>
        <w:jc w:val="both"/>
        <w:rPr>
          <w:sz w:val="28"/>
          <w:szCs w:val="28"/>
        </w:rPr>
      </w:pPr>
    </w:p>
    <w:p w:rsidR="00554B8F" w:rsidRDefault="00554B8F" w:rsidP="00554B8F">
      <w:pPr>
        <w:autoSpaceDE w:val="0"/>
        <w:autoSpaceDN w:val="0"/>
        <w:adjustRightInd w:val="0"/>
        <w:ind w:firstLine="720"/>
        <w:jc w:val="both"/>
        <w:rPr>
          <w:sz w:val="28"/>
          <w:szCs w:val="28"/>
        </w:rPr>
      </w:pPr>
    </w:p>
    <w:p w:rsidR="00554B8F" w:rsidRDefault="00554B8F" w:rsidP="00554B8F">
      <w:pPr>
        <w:autoSpaceDE w:val="0"/>
        <w:autoSpaceDN w:val="0"/>
        <w:adjustRightInd w:val="0"/>
        <w:ind w:firstLine="720"/>
        <w:jc w:val="both"/>
        <w:rPr>
          <w:sz w:val="28"/>
          <w:szCs w:val="28"/>
        </w:rPr>
      </w:pPr>
    </w:p>
    <w:p w:rsidR="00554B8F" w:rsidRDefault="00554B8F" w:rsidP="00554B8F">
      <w:pPr>
        <w:autoSpaceDE w:val="0"/>
        <w:autoSpaceDN w:val="0"/>
        <w:adjustRightInd w:val="0"/>
        <w:ind w:firstLine="720"/>
        <w:jc w:val="both"/>
        <w:rPr>
          <w:sz w:val="28"/>
          <w:szCs w:val="28"/>
        </w:rPr>
      </w:pPr>
    </w:p>
    <w:p w:rsidR="00554B8F" w:rsidRDefault="00554B8F" w:rsidP="00554B8F">
      <w:pPr>
        <w:autoSpaceDE w:val="0"/>
        <w:autoSpaceDN w:val="0"/>
        <w:adjustRightInd w:val="0"/>
        <w:ind w:firstLine="720"/>
        <w:jc w:val="both"/>
        <w:rPr>
          <w:sz w:val="28"/>
          <w:szCs w:val="28"/>
        </w:rPr>
      </w:pPr>
    </w:p>
    <w:p w:rsidR="00554B8F" w:rsidRDefault="00554B8F" w:rsidP="00554B8F">
      <w:pPr>
        <w:autoSpaceDE w:val="0"/>
        <w:autoSpaceDN w:val="0"/>
        <w:adjustRightInd w:val="0"/>
        <w:ind w:firstLine="720"/>
        <w:jc w:val="both"/>
        <w:rPr>
          <w:sz w:val="28"/>
          <w:szCs w:val="28"/>
        </w:rPr>
      </w:pPr>
    </w:p>
    <w:p w:rsidR="00554B8F" w:rsidRDefault="00554B8F" w:rsidP="00554B8F">
      <w:pPr>
        <w:autoSpaceDE w:val="0"/>
        <w:autoSpaceDN w:val="0"/>
        <w:adjustRightInd w:val="0"/>
        <w:ind w:firstLine="720"/>
        <w:jc w:val="both"/>
        <w:rPr>
          <w:sz w:val="28"/>
          <w:szCs w:val="28"/>
        </w:rPr>
      </w:pPr>
    </w:p>
    <w:p w:rsidR="00554B8F" w:rsidRDefault="00554B8F" w:rsidP="00554B8F">
      <w:pPr>
        <w:autoSpaceDE w:val="0"/>
        <w:autoSpaceDN w:val="0"/>
        <w:adjustRightInd w:val="0"/>
        <w:ind w:firstLine="720"/>
        <w:jc w:val="both"/>
        <w:rPr>
          <w:sz w:val="28"/>
          <w:szCs w:val="28"/>
        </w:rPr>
      </w:pPr>
    </w:p>
    <w:p w:rsidR="00554B8F" w:rsidRDefault="00554B8F" w:rsidP="00554B8F">
      <w:pPr>
        <w:autoSpaceDE w:val="0"/>
        <w:autoSpaceDN w:val="0"/>
        <w:adjustRightInd w:val="0"/>
        <w:ind w:firstLine="720"/>
        <w:jc w:val="both"/>
        <w:rPr>
          <w:sz w:val="28"/>
          <w:szCs w:val="28"/>
        </w:rPr>
      </w:pPr>
    </w:p>
    <w:p w:rsidR="00554B8F" w:rsidRDefault="00554B8F" w:rsidP="00554B8F">
      <w:pPr>
        <w:autoSpaceDE w:val="0"/>
        <w:autoSpaceDN w:val="0"/>
        <w:adjustRightInd w:val="0"/>
        <w:ind w:firstLine="720"/>
        <w:jc w:val="both"/>
        <w:rPr>
          <w:sz w:val="28"/>
          <w:szCs w:val="28"/>
        </w:rPr>
      </w:pPr>
    </w:p>
    <w:p w:rsidR="00554B8F" w:rsidRDefault="00554B8F" w:rsidP="00554B8F">
      <w:pPr>
        <w:autoSpaceDE w:val="0"/>
        <w:autoSpaceDN w:val="0"/>
        <w:adjustRightInd w:val="0"/>
        <w:ind w:firstLine="720"/>
        <w:jc w:val="both"/>
        <w:rPr>
          <w:sz w:val="28"/>
          <w:szCs w:val="28"/>
        </w:rPr>
      </w:pPr>
    </w:p>
    <w:p w:rsidR="00554B8F" w:rsidRDefault="00554B8F" w:rsidP="00554B8F">
      <w:pPr>
        <w:autoSpaceDE w:val="0"/>
        <w:autoSpaceDN w:val="0"/>
        <w:adjustRightInd w:val="0"/>
        <w:ind w:firstLine="720"/>
        <w:jc w:val="both"/>
        <w:rPr>
          <w:sz w:val="28"/>
          <w:szCs w:val="28"/>
        </w:rPr>
      </w:pPr>
    </w:p>
    <w:p w:rsidR="00554B8F" w:rsidRDefault="00554B8F" w:rsidP="00554B8F">
      <w:pPr>
        <w:autoSpaceDE w:val="0"/>
        <w:autoSpaceDN w:val="0"/>
        <w:adjustRightInd w:val="0"/>
        <w:ind w:firstLine="720"/>
        <w:jc w:val="both"/>
        <w:rPr>
          <w:sz w:val="28"/>
          <w:szCs w:val="28"/>
        </w:rPr>
      </w:pPr>
    </w:p>
    <w:p w:rsidR="00554B8F" w:rsidRPr="00526284" w:rsidRDefault="00554B8F" w:rsidP="00554B8F">
      <w:pPr>
        <w:autoSpaceDE w:val="0"/>
        <w:autoSpaceDN w:val="0"/>
        <w:adjustRightInd w:val="0"/>
        <w:ind w:firstLine="720"/>
        <w:jc w:val="both"/>
        <w:rPr>
          <w:sz w:val="28"/>
          <w:szCs w:val="28"/>
        </w:rPr>
      </w:pPr>
    </w:p>
    <w:p w:rsidR="00554B8F" w:rsidRPr="00526284" w:rsidRDefault="00554B8F" w:rsidP="00554B8F">
      <w:pPr>
        <w:autoSpaceDE w:val="0"/>
        <w:autoSpaceDN w:val="0"/>
        <w:adjustRightInd w:val="0"/>
        <w:ind w:firstLine="698"/>
        <w:jc w:val="right"/>
        <w:rPr>
          <w:bCs/>
          <w:sz w:val="28"/>
          <w:szCs w:val="28"/>
        </w:rPr>
      </w:pPr>
      <w:r w:rsidRPr="00526284">
        <w:rPr>
          <w:bCs/>
          <w:sz w:val="28"/>
          <w:szCs w:val="28"/>
        </w:rPr>
        <w:lastRenderedPageBreak/>
        <w:t>Приложение</w:t>
      </w:r>
      <w:r w:rsidRPr="00526284">
        <w:rPr>
          <w:bCs/>
          <w:sz w:val="28"/>
          <w:szCs w:val="28"/>
        </w:rPr>
        <w:br/>
        <w:t xml:space="preserve">к </w:t>
      </w:r>
      <w:hyperlink r:id="rId92" w:anchor="sub_1000" w:history="1">
        <w:r w:rsidRPr="00526284">
          <w:rPr>
            <w:rStyle w:val="af0"/>
            <w:color w:val="000000" w:themeColor="text1"/>
            <w:sz w:val="28"/>
            <w:szCs w:val="28"/>
          </w:rPr>
          <w:t>Порядку</w:t>
        </w:r>
      </w:hyperlink>
      <w:r w:rsidRPr="00526284">
        <w:rPr>
          <w:bCs/>
          <w:color w:val="000000" w:themeColor="text1"/>
          <w:sz w:val="28"/>
          <w:szCs w:val="28"/>
        </w:rPr>
        <w:t xml:space="preserve"> </w:t>
      </w:r>
      <w:r w:rsidRPr="00526284">
        <w:rPr>
          <w:bCs/>
          <w:sz w:val="28"/>
          <w:szCs w:val="28"/>
        </w:rPr>
        <w:t xml:space="preserve">рассмотрения </w:t>
      </w:r>
    </w:p>
    <w:p w:rsidR="00554B8F" w:rsidRPr="00526284" w:rsidRDefault="00554B8F" w:rsidP="00554B8F">
      <w:pPr>
        <w:autoSpaceDE w:val="0"/>
        <w:autoSpaceDN w:val="0"/>
        <w:adjustRightInd w:val="0"/>
        <w:ind w:firstLine="698"/>
        <w:jc w:val="right"/>
        <w:rPr>
          <w:sz w:val="28"/>
          <w:szCs w:val="28"/>
        </w:rPr>
      </w:pPr>
      <w:r w:rsidRPr="00526284">
        <w:rPr>
          <w:bCs/>
          <w:sz w:val="28"/>
          <w:szCs w:val="28"/>
        </w:rPr>
        <w:t>администрацией  Шайдуровского  сельсовета Сузунского района</w:t>
      </w:r>
      <w:r w:rsidRPr="00526284">
        <w:rPr>
          <w:bCs/>
          <w:sz w:val="28"/>
          <w:szCs w:val="28"/>
        </w:rPr>
        <w:br/>
        <w:t>Новосибирской области ходатайств юридических лиц</w:t>
      </w:r>
      <w:r w:rsidRPr="00526284">
        <w:rPr>
          <w:bCs/>
          <w:sz w:val="28"/>
          <w:szCs w:val="28"/>
        </w:rPr>
        <w:br/>
        <w:t>о реализации масштабных инвестиционных проектов</w:t>
      </w:r>
      <w:r w:rsidRPr="00526284">
        <w:rPr>
          <w:bCs/>
          <w:sz w:val="28"/>
          <w:szCs w:val="28"/>
        </w:rPr>
        <w:br/>
        <w:t>и их соответствии критериям, установленным подпунктом 2</w:t>
      </w:r>
      <w:r w:rsidRPr="00526284">
        <w:rPr>
          <w:bCs/>
          <w:sz w:val="28"/>
          <w:szCs w:val="28"/>
        </w:rPr>
        <w:br/>
        <w:t>пункта 1 статьи 1 Закона Новосибирской области</w:t>
      </w:r>
      <w:r w:rsidRPr="00526284">
        <w:rPr>
          <w:bCs/>
          <w:sz w:val="28"/>
          <w:szCs w:val="28"/>
        </w:rPr>
        <w:br/>
        <w:t>от 01.07.2015 N 583-ОЗ "Об установлении критериев,</w:t>
      </w:r>
      <w:r w:rsidRPr="00526284">
        <w:rPr>
          <w:bCs/>
          <w:sz w:val="28"/>
          <w:szCs w:val="28"/>
        </w:rPr>
        <w:br/>
        <w:t>которым должны соответствовать масштабные</w:t>
      </w:r>
      <w:r w:rsidRPr="00526284">
        <w:rPr>
          <w:bCs/>
          <w:sz w:val="28"/>
          <w:szCs w:val="28"/>
        </w:rPr>
        <w:br/>
        <w:t>инвестиционные проекты, для реализации которых</w:t>
      </w:r>
      <w:r w:rsidRPr="00526284">
        <w:rPr>
          <w:bCs/>
          <w:sz w:val="28"/>
          <w:szCs w:val="28"/>
        </w:rPr>
        <w:br/>
        <w:t>предоставляются земельные участки в аренду без проведения</w:t>
      </w:r>
      <w:r w:rsidRPr="00526284">
        <w:rPr>
          <w:bCs/>
          <w:sz w:val="28"/>
          <w:szCs w:val="28"/>
        </w:rPr>
        <w:br/>
        <w:t>торгов и о внесении изменения в статью 15</w:t>
      </w:r>
      <w:r w:rsidRPr="00526284">
        <w:rPr>
          <w:bCs/>
          <w:sz w:val="28"/>
          <w:szCs w:val="28"/>
        </w:rPr>
        <w:br/>
        <w:t>Закона Новосибирской области "Об использовании</w:t>
      </w:r>
      <w:r w:rsidRPr="00526284">
        <w:rPr>
          <w:bCs/>
          <w:sz w:val="28"/>
          <w:szCs w:val="28"/>
        </w:rPr>
        <w:br/>
        <w:t>земель на территории Новосибирской области"</w:t>
      </w:r>
    </w:p>
    <w:p w:rsidR="00554B8F" w:rsidRPr="00526284" w:rsidRDefault="00554B8F" w:rsidP="00554B8F">
      <w:pPr>
        <w:autoSpaceDE w:val="0"/>
        <w:autoSpaceDN w:val="0"/>
        <w:adjustRightInd w:val="0"/>
        <w:spacing w:before="108" w:after="108"/>
        <w:jc w:val="center"/>
        <w:outlineLvl w:val="0"/>
        <w:rPr>
          <w:b/>
          <w:bCs/>
          <w:sz w:val="28"/>
          <w:szCs w:val="28"/>
        </w:rPr>
      </w:pPr>
    </w:p>
    <w:p w:rsidR="00554B8F" w:rsidRPr="00526284" w:rsidRDefault="00554B8F" w:rsidP="00554B8F">
      <w:pPr>
        <w:autoSpaceDE w:val="0"/>
        <w:autoSpaceDN w:val="0"/>
        <w:adjustRightInd w:val="0"/>
        <w:spacing w:before="108" w:after="108"/>
        <w:jc w:val="center"/>
        <w:outlineLvl w:val="0"/>
        <w:rPr>
          <w:b/>
          <w:bCs/>
          <w:sz w:val="28"/>
          <w:szCs w:val="28"/>
        </w:rPr>
      </w:pPr>
      <w:r w:rsidRPr="00526284">
        <w:rPr>
          <w:b/>
          <w:bCs/>
          <w:sz w:val="28"/>
          <w:szCs w:val="28"/>
        </w:rPr>
        <w:t xml:space="preserve">СОГЛАШЕНИЕ </w:t>
      </w:r>
      <w:r w:rsidRPr="00526284">
        <w:rPr>
          <w:b/>
          <w:bCs/>
          <w:sz w:val="28"/>
          <w:szCs w:val="28"/>
        </w:rPr>
        <w:br/>
        <w:t>о взаимодействии в рамках реализации масштабного инвестиционного проекта</w:t>
      </w:r>
    </w:p>
    <w:p w:rsidR="00554B8F" w:rsidRPr="00526284" w:rsidRDefault="00554B8F" w:rsidP="00554B8F">
      <w:pPr>
        <w:autoSpaceDE w:val="0"/>
        <w:autoSpaceDN w:val="0"/>
        <w:adjustRightInd w:val="0"/>
        <w:ind w:firstLine="720"/>
        <w:jc w:val="both"/>
        <w:rPr>
          <w:sz w:val="28"/>
          <w:szCs w:val="28"/>
        </w:rPr>
      </w:pPr>
    </w:p>
    <w:tbl>
      <w:tblPr>
        <w:tblW w:w="0" w:type="auto"/>
        <w:tblInd w:w="108" w:type="dxa"/>
        <w:tblLook w:val="04A0"/>
      </w:tblPr>
      <w:tblGrid>
        <w:gridCol w:w="6666"/>
        <w:gridCol w:w="3363"/>
      </w:tblGrid>
      <w:tr w:rsidR="00554B8F" w:rsidRPr="00526284" w:rsidTr="00554B8F">
        <w:tc>
          <w:tcPr>
            <w:tcW w:w="6867" w:type="dxa"/>
            <w:vAlign w:val="bottom"/>
            <w:hideMark/>
          </w:tcPr>
          <w:p w:rsidR="00554B8F" w:rsidRPr="00526284" w:rsidRDefault="00554B8F" w:rsidP="00554B8F">
            <w:pPr>
              <w:widowControl w:val="0"/>
              <w:autoSpaceDE w:val="0"/>
              <w:autoSpaceDN w:val="0"/>
              <w:adjustRightInd w:val="0"/>
              <w:rPr>
                <w:sz w:val="28"/>
                <w:szCs w:val="28"/>
              </w:rPr>
            </w:pPr>
            <w:r w:rsidRPr="00526284">
              <w:rPr>
                <w:sz w:val="28"/>
                <w:szCs w:val="28"/>
              </w:rPr>
              <w:t>с. Шайдурово</w:t>
            </w:r>
          </w:p>
        </w:tc>
        <w:tc>
          <w:tcPr>
            <w:tcW w:w="3432" w:type="dxa"/>
            <w:vAlign w:val="bottom"/>
            <w:hideMark/>
          </w:tcPr>
          <w:p w:rsidR="00554B8F" w:rsidRPr="00526284" w:rsidRDefault="00554B8F" w:rsidP="00554B8F">
            <w:pPr>
              <w:widowControl w:val="0"/>
              <w:autoSpaceDE w:val="0"/>
              <w:autoSpaceDN w:val="0"/>
              <w:adjustRightInd w:val="0"/>
              <w:jc w:val="right"/>
              <w:rPr>
                <w:sz w:val="28"/>
                <w:szCs w:val="28"/>
              </w:rPr>
            </w:pPr>
            <w:r w:rsidRPr="00526284">
              <w:rPr>
                <w:sz w:val="28"/>
                <w:szCs w:val="28"/>
              </w:rPr>
              <w:t>"__" __________ 201_ г.</w:t>
            </w:r>
          </w:p>
        </w:tc>
      </w:tr>
    </w:tbl>
    <w:p w:rsidR="00554B8F" w:rsidRPr="00526284" w:rsidRDefault="00554B8F" w:rsidP="00554B8F">
      <w:pPr>
        <w:autoSpaceDE w:val="0"/>
        <w:autoSpaceDN w:val="0"/>
        <w:adjustRightInd w:val="0"/>
        <w:ind w:firstLine="720"/>
        <w:jc w:val="both"/>
        <w:rPr>
          <w:sz w:val="28"/>
          <w:szCs w:val="28"/>
        </w:rPr>
      </w:pPr>
    </w:p>
    <w:p w:rsidR="00554B8F" w:rsidRPr="00526284" w:rsidRDefault="00554B8F" w:rsidP="00554B8F">
      <w:pPr>
        <w:autoSpaceDE w:val="0"/>
        <w:autoSpaceDN w:val="0"/>
        <w:adjustRightInd w:val="0"/>
        <w:ind w:firstLine="720"/>
        <w:jc w:val="both"/>
        <w:rPr>
          <w:sz w:val="28"/>
          <w:szCs w:val="28"/>
        </w:rPr>
      </w:pPr>
      <w:r w:rsidRPr="00526284">
        <w:rPr>
          <w:sz w:val="28"/>
          <w:szCs w:val="28"/>
        </w:rPr>
        <w:t>Администрация  Шайдуровского  сельсовета Сузунского района Новосибирской области, именуемая в дальнейшем "Орган местного самоуправления", в лице ______________________, действующего на основании Устава и Инициатор проекта _________________, именуемый в дальнейшем "Инициатор проекта", в лице ________________________, действующего на основании _________________ и Жилищно-строительный кооператив ________________________, именуемый в дальнейшем "Кооператив", в лице _________________________, действующего на основании ___________________, совместно именуемые Стороны, заключили настоящее соглашение (далее - Соглашение) о нижеследующем:</w:t>
      </w:r>
    </w:p>
    <w:p w:rsidR="00554B8F" w:rsidRPr="00526284" w:rsidRDefault="00554B8F" w:rsidP="00554B8F">
      <w:pPr>
        <w:autoSpaceDE w:val="0"/>
        <w:autoSpaceDN w:val="0"/>
        <w:adjustRightInd w:val="0"/>
        <w:ind w:firstLine="720"/>
        <w:jc w:val="both"/>
        <w:rPr>
          <w:sz w:val="28"/>
          <w:szCs w:val="28"/>
        </w:rPr>
      </w:pPr>
      <w:r w:rsidRPr="00526284">
        <w:rPr>
          <w:sz w:val="28"/>
          <w:szCs w:val="28"/>
        </w:rPr>
        <w:t xml:space="preserve">употребляемые в тексте настоящего Соглашения термины имеют значение, определенное в   порядке рассмотрения органом местного самоуправления муниципального образования  ходатайств юридических лиц о реализации масштабных инвестиционных проектов и их соответствии критериям, установленным </w:t>
      </w:r>
      <w:hyperlink r:id="rId93" w:history="1">
        <w:r w:rsidRPr="00526284">
          <w:rPr>
            <w:rStyle w:val="af0"/>
            <w:sz w:val="28"/>
            <w:szCs w:val="28"/>
          </w:rPr>
          <w:t>Законом</w:t>
        </w:r>
      </w:hyperlink>
      <w:r w:rsidRPr="00526284">
        <w:rPr>
          <w:sz w:val="28"/>
          <w:szCs w:val="28"/>
        </w:rPr>
        <w:t xml:space="preserve"> Новосибирской области от 01.07.2015 N 583-ОЗ "Об установлении критериев, которым должны соответствовать масштабные инвестиционные проекты, для реализации которых предоставляются земельные участки в аренду без проведения торгов и о внесении изменения в статью 15 Закона Новосибирской области "Об использовании земель на территории Новосибирской области".</w:t>
      </w:r>
    </w:p>
    <w:p w:rsidR="00554B8F" w:rsidRPr="00526284" w:rsidRDefault="00554B8F" w:rsidP="00554B8F">
      <w:pPr>
        <w:autoSpaceDE w:val="0"/>
        <w:autoSpaceDN w:val="0"/>
        <w:adjustRightInd w:val="0"/>
        <w:ind w:firstLine="720"/>
        <w:jc w:val="both"/>
        <w:rPr>
          <w:sz w:val="28"/>
          <w:szCs w:val="28"/>
        </w:rPr>
      </w:pPr>
    </w:p>
    <w:p w:rsidR="00554B8F" w:rsidRPr="00526284" w:rsidRDefault="00554B8F" w:rsidP="00554B8F">
      <w:pPr>
        <w:autoSpaceDE w:val="0"/>
        <w:autoSpaceDN w:val="0"/>
        <w:adjustRightInd w:val="0"/>
        <w:spacing w:before="108" w:after="108"/>
        <w:jc w:val="center"/>
        <w:outlineLvl w:val="0"/>
        <w:rPr>
          <w:b/>
          <w:bCs/>
          <w:sz w:val="28"/>
          <w:szCs w:val="28"/>
        </w:rPr>
      </w:pPr>
      <w:r w:rsidRPr="00526284">
        <w:rPr>
          <w:b/>
          <w:bCs/>
          <w:sz w:val="28"/>
          <w:szCs w:val="28"/>
        </w:rPr>
        <w:t>1. Предмет Соглашения</w:t>
      </w:r>
    </w:p>
    <w:p w:rsidR="00554B8F" w:rsidRPr="00526284" w:rsidRDefault="00554B8F" w:rsidP="00554B8F">
      <w:pPr>
        <w:autoSpaceDE w:val="0"/>
        <w:autoSpaceDN w:val="0"/>
        <w:adjustRightInd w:val="0"/>
        <w:ind w:firstLine="720"/>
        <w:jc w:val="both"/>
        <w:rPr>
          <w:sz w:val="28"/>
          <w:szCs w:val="28"/>
        </w:rPr>
      </w:pPr>
    </w:p>
    <w:p w:rsidR="00554B8F" w:rsidRPr="00526284" w:rsidRDefault="00554B8F" w:rsidP="00554B8F">
      <w:pPr>
        <w:autoSpaceDE w:val="0"/>
        <w:autoSpaceDN w:val="0"/>
        <w:adjustRightInd w:val="0"/>
        <w:ind w:firstLine="720"/>
        <w:jc w:val="both"/>
        <w:rPr>
          <w:sz w:val="28"/>
          <w:szCs w:val="28"/>
        </w:rPr>
      </w:pPr>
      <w:r w:rsidRPr="00526284">
        <w:rPr>
          <w:sz w:val="28"/>
          <w:szCs w:val="28"/>
        </w:rPr>
        <w:lastRenderedPageBreak/>
        <w:t>1.1. Предметом настоящего Соглашения является взаимодействие Сторон при реализации масштабного инвестиционного проекта ___________________________ на территории   Шайдуровского сельсовета Сузунского района Новосибирской области (далее - проект).</w:t>
      </w:r>
    </w:p>
    <w:p w:rsidR="00554B8F" w:rsidRPr="00526284" w:rsidRDefault="00554B8F" w:rsidP="00554B8F">
      <w:pPr>
        <w:autoSpaceDE w:val="0"/>
        <w:autoSpaceDN w:val="0"/>
        <w:adjustRightInd w:val="0"/>
        <w:ind w:firstLine="720"/>
        <w:jc w:val="both"/>
        <w:rPr>
          <w:sz w:val="28"/>
          <w:szCs w:val="28"/>
        </w:rPr>
      </w:pPr>
      <w:r w:rsidRPr="00526284">
        <w:rPr>
          <w:sz w:val="28"/>
          <w:szCs w:val="28"/>
        </w:rPr>
        <w:t>1.2. Проект имеет следующие характеристики:</w:t>
      </w:r>
    </w:p>
    <w:p w:rsidR="00554B8F" w:rsidRPr="00526284" w:rsidRDefault="00554B8F" w:rsidP="00554B8F">
      <w:pPr>
        <w:autoSpaceDE w:val="0"/>
        <w:autoSpaceDN w:val="0"/>
        <w:adjustRightInd w:val="0"/>
        <w:ind w:firstLine="720"/>
        <w:jc w:val="both"/>
        <w:rPr>
          <w:sz w:val="28"/>
          <w:szCs w:val="28"/>
        </w:rPr>
      </w:pPr>
      <w:r w:rsidRPr="00526284">
        <w:rPr>
          <w:sz w:val="28"/>
          <w:szCs w:val="28"/>
        </w:rPr>
        <w:t>Проект реализуется на земельном участке с местоположением ______________, площадью ___________________, разрешенным использованием (далее - земельный участок).</w:t>
      </w:r>
    </w:p>
    <w:p w:rsidR="00554B8F" w:rsidRPr="00526284" w:rsidRDefault="00554B8F" w:rsidP="00554B8F">
      <w:pPr>
        <w:autoSpaceDE w:val="0"/>
        <w:autoSpaceDN w:val="0"/>
        <w:adjustRightInd w:val="0"/>
        <w:ind w:firstLine="720"/>
        <w:jc w:val="both"/>
        <w:rPr>
          <w:sz w:val="28"/>
          <w:szCs w:val="28"/>
        </w:rPr>
      </w:pPr>
      <w:r w:rsidRPr="00526284">
        <w:rPr>
          <w:sz w:val="28"/>
          <w:szCs w:val="28"/>
        </w:rPr>
        <w:t>Срок реализации проекта составляет ________________ года (лет).</w:t>
      </w:r>
    </w:p>
    <w:p w:rsidR="00554B8F" w:rsidRPr="00526284" w:rsidRDefault="00554B8F" w:rsidP="00554B8F">
      <w:pPr>
        <w:autoSpaceDE w:val="0"/>
        <w:autoSpaceDN w:val="0"/>
        <w:adjustRightInd w:val="0"/>
        <w:ind w:firstLine="720"/>
        <w:jc w:val="both"/>
        <w:rPr>
          <w:sz w:val="28"/>
          <w:szCs w:val="28"/>
        </w:rPr>
      </w:pPr>
      <w:r w:rsidRPr="00526284">
        <w:rPr>
          <w:sz w:val="28"/>
          <w:szCs w:val="28"/>
        </w:rPr>
        <w:t>Общая площадь многоквартирного дома (многоквартирных домов), строительство которых предполагается в рамках проекта, составляет ___________ квадратных метров, общая площадь жилых помещений в таких домах составляет ________________ квадратных метров.</w:t>
      </w:r>
    </w:p>
    <w:p w:rsidR="00554B8F" w:rsidRPr="00526284" w:rsidRDefault="00554B8F" w:rsidP="00554B8F">
      <w:pPr>
        <w:autoSpaceDE w:val="0"/>
        <w:autoSpaceDN w:val="0"/>
        <w:adjustRightInd w:val="0"/>
        <w:ind w:firstLine="720"/>
        <w:jc w:val="both"/>
        <w:rPr>
          <w:sz w:val="28"/>
          <w:szCs w:val="28"/>
        </w:rPr>
      </w:pPr>
      <w:r w:rsidRPr="00526284">
        <w:rPr>
          <w:sz w:val="28"/>
          <w:szCs w:val="28"/>
        </w:rPr>
        <w:t>Незавершенный строительством объект имеет следующее местоположение _____________________________________________, характеристики и текущее состояние: _______________________________________________ (далее - незавершенный строительством объект).</w:t>
      </w:r>
    </w:p>
    <w:p w:rsidR="00554B8F" w:rsidRPr="00526284" w:rsidRDefault="00554B8F" w:rsidP="00554B8F">
      <w:pPr>
        <w:autoSpaceDE w:val="0"/>
        <w:autoSpaceDN w:val="0"/>
        <w:adjustRightInd w:val="0"/>
        <w:ind w:firstLine="720"/>
        <w:jc w:val="both"/>
        <w:rPr>
          <w:sz w:val="28"/>
          <w:szCs w:val="28"/>
        </w:rPr>
      </w:pPr>
      <w:r w:rsidRPr="00526284">
        <w:rPr>
          <w:sz w:val="28"/>
          <w:szCs w:val="28"/>
        </w:rPr>
        <w:t>Общая сумма денежных средств, подлежащих внесению на завершение строительства незавершенного строительством объекта, составляет ___________________ миллионов рублей (далее - денежные средства).</w:t>
      </w:r>
    </w:p>
    <w:p w:rsidR="00554B8F" w:rsidRPr="00526284" w:rsidRDefault="00554B8F" w:rsidP="00554B8F">
      <w:pPr>
        <w:autoSpaceDE w:val="0"/>
        <w:autoSpaceDN w:val="0"/>
        <w:adjustRightInd w:val="0"/>
        <w:ind w:firstLine="720"/>
        <w:jc w:val="both"/>
        <w:rPr>
          <w:sz w:val="28"/>
          <w:szCs w:val="28"/>
        </w:rPr>
      </w:pPr>
      <w:r w:rsidRPr="00526284">
        <w:rPr>
          <w:sz w:val="28"/>
          <w:szCs w:val="28"/>
        </w:rPr>
        <w:t xml:space="preserve">Список участников строительства, которым подлежат передаче в собственность жилые помещения в рамках реализации проекта, приведен в </w:t>
      </w:r>
      <w:hyperlink r:id="rId94" w:anchor="sub_1110" w:history="1">
        <w:r w:rsidRPr="00526284">
          <w:rPr>
            <w:rStyle w:val="af0"/>
            <w:sz w:val="28"/>
            <w:szCs w:val="28"/>
          </w:rPr>
          <w:t>Приложении N 1</w:t>
        </w:r>
      </w:hyperlink>
      <w:r w:rsidRPr="00526284">
        <w:rPr>
          <w:sz w:val="28"/>
          <w:szCs w:val="28"/>
        </w:rPr>
        <w:t xml:space="preserve"> к настоящему Соглашению, являющемуся его неотъемлемой частью.</w:t>
      </w:r>
    </w:p>
    <w:p w:rsidR="00554B8F" w:rsidRPr="00526284" w:rsidRDefault="00554B8F" w:rsidP="00554B8F">
      <w:pPr>
        <w:autoSpaceDE w:val="0"/>
        <w:autoSpaceDN w:val="0"/>
        <w:adjustRightInd w:val="0"/>
        <w:ind w:firstLine="720"/>
        <w:jc w:val="both"/>
        <w:rPr>
          <w:sz w:val="28"/>
          <w:szCs w:val="28"/>
        </w:rPr>
      </w:pPr>
      <w:r w:rsidRPr="00526284">
        <w:rPr>
          <w:sz w:val="28"/>
          <w:szCs w:val="28"/>
        </w:rPr>
        <w:t xml:space="preserve">Общая площадь, состав и характеристика жилых помещений, подлежащих передаче в собственность участникам строительства, приведены в </w:t>
      </w:r>
      <w:hyperlink r:id="rId95" w:anchor="sub_1110" w:history="1">
        <w:r w:rsidRPr="00526284">
          <w:rPr>
            <w:rStyle w:val="af0"/>
            <w:sz w:val="28"/>
            <w:szCs w:val="28"/>
          </w:rPr>
          <w:t>Приложении N 1</w:t>
        </w:r>
      </w:hyperlink>
      <w:r w:rsidRPr="00526284">
        <w:rPr>
          <w:sz w:val="28"/>
          <w:szCs w:val="28"/>
        </w:rPr>
        <w:t xml:space="preserve"> к настоящему Соглашению, являющемуся его неотъемлемой частью.</w:t>
      </w:r>
    </w:p>
    <w:p w:rsidR="00554B8F" w:rsidRPr="00526284" w:rsidRDefault="00554B8F" w:rsidP="00554B8F">
      <w:pPr>
        <w:autoSpaceDE w:val="0"/>
        <w:autoSpaceDN w:val="0"/>
        <w:adjustRightInd w:val="0"/>
        <w:ind w:firstLine="720"/>
        <w:jc w:val="both"/>
        <w:rPr>
          <w:sz w:val="28"/>
          <w:szCs w:val="28"/>
        </w:rPr>
      </w:pPr>
      <w:r w:rsidRPr="00526284">
        <w:rPr>
          <w:sz w:val="28"/>
          <w:szCs w:val="28"/>
        </w:rPr>
        <w:t xml:space="preserve">1.3. Взаимодействие Сторон осуществляется в соответствии с </w:t>
      </w:r>
      <w:hyperlink r:id="rId96" w:history="1">
        <w:r w:rsidRPr="00526284">
          <w:rPr>
            <w:rStyle w:val="af0"/>
            <w:sz w:val="28"/>
            <w:szCs w:val="28"/>
          </w:rPr>
          <w:t>Законом</w:t>
        </w:r>
      </w:hyperlink>
      <w:r w:rsidRPr="00526284">
        <w:rPr>
          <w:sz w:val="28"/>
          <w:szCs w:val="28"/>
        </w:rPr>
        <w:t xml:space="preserve"> Новосибирской области от 01.07.2015 N 583-ОЗ "Об установлении критериев, которым должны соответствовать масштабные инвестиционные проекты, для реализации которых предоставляются земельные участки в аренду без проведения торгов и о внесении изменения в статью 15 Закона Новосибирской области "Об использовании земель на территории Новосибирской области", </w:t>
      </w:r>
      <w:hyperlink r:id="rId97" w:history="1">
        <w:r w:rsidRPr="00526284">
          <w:rPr>
            <w:rStyle w:val="af0"/>
            <w:sz w:val="28"/>
            <w:szCs w:val="28"/>
          </w:rPr>
          <w:t>постановлением</w:t>
        </w:r>
      </w:hyperlink>
      <w:r w:rsidRPr="00526284">
        <w:rPr>
          <w:sz w:val="28"/>
          <w:szCs w:val="28"/>
        </w:rPr>
        <w:t xml:space="preserve"> Правительства Новосибирской области от 23.11.2015 N 407-п "Об утверждении порядка рассмотрения документов, обосновывающих соответствие масштабного инвестиционного проекта критериям, установленным Законом Новосибирской области от 01.07.2015 N 583-ОЗ "Об установлении критериев, которым должны соответствовать масштабные инвестиционные проекты, для реализации которых предоставляются земельные участки в аренду без проведения торгов и о внесении изменения в статью 15 Закона Новосибирской области "Об использовании земель на территории Новосибирской области", Порядком рассмотрения органом местного самоуправления муниципального образования Новосибирской области ходатайств юридических лиц о реализации масштабных инвестиционных проектов и их соответствии критериям, установленным подпунктом 2 пункта 1 статьи 1 Закона Новосибирской области от 01.07.2015 N 583-ОЗ "Об установлении критериев, которым должны соответствовать масштабные </w:t>
      </w:r>
      <w:r w:rsidRPr="00526284">
        <w:rPr>
          <w:sz w:val="28"/>
          <w:szCs w:val="28"/>
        </w:rPr>
        <w:lastRenderedPageBreak/>
        <w:t>инвестиционные проекты, для реализации которых предоставляются земельные участки в аренду без проведения торгов и о внесении изменения в статью 15 Закона Новосибирской области "Об использовании земель на территории Новосибирской области", утвержденным ______________________________________, а также настоящим Соглашением.</w:t>
      </w:r>
    </w:p>
    <w:p w:rsidR="00554B8F" w:rsidRPr="00526284" w:rsidRDefault="00554B8F" w:rsidP="00554B8F">
      <w:pPr>
        <w:autoSpaceDE w:val="0"/>
        <w:autoSpaceDN w:val="0"/>
        <w:adjustRightInd w:val="0"/>
        <w:ind w:firstLine="720"/>
        <w:jc w:val="both"/>
        <w:rPr>
          <w:sz w:val="28"/>
          <w:szCs w:val="28"/>
        </w:rPr>
      </w:pPr>
      <w:r w:rsidRPr="00526284">
        <w:rPr>
          <w:sz w:val="28"/>
          <w:szCs w:val="28"/>
        </w:rPr>
        <w:t>1.4. В ходе взаимодействия Стороны действуют исключительно в пределах своей компетенции, определяемой соответствующими правовыми актами.</w:t>
      </w:r>
    </w:p>
    <w:p w:rsidR="00554B8F" w:rsidRPr="00526284" w:rsidRDefault="00554B8F" w:rsidP="00554B8F">
      <w:pPr>
        <w:autoSpaceDE w:val="0"/>
        <w:autoSpaceDN w:val="0"/>
        <w:adjustRightInd w:val="0"/>
        <w:ind w:firstLine="720"/>
        <w:jc w:val="both"/>
        <w:rPr>
          <w:sz w:val="28"/>
          <w:szCs w:val="28"/>
        </w:rPr>
      </w:pPr>
    </w:p>
    <w:p w:rsidR="00554B8F" w:rsidRPr="00526284" w:rsidRDefault="00554B8F" w:rsidP="00554B8F">
      <w:pPr>
        <w:autoSpaceDE w:val="0"/>
        <w:autoSpaceDN w:val="0"/>
        <w:adjustRightInd w:val="0"/>
        <w:spacing w:before="108" w:after="108"/>
        <w:jc w:val="center"/>
        <w:outlineLvl w:val="0"/>
        <w:rPr>
          <w:b/>
          <w:bCs/>
          <w:sz w:val="28"/>
          <w:szCs w:val="28"/>
        </w:rPr>
      </w:pPr>
      <w:r w:rsidRPr="00526284">
        <w:rPr>
          <w:b/>
          <w:bCs/>
          <w:sz w:val="28"/>
          <w:szCs w:val="28"/>
        </w:rPr>
        <w:t>2. Права и обязанности Сторон</w:t>
      </w:r>
    </w:p>
    <w:p w:rsidR="00554B8F" w:rsidRPr="00526284" w:rsidRDefault="00554B8F" w:rsidP="00554B8F">
      <w:pPr>
        <w:autoSpaceDE w:val="0"/>
        <w:autoSpaceDN w:val="0"/>
        <w:adjustRightInd w:val="0"/>
        <w:ind w:firstLine="720"/>
        <w:jc w:val="both"/>
        <w:rPr>
          <w:sz w:val="28"/>
          <w:szCs w:val="28"/>
        </w:rPr>
      </w:pPr>
    </w:p>
    <w:p w:rsidR="00554B8F" w:rsidRPr="00526284" w:rsidRDefault="00554B8F" w:rsidP="00554B8F">
      <w:pPr>
        <w:autoSpaceDE w:val="0"/>
        <w:autoSpaceDN w:val="0"/>
        <w:adjustRightInd w:val="0"/>
        <w:ind w:firstLine="720"/>
        <w:jc w:val="both"/>
        <w:rPr>
          <w:sz w:val="28"/>
          <w:szCs w:val="28"/>
        </w:rPr>
      </w:pPr>
      <w:r w:rsidRPr="00526284">
        <w:rPr>
          <w:sz w:val="28"/>
          <w:szCs w:val="28"/>
        </w:rPr>
        <w:t>2.1. Орган местного самоуправления вправе:</w:t>
      </w:r>
    </w:p>
    <w:p w:rsidR="00554B8F" w:rsidRPr="00526284" w:rsidRDefault="00554B8F" w:rsidP="00554B8F">
      <w:pPr>
        <w:autoSpaceDE w:val="0"/>
        <w:autoSpaceDN w:val="0"/>
        <w:adjustRightInd w:val="0"/>
        <w:ind w:firstLine="720"/>
        <w:jc w:val="both"/>
        <w:rPr>
          <w:sz w:val="28"/>
          <w:szCs w:val="28"/>
        </w:rPr>
      </w:pPr>
      <w:r w:rsidRPr="00526284">
        <w:rPr>
          <w:sz w:val="28"/>
          <w:szCs w:val="28"/>
        </w:rPr>
        <w:t>2.1.1. Запрашивать и получать информацию от Инициатора проекта, с приложением подтверждающих документов:</w:t>
      </w:r>
    </w:p>
    <w:p w:rsidR="00554B8F" w:rsidRPr="00526284" w:rsidRDefault="00554B8F" w:rsidP="00554B8F">
      <w:pPr>
        <w:autoSpaceDE w:val="0"/>
        <w:autoSpaceDN w:val="0"/>
        <w:adjustRightInd w:val="0"/>
        <w:ind w:firstLine="720"/>
        <w:jc w:val="both"/>
        <w:rPr>
          <w:sz w:val="28"/>
          <w:szCs w:val="28"/>
        </w:rPr>
      </w:pPr>
      <w:r w:rsidRPr="00526284">
        <w:rPr>
          <w:sz w:val="28"/>
          <w:szCs w:val="28"/>
        </w:rPr>
        <w:t>о перечислении в полном объеме денежных средств Инициатором проекта на счет Кооператива на завершение строительства незавершенного строительством объекта;</w:t>
      </w:r>
    </w:p>
    <w:p w:rsidR="00554B8F" w:rsidRPr="00526284" w:rsidRDefault="00554B8F" w:rsidP="00554B8F">
      <w:pPr>
        <w:autoSpaceDE w:val="0"/>
        <w:autoSpaceDN w:val="0"/>
        <w:adjustRightInd w:val="0"/>
        <w:ind w:firstLine="720"/>
        <w:jc w:val="both"/>
        <w:rPr>
          <w:sz w:val="28"/>
          <w:szCs w:val="28"/>
        </w:rPr>
      </w:pPr>
      <w:r w:rsidRPr="00526284">
        <w:rPr>
          <w:sz w:val="28"/>
          <w:szCs w:val="28"/>
        </w:rPr>
        <w:t xml:space="preserve">о ходе заключения договоров участия в долевом строительстве с участниками строительства, указанными в </w:t>
      </w:r>
      <w:hyperlink r:id="rId98" w:anchor="sub_1110" w:history="1">
        <w:r w:rsidRPr="00526284">
          <w:rPr>
            <w:rStyle w:val="af0"/>
            <w:color w:val="000000" w:themeColor="text1"/>
            <w:sz w:val="28"/>
            <w:szCs w:val="28"/>
          </w:rPr>
          <w:t xml:space="preserve">Приложении </w:t>
        </w:r>
        <w:r>
          <w:rPr>
            <w:rStyle w:val="af0"/>
            <w:color w:val="000000" w:themeColor="text1"/>
            <w:sz w:val="28"/>
            <w:szCs w:val="28"/>
          </w:rPr>
          <w:t>№</w:t>
        </w:r>
        <w:r w:rsidRPr="00526284">
          <w:rPr>
            <w:rStyle w:val="af0"/>
            <w:color w:val="000000" w:themeColor="text1"/>
            <w:sz w:val="28"/>
            <w:szCs w:val="28"/>
          </w:rPr>
          <w:t> 1</w:t>
        </w:r>
      </w:hyperlink>
      <w:r w:rsidRPr="00526284">
        <w:rPr>
          <w:sz w:val="28"/>
          <w:szCs w:val="28"/>
        </w:rPr>
        <w:t xml:space="preserve"> к настоящему Соглашению, не реже одного раза в 6 месяцев;</w:t>
      </w:r>
    </w:p>
    <w:p w:rsidR="00554B8F" w:rsidRPr="00526284" w:rsidRDefault="00554B8F" w:rsidP="00554B8F">
      <w:pPr>
        <w:autoSpaceDE w:val="0"/>
        <w:autoSpaceDN w:val="0"/>
        <w:adjustRightInd w:val="0"/>
        <w:ind w:firstLine="720"/>
        <w:jc w:val="both"/>
        <w:rPr>
          <w:sz w:val="28"/>
          <w:szCs w:val="28"/>
        </w:rPr>
      </w:pPr>
      <w:r w:rsidRPr="00526284">
        <w:rPr>
          <w:sz w:val="28"/>
          <w:szCs w:val="28"/>
        </w:rPr>
        <w:t xml:space="preserve">о регистрации права собственности на жилые помещения, переданные участникам строительства, указанным в </w:t>
      </w:r>
      <w:hyperlink r:id="rId99" w:anchor="sub_1110" w:history="1">
        <w:r>
          <w:rPr>
            <w:rStyle w:val="af0"/>
            <w:color w:val="000000" w:themeColor="text1"/>
            <w:sz w:val="28"/>
            <w:szCs w:val="28"/>
          </w:rPr>
          <w:t>Приложении №</w:t>
        </w:r>
        <w:r w:rsidRPr="00526284">
          <w:rPr>
            <w:rStyle w:val="af0"/>
            <w:color w:val="000000" w:themeColor="text1"/>
            <w:sz w:val="28"/>
            <w:szCs w:val="28"/>
          </w:rPr>
          <w:t> 1</w:t>
        </w:r>
      </w:hyperlink>
      <w:r w:rsidRPr="00526284">
        <w:rPr>
          <w:sz w:val="28"/>
          <w:szCs w:val="28"/>
        </w:rPr>
        <w:t xml:space="preserve"> к настоящему Соглашению, в рамках реализации проекта.</w:t>
      </w:r>
    </w:p>
    <w:p w:rsidR="00554B8F" w:rsidRPr="00526284" w:rsidRDefault="00554B8F" w:rsidP="00554B8F">
      <w:pPr>
        <w:autoSpaceDE w:val="0"/>
        <w:autoSpaceDN w:val="0"/>
        <w:adjustRightInd w:val="0"/>
        <w:ind w:firstLine="720"/>
        <w:jc w:val="both"/>
        <w:rPr>
          <w:sz w:val="28"/>
          <w:szCs w:val="28"/>
        </w:rPr>
      </w:pPr>
      <w:r w:rsidRPr="00526284">
        <w:rPr>
          <w:sz w:val="28"/>
          <w:szCs w:val="28"/>
        </w:rPr>
        <w:t>2.1.2. Запрашивать и получать информацию от Кооператива, с приложением подтверждающих документов:</w:t>
      </w:r>
    </w:p>
    <w:p w:rsidR="00554B8F" w:rsidRPr="00526284" w:rsidRDefault="00554B8F" w:rsidP="00554B8F">
      <w:pPr>
        <w:autoSpaceDE w:val="0"/>
        <w:autoSpaceDN w:val="0"/>
        <w:adjustRightInd w:val="0"/>
        <w:ind w:firstLine="720"/>
        <w:jc w:val="both"/>
        <w:rPr>
          <w:sz w:val="28"/>
          <w:szCs w:val="28"/>
        </w:rPr>
      </w:pPr>
      <w:r w:rsidRPr="00526284">
        <w:rPr>
          <w:sz w:val="28"/>
          <w:szCs w:val="28"/>
        </w:rPr>
        <w:t>о перечислении в полном объеме денежных средств Инициатором проекта на счет Кооператива на завершение строительства незавершенного строительством объекта;</w:t>
      </w:r>
    </w:p>
    <w:p w:rsidR="00554B8F" w:rsidRPr="00526284" w:rsidRDefault="00554B8F" w:rsidP="00554B8F">
      <w:pPr>
        <w:autoSpaceDE w:val="0"/>
        <w:autoSpaceDN w:val="0"/>
        <w:adjustRightInd w:val="0"/>
        <w:ind w:firstLine="720"/>
        <w:jc w:val="both"/>
        <w:rPr>
          <w:sz w:val="28"/>
          <w:szCs w:val="28"/>
        </w:rPr>
      </w:pPr>
      <w:r w:rsidRPr="00526284">
        <w:rPr>
          <w:sz w:val="28"/>
          <w:szCs w:val="28"/>
        </w:rPr>
        <w:t xml:space="preserve">о ходе заключения договоров участия в долевом строительстве с участниками строительства, указанными в </w:t>
      </w:r>
      <w:hyperlink r:id="rId100" w:anchor="sub_1110" w:history="1">
        <w:r w:rsidRPr="00526284">
          <w:rPr>
            <w:rStyle w:val="af0"/>
            <w:color w:val="000000" w:themeColor="text1"/>
            <w:sz w:val="28"/>
            <w:szCs w:val="28"/>
          </w:rPr>
          <w:t xml:space="preserve">Приложении </w:t>
        </w:r>
        <w:r>
          <w:rPr>
            <w:rStyle w:val="af0"/>
            <w:color w:val="000000" w:themeColor="text1"/>
            <w:sz w:val="28"/>
            <w:szCs w:val="28"/>
          </w:rPr>
          <w:t>№</w:t>
        </w:r>
        <w:r w:rsidRPr="00526284">
          <w:rPr>
            <w:rStyle w:val="af0"/>
            <w:color w:val="000000" w:themeColor="text1"/>
            <w:sz w:val="28"/>
            <w:szCs w:val="28"/>
          </w:rPr>
          <w:t> 1</w:t>
        </w:r>
      </w:hyperlink>
      <w:r w:rsidRPr="00526284">
        <w:rPr>
          <w:sz w:val="28"/>
          <w:szCs w:val="28"/>
        </w:rPr>
        <w:t xml:space="preserve"> к настоящему Соглашению, не реже одного раза в 6 месяцев;</w:t>
      </w:r>
    </w:p>
    <w:p w:rsidR="00554B8F" w:rsidRPr="00526284" w:rsidRDefault="00554B8F" w:rsidP="00554B8F">
      <w:pPr>
        <w:autoSpaceDE w:val="0"/>
        <w:autoSpaceDN w:val="0"/>
        <w:adjustRightInd w:val="0"/>
        <w:ind w:firstLine="720"/>
        <w:jc w:val="both"/>
        <w:rPr>
          <w:sz w:val="28"/>
          <w:szCs w:val="28"/>
        </w:rPr>
      </w:pPr>
      <w:r w:rsidRPr="00526284">
        <w:rPr>
          <w:sz w:val="28"/>
          <w:szCs w:val="28"/>
        </w:rPr>
        <w:t xml:space="preserve">о праве собственности на жилые помещения, переданные участникам строительства, указанным в </w:t>
      </w:r>
      <w:hyperlink r:id="rId101" w:anchor="sub_1110" w:history="1">
        <w:r w:rsidRPr="00526284">
          <w:rPr>
            <w:rStyle w:val="af0"/>
            <w:color w:val="000000" w:themeColor="text1"/>
            <w:sz w:val="28"/>
            <w:szCs w:val="28"/>
          </w:rPr>
          <w:t xml:space="preserve">Приложении </w:t>
        </w:r>
        <w:r>
          <w:rPr>
            <w:rStyle w:val="af0"/>
            <w:color w:val="000000" w:themeColor="text1"/>
            <w:sz w:val="28"/>
            <w:szCs w:val="28"/>
          </w:rPr>
          <w:t>№</w:t>
        </w:r>
        <w:r w:rsidRPr="00526284">
          <w:rPr>
            <w:rStyle w:val="af0"/>
            <w:color w:val="000000" w:themeColor="text1"/>
            <w:sz w:val="28"/>
            <w:szCs w:val="28"/>
          </w:rPr>
          <w:t> 1</w:t>
        </w:r>
      </w:hyperlink>
      <w:r w:rsidRPr="00526284">
        <w:rPr>
          <w:color w:val="000000" w:themeColor="text1"/>
          <w:sz w:val="28"/>
          <w:szCs w:val="28"/>
        </w:rPr>
        <w:t xml:space="preserve"> к</w:t>
      </w:r>
      <w:r w:rsidRPr="00526284">
        <w:rPr>
          <w:sz w:val="28"/>
          <w:szCs w:val="28"/>
        </w:rPr>
        <w:t xml:space="preserve"> настоящему Соглашению, в рамках реализации проекта.</w:t>
      </w:r>
    </w:p>
    <w:p w:rsidR="00554B8F" w:rsidRPr="00526284" w:rsidRDefault="00554B8F" w:rsidP="00554B8F">
      <w:pPr>
        <w:autoSpaceDE w:val="0"/>
        <w:autoSpaceDN w:val="0"/>
        <w:adjustRightInd w:val="0"/>
        <w:ind w:firstLine="720"/>
        <w:jc w:val="both"/>
        <w:rPr>
          <w:sz w:val="28"/>
          <w:szCs w:val="28"/>
        </w:rPr>
      </w:pPr>
      <w:r w:rsidRPr="00526284">
        <w:rPr>
          <w:sz w:val="28"/>
          <w:szCs w:val="28"/>
        </w:rPr>
        <w:t>2.2. Орган местного самоуправления обязуется:</w:t>
      </w:r>
    </w:p>
    <w:p w:rsidR="00554B8F" w:rsidRPr="00526284" w:rsidRDefault="00554B8F" w:rsidP="00554B8F">
      <w:pPr>
        <w:autoSpaceDE w:val="0"/>
        <w:autoSpaceDN w:val="0"/>
        <w:adjustRightInd w:val="0"/>
        <w:ind w:firstLine="720"/>
        <w:jc w:val="both"/>
        <w:rPr>
          <w:sz w:val="28"/>
          <w:szCs w:val="28"/>
        </w:rPr>
      </w:pPr>
      <w:r w:rsidRPr="00526284">
        <w:rPr>
          <w:sz w:val="28"/>
          <w:szCs w:val="28"/>
        </w:rPr>
        <w:t>2.2.1. В течение 5 рабочих дней со дня издания распоряжения Губернатора Новосибирской области, уведомить об этом Инициатора проекта, с указанием необходимости исполнения обязательства Инициатора проекта о перечислении Кооперативу в полном объеме денежных средств на завершение строительства незавершенного строительством объекта.</w:t>
      </w:r>
    </w:p>
    <w:p w:rsidR="00554B8F" w:rsidRPr="00526284" w:rsidRDefault="00554B8F" w:rsidP="00554B8F">
      <w:pPr>
        <w:autoSpaceDE w:val="0"/>
        <w:autoSpaceDN w:val="0"/>
        <w:adjustRightInd w:val="0"/>
        <w:ind w:firstLine="720"/>
        <w:jc w:val="both"/>
        <w:rPr>
          <w:sz w:val="28"/>
          <w:szCs w:val="28"/>
        </w:rPr>
      </w:pPr>
      <w:r w:rsidRPr="00526284">
        <w:rPr>
          <w:sz w:val="28"/>
          <w:szCs w:val="28"/>
        </w:rPr>
        <w:t>2.2.2. В случае если отсутствует утвержденный проект межевания территории, утвердить муниципальным правовым актом схему расположения земельного участка на кадастровом плане территории и направить в течение 5 рабочих дней три экземпляра копий муниципального правового акта об утверждении схемы Инициатору проекта.</w:t>
      </w:r>
    </w:p>
    <w:p w:rsidR="00554B8F" w:rsidRPr="00526284" w:rsidRDefault="00554B8F" w:rsidP="00554B8F">
      <w:pPr>
        <w:autoSpaceDE w:val="0"/>
        <w:autoSpaceDN w:val="0"/>
        <w:adjustRightInd w:val="0"/>
        <w:ind w:firstLine="720"/>
        <w:jc w:val="both"/>
        <w:rPr>
          <w:sz w:val="28"/>
          <w:szCs w:val="28"/>
        </w:rPr>
      </w:pPr>
      <w:r w:rsidRPr="00526284">
        <w:rPr>
          <w:sz w:val="28"/>
          <w:szCs w:val="28"/>
        </w:rPr>
        <w:lastRenderedPageBreak/>
        <w:t>2.2.3. Предоставить земельный участок Инициатору проекта в аренду без проведения торгов на основании распоряжения Губернатора Новосибирской области:</w:t>
      </w:r>
    </w:p>
    <w:p w:rsidR="00554B8F" w:rsidRPr="00526284" w:rsidRDefault="00554B8F" w:rsidP="00554B8F">
      <w:pPr>
        <w:autoSpaceDE w:val="0"/>
        <w:autoSpaceDN w:val="0"/>
        <w:adjustRightInd w:val="0"/>
        <w:ind w:firstLine="720"/>
        <w:jc w:val="both"/>
        <w:rPr>
          <w:sz w:val="28"/>
          <w:szCs w:val="28"/>
        </w:rPr>
      </w:pPr>
      <w:r w:rsidRPr="00526284">
        <w:rPr>
          <w:sz w:val="28"/>
          <w:szCs w:val="28"/>
        </w:rPr>
        <w:t>при наличии кадастрового учета земельного участка;</w:t>
      </w:r>
    </w:p>
    <w:p w:rsidR="00554B8F" w:rsidRPr="00526284" w:rsidRDefault="00554B8F" w:rsidP="00554B8F">
      <w:pPr>
        <w:autoSpaceDE w:val="0"/>
        <w:autoSpaceDN w:val="0"/>
        <w:adjustRightInd w:val="0"/>
        <w:ind w:firstLine="720"/>
        <w:jc w:val="both"/>
        <w:rPr>
          <w:sz w:val="28"/>
          <w:szCs w:val="28"/>
        </w:rPr>
      </w:pPr>
      <w:r w:rsidRPr="00526284">
        <w:rPr>
          <w:sz w:val="28"/>
          <w:szCs w:val="28"/>
        </w:rPr>
        <w:t>при исполнении Инициатором проекта обязательства о перечислении Кооперативу в полном объеме денежных средств на завершение строительства незавершенного строительством объекта.</w:t>
      </w:r>
    </w:p>
    <w:p w:rsidR="00554B8F" w:rsidRPr="00526284" w:rsidRDefault="00554B8F" w:rsidP="00554B8F">
      <w:pPr>
        <w:autoSpaceDE w:val="0"/>
        <w:autoSpaceDN w:val="0"/>
        <w:adjustRightInd w:val="0"/>
        <w:ind w:firstLine="720"/>
        <w:jc w:val="both"/>
        <w:rPr>
          <w:sz w:val="28"/>
          <w:szCs w:val="28"/>
        </w:rPr>
      </w:pPr>
      <w:r w:rsidRPr="00526284">
        <w:rPr>
          <w:sz w:val="28"/>
          <w:szCs w:val="28"/>
        </w:rPr>
        <w:t xml:space="preserve">2.2.4. В соответствии с законодательством, не разглашать персональные данные граждан, указанные в </w:t>
      </w:r>
      <w:hyperlink r:id="rId102" w:anchor="sub_1110" w:history="1">
        <w:r>
          <w:rPr>
            <w:rStyle w:val="af0"/>
            <w:color w:val="000000" w:themeColor="text1"/>
            <w:sz w:val="28"/>
            <w:szCs w:val="28"/>
          </w:rPr>
          <w:t>Приложениях №</w:t>
        </w:r>
        <w:r w:rsidRPr="00526284">
          <w:rPr>
            <w:rStyle w:val="af0"/>
            <w:color w:val="000000" w:themeColor="text1"/>
            <w:sz w:val="28"/>
            <w:szCs w:val="28"/>
          </w:rPr>
          <w:t> 1</w:t>
        </w:r>
      </w:hyperlink>
      <w:r w:rsidRPr="00526284">
        <w:rPr>
          <w:color w:val="000000" w:themeColor="text1"/>
          <w:sz w:val="28"/>
          <w:szCs w:val="28"/>
        </w:rPr>
        <w:t xml:space="preserve">, </w:t>
      </w:r>
      <w:hyperlink r:id="rId103" w:anchor="sub_1120" w:history="1">
        <w:r>
          <w:rPr>
            <w:rStyle w:val="af0"/>
            <w:color w:val="000000" w:themeColor="text1"/>
            <w:sz w:val="28"/>
            <w:szCs w:val="28"/>
          </w:rPr>
          <w:t>№2</w:t>
        </w:r>
      </w:hyperlink>
      <w:r w:rsidRPr="00526284">
        <w:rPr>
          <w:sz w:val="28"/>
          <w:szCs w:val="28"/>
        </w:rPr>
        <w:t xml:space="preserve"> к настоящему Соглашению.</w:t>
      </w:r>
    </w:p>
    <w:p w:rsidR="00554B8F" w:rsidRPr="00526284" w:rsidRDefault="00554B8F" w:rsidP="00554B8F">
      <w:pPr>
        <w:autoSpaceDE w:val="0"/>
        <w:autoSpaceDN w:val="0"/>
        <w:adjustRightInd w:val="0"/>
        <w:ind w:firstLine="720"/>
        <w:jc w:val="both"/>
        <w:rPr>
          <w:sz w:val="28"/>
          <w:szCs w:val="28"/>
        </w:rPr>
      </w:pPr>
      <w:r w:rsidRPr="00526284">
        <w:rPr>
          <w:sz w:val="28"/>
          <w:szCs w:val="28"/>
        </w:rPr>
        <w:t>2.3. Инициатор проекта обязуется:</w:t>
      </w:r>
    </w:p>
    <w:p w:rsidR="00554B8F" w:rsidRPr="00526284" w:rsidRDefault="00554B8F" w:rsidP="00554B8F">
      <w:pPr>
        <w:autoSpaceDE w:val="0"/>
        <w:autoSpaceDN w:val="0"/>
        <w:adjustRightInd w:val="0"/>
        <w:ind w:firstLine="720"/>
        <w:jc w:val="both"/>
        <w:rPr>
          <w:sz w:val="28"/>
          <w:szCs w:val="28"/>
        </w:rPr>
      </w:pPr>
      <w:r w:rsidRPr="00526284">
        <w:rPr>
          <w:sz w:val="28"/>
          <w:szCs w:val="28"/>
        </w:rPr>
        <w:t>2.3.1. В случае отсутствия кадастрового учета земельного участка, осуществить за свой счет постановку на кадастровый учет земельного участка и представить кадастровый паспорт земельного участка Органу местного самоуправления.</w:t>
      </w:r>
    </w:p>
    <w:p w:rsidR="00554B8F" w:rsidRPr="00526284" w:rsidRDefault="00554B8F" w:rsidP="00554B8F">
      <w:pPr>
        <w:autoSpaceDE w:val="0"/>
        <w:autoSpaceDN w:val="0"/>
        <w:adjustRightInd w:val="0"/>
        <w:ind w:firstLine="720"/>
        <w:jc w:val="both"/>
        <w:rPr>
          <w:sz w:val="28"/>
          <w:szCs w:val="28"/>
        </w:rPr>
      </w:pPr>
      <w:r w:rsidRPr="00526284">
        <w:rPr>
          <w:sz w:val="28"/>
          <w:szCs w:val="28"/>
        </w:rPr>
        <w:t>2.3.2. Построить на земельном участке в соответствии с эскизным проектом многоквартирный дом (многоквартирные дома), общей площадью __________ квадратных метров, общая площадь жилых помещений в таких домах будет составлять ____________________ квадратных метров.</w:t>
      </w:r>
    </w:p>
    <w:p w:rsidR="00554B8F" w:rsidRPr="00526284" w:rsidRDefault="00554B8F" w:rsidP="00554B8F">
      <w:pPr>
        <w:autoSpaceDE w:val="0"/>
        <w:autoSpaceDN w:val="0"/>
        <w:adjustRightInd w:val="0"/>
        <w:ind w:firstLine="720"/>
        <w:jc w:val="both"/>
        <w:rPr>
          <w:sz w:val="28"/>
          <w:szCs w:val="28"/>
        </w:rPr>
      </w:pPr>
      <w:r w:rsidRPr="00526284">
        <w:rPr>
          <w:sz w:val="28"/>
          <w:szCs w:val="28"/>
        </w:rPr>
        <w:t xml:space="preserve">2.3.3. Передать в собственность участникам строительства, указанным в </w:t>
      </w:r>
      <w:hyperlink r:id="rId104" w:anchor="sub_1110" w:history="1">
        <w:r>
          <w:rPr>
            <w:rStyle w:val="af0"/>
            <w:color w:val="000000" w:themeColor="text1"/>
            <w:sz w:val="28"/>
            <w:szCs w:val="28"/>
          </w:rPr>
          <w:t>Приложении №</w:t>
        </w:r>
        <w:r w:rsidRPr="00526284">
          <w:rPr>
            <w:rStyle w:val="af0"/>
            <w:color w:val="000000" w:themeColor="text1"/>
            <w:sz w:val="28"/>
            <w:szCs w:val="28"/>
          </w:rPr>
          <w:t> 1</w:t>
        </w:r>
      </w:hyperlink>
      <w:r w:rsidRPr="00526284">
        <w:rPr>
          <w:color w:val="000000" w:themeColor="text1"/>
          <w:sz w:val="28"/>
          <w:szCs w:val="28"/>
        </w:rPr>
        <w:t xml:space="preserve"> </w:t>
      </w:r>
      <w:r w:rsidRPr="00526284">
        <w:rPr>
          <w:sz w:val="28"/>
          <w:szCs w:val="28"/>
        </w:rPr>
        <w:t xml:space="preserve">к настоящему Соглашению, ____________________ квадратных метров жилых помещений в соответствии с </w:t>
      </w:r>
      <w:hyperlink r:id="rId105" w:anchor="sub_1110" w:history="1">
        <w:r>
          <w:rPr>
            <w:rStyle w:val="af0"/>
            <w:color w:val="000000" w:themeColor="text1"/>
            <w:sz w:val="28"/>
            <w:szCs w:val="28"/>
          </w:rPr>
          <w:t>Приложением №</w:t>
        </w:r>
        <w:r w:rsidRPr="00526284">
          <w:rPr>
            <w:rStyle w:val="af0"/>
            <w:color w:val="000000" w:themeColor="text1"/>
            <w:sz w:val="28"/>
            <w:szCs w:val="28"/>
          </w:rPr>
          <w:t> 1</w:t>
        </w:r>
      </w:hyperlink>
      <w:r w:rsidRPr="00526284">
        <w:rPr>
          <w:sz w:val="28"/>
          <w:szCs w:val="28"/>
        </w:rPr>
        <w:t xml:space="preserve"> к настоящему Соглашению.</w:t>
      </w:r>
    </w:p>
    <w:p w:rsidR="00554B8F" w:rsidRPr="00526284" w:rsidRDefault="00554B8F" w:rsidP="00554B8F">
      <w:pPr>
        <w:autoSpaceDE w:val="0"/>
        <w:autoSpaceDN w:val="0"/>
        <w:adjustRightInd w:val="0"/>
        <w:ind w:firstLine="720"/>
        <w:jc w:val="both"/>
        <w:rPr>
          <w:sz w:val="28"/>
          <w:szCs w:val="28"/>
        </w:rPr>
      </w:pPr>
      <w:r w:rsidRPr="00526284">
        <w:rPr>
          <w:sz w:val="28"/>
          <w:szCs w:val="28"/>
        </w:rPr>
        <w:t xml:space="preserve">2.3.4. В течение 10 рабочих дней с момента получения от Органа местного самоуправления уведомления, указанного </w:t>
      </w:r>
      <w:r w:rsidRPr="00526284">
        <w:rPr>
          <w:color w:val="000000" w:themeColor="text1"/>
          <w:sz w:val="28"/>
          <w:szCs w:val="28"/>
        </w:rPr>
        <w:t xml:space="preserve">в </w:t>
      </w:r>
      <w:hyperlink r:id="rId106" w:anchor="sub_221" w:history="1">
        <w:r w:rsidRPr="00526284">
          <w:rPr>
            <w:rStyle w:val="af0"/>
            <w:color w:val="000000" w:themeColor="text1"/>
            <w:sz w:val="28"/>
            <w:szCs w:val="28"/>
          </w:rPr>
          <w:t>пункте 2.2.1</w:t>
        </w:r>
      </w:hyperlink>
      <w:r w:rsidRPr="00526284">
        <w:rPr>
          <w:sz w:val="28"/>
          <w:szCs w:val="28"/>
        </w:rPr>
        <w:t xml:space="preserve"> настоящего Соглашения, перечислить Кооперативу в полном объеме денежные средства на завершение строительства незавершенного строительством объекта.</w:t>
      </w:r>
    </w:p>
    <w:p w:rsidR="00554B8F" w:rsidRPr="00526284" w:rsidRDefault="00554B8F" w:rsidP="00554B8F">
      <w:pPr>
        <w:autoSpaceDE w:val="0"/>
        <w:autoSpaceDN w:val="0"/>
        <w:adjustRightInd w:val="0"/>
        <w:ind w:firstLine="720"/>
        <w:jc w:val="both"/>
        <w:rPr>
          <w:sz w:val="28"/>
          <w:szCs w:val="28"/>
        </w:rPr>
      </w:pPr>
      <w:r w:rsidRPr="00526284">
        <w:rPr>
          <w:sz w:val="28"/>
          <w:szCs w:val="28"/>
        </w:rPr>
        <w:t>2.3.5. Заключить договор аренды земельного участка, содержащий:</w:t>
      </w:r>
    </w:p>
    <w:p w:rsidR="00554B8F" w:rsidRPr="00526284" w:rsidRDefault="00554B8F" w:rsidP="00554B8F">
      <w:pPr>
        <w:autoSpaceDE w:val="0"/>
        <w:autoSpaceDN w:val="0"/>
        <w:adjustRightInd w:val="0"/>
        <w:ind w:firstLine="720"/>
        <w:jc w:val="both"/>
        <w:rPr>
          <w:sz w:val="28"/>
          <w:szCs w:val="28"/>
        </w:rPr>
      </w:pPr>
      <w:r w:rsidRPr="00526284">
        <w:rPr>
          <w:sz w:val="28"/>
          <w:szCs w:val="28"/>
        </w:rPr>
        <w:t xml:space="preserve">условие об обязательствах, указанных </w:t>
      </w:r>
      <w:r w:rsidRPr="00526284">
        <w:rPr>
          <w:color w:val="000000" w:themeColor="text1"/>
          <w:sz w:val="28"/>
          <w:szCs w:val="28"/>
        </w:rPr>
        <w:t xml:space="preserve">в </w:t>
      </w:r>
      <w:hyperlink r:id="rId107" w:anchor="sub_232" w:history="1">
        <w:r w:rsidRPr="00526284">
          <w:rPr>
            <w:rStyle w:val="af0"/>
            <w:color w:val="000000" w:themeColor="text1"/>
            <w:sz w:val="28"/>
            <w:szCs w:val="28"/>
          </w:rPr>
          <w:t>пунктах 2.3.2</w:t>
        </w:r>
      </w:hyperlink>
      <w:r w:rsidRPr="00526284">
        <w:rPr>
          <w:color w:val="000000" w:themeColor="text1"/>
          <w:sz w:val="28"/>
          <w:szCs w:val="28"/>
        </w:rPr>
        <w:t xml:space="preserve">., </w:t>
      </w:r>
      <w:hyperlink r:id="rId108" w:anchor="sub_233" w:history="1">
        <w:r w:rsidRPr="00526284">
          <w:rPr>
            <w:rStyle w:val="af0"/>
            <w:color w:val="000000" w:themeColor="text1"/>
            <w:sz w:val="28"/>
            <w:szCs w:val="28"/>
          </w:rPr>
          <w:t>2.3.3</w:t>
        </w:r>
      </w:hyperlink>
      <w:r w:rsidRPr="00526284">
        <w:rPr>
          <w:sz w:val="28"/>
          <w:szCs w:val="28"/>
        </w:rPr>
        <w:t>. настоящего Соглашения;</w:t>
      </w:r>
    </w:p>
    <w:p w:rsidR="00554B8F" w:rsidRPr="00526284" w:rsidRDefault="00554B8F" w:rsidP="00554B8F">
      <w:pPr>
        <w:autoSpaceDE w:val="0"/>
        <w:autoSpaceDN w:val="0"/>
        <w:adjustRightInd w:val="0"/>
        <w:ind w:firstLine="720"/>
        <w:jc w:val="both"/>
        <w:rPr>
          <w:sz w:val="28"/>
          <w:szCs w:val="28"/>
        </w:rPr>
      </w:pPr>
      <w:r w:rsidRPr="00526284">
        <w:rPr>
          <w:sz w:val="28"/>
          <w:szCs w:val="28"/>
        </w:rPr>
        <w:t>условие о запрете на передачу своих прав и обязанностей по договору аренды земельного участка третьему лицу, в том числе передаче арендных прав на земельный участок в залог, внесении их в качестве вклада в уставный капитал хозяйственного товарищества или общества, внесении паевого взноса в производственный кооператив;</w:t>
      </w:r>
    </w:p>
    <w:p w:rsidR="00554B8F" w:rsidRPr="00526284" w:rsidRDefault="00554B8F" w:rsidP="00554B8F">
      <w:pPr>
        <w:autoSpaceDE w:val="0"/>
        <w:autoSpaceDN w:val="0"/>
        <w:adjustRightInd w:val="0"/>
        <w:ind w:firstLine="720"/>
        <w:jc w:val="both"/>
        <w:rPr>
          <w:sz w:val="28"/>
          <w:szCs w:val="28"/>
        </w:rPr>
      </w:pPr>
      <w:r w:rsidRPr="00526284">
        <w:rPr>
          <w:sz w:val="28"/>
          <w:szCs w:val="28"/>
        </w:rPr>
        <w:t>условие о возможности прекращения договора аренды земельного участка только после полного исполнения Инициатором проекта обязательств, предусмотренных настоящим Соглашением.</w:t>
      </w:r>
    </w:p>
    <w:p w:rsidR="00554B8F" w:rsidRPr="00526284" w:rsidRDefault="00554B8F" w:rsidP="00554B8F">
      <w:pPr>
        <w:autoSpaceDE w:val="0"/>
        <w:autoSpaceDN w:val="0"/>
        <w:adjustRightInd w:val="0"/>
        <w:ind w:firstLine="720"/>
        <w:jc w:val="both"/>
        <w:rPr>
          <w:sz w:val="28"/>
          <w:szCs w:val="28"/>
        </w:rPr>
      </w:pPr>
      <w:r w:rsidRPr="00526284">
        <w:rPr>
          <w:sz w:val="28"/>
          <w:szCs w:val="28"/>
        </w:rPr>
        <w:t xml:space="preserve">2.3.6. Не позднее 6 месяцев с момента заключения договора аренды земельного участка с Инициатором проекта, и не реже одного раза в 6 месяцев предоставлять Органу местного самоуправления информацию о ходе заключения договоров участия в долевом строительстве с участниками строительства, указанными в </w:t>
      </w:r>
      <w:hyperlink r:id="rId109" w:anchor="sub_1110" w:history="1">
        <w:r w:rsidRPr="00526284">
          <w:rPr>
            <w:rStyle w:val="af0"/>
            <w:color w:val="000000" w:themeColor="text1"/>
            <w:sz w:val="28"/>
            <w:szCs w:val="28"/>
          </w:rPr>
          <w:t xml:space="preserve">Приложении </w:t>
        </w:r>
        <w:r>
          <w:rPr>
            <w:rStyle w:val="af0"/>
            <w:color w:val="000000" w:themeColor="text1"/>
            <w:sz w:val="28"/>
            <w:szCs w:val="28"/>
          </w:rPr>
          <w:t>№</w:t>
        </w:r>
        <w:r w:rsidRPr="00526284">
          <w:rPr>
            <w:rStyle w:val="af0"/>
            <w:color w:val="000000" w:themeColor="text1"/>
            <w:sz w:val="28"/>
            <w:szCs w:val="28"/>
          </w:rPr>
          <w:t> 1</w:t>
        </w:r>
      </w:hyperlink>
      <w:r w:rsidRPr="00526284">
        <w:rPr>
          <w:sz w:val="28"/>
          <w:szCs w:val="28"/>
        </w:rPr>
        <w:t xml:space="preserve"> к настоящему Соглашению, с приложением подтверждающих документов.</w:t>
      </w:r>
    </w:p>
    <w:p w:rsidR="00554B8F" w:rsidRPr="00526284" w:rsidRDefault="00554B8F" w:rsidP="00554B8F">
      <w:pPr>
        <w:autoSpaceDE w:val="0"/>
        <w:autoSpaceDN w:val="0"/>
        <w:adjustRightInd w:val="0"/>
        <w:ind w:firstLine="720"/>
        <w:jc w:val="both"/>
        <w:rPr>
          <w:sz w:val="28"/>
          <w:szCs w:val="28"/>
        </w:rPr>
      </w:pPr>
      <w:r w:rsidRPr="00526284">
        <w:rPr>
          <w:sz w:val="28"/>
          <w:szCs w:val="28"/>
        </w:rPr>
        <w:t xml:space="preserve">2.3.7. Не позднее двух лег с момента заключения договора аренды земельного участка с Инициатором проекта, предоставить Органу местного самоуправления отчет о заключении договоров участия в долевом строительстве с </w:t>
      </w:r>
      <w:r w:rsidRPr="00526284">
        <w:rPr>
          <w:sz w:val="28"/>
          <w:szCs w:val="28"/>
        </w:rPr>
        <w:lastRenderedPageBreak/>
        <w:t xml:space="preserve">участниками строительства, указанными в </w:t>
      </w:r>
      <w:hyperlink r:id="rId110" w:anchor="sub_1110" w:history="1">
        <w:r w:rsidRPr="00526284">
          <w:rPr>
            <w:rStyle w:val="af0"/>
            <w:color w:val="000000" w:themeColor="text1"/>
            <w:sz w:val="28"/>
            <w:szCs w:val="28"/>
          </w:rPr>
          <w:t xml:space="preserve">Приложении </w:t>
        </w:r>
        <w:r>
          <w:rPr>
            <w:rStyle w:val="af0"/>
            <w:color w:val="000000" w:themeColor="text1"/>
            <w:sz w:val="28"/>
            <w:szCs w:val="28"/>
          </w:rPr>
          <w:t>№</w:t>
        </w:r>
        <w:r w:rsidRPr="00526284">
          <w:rPr>
            <w:rStyle w:val="af0"/>
            <w:color w:val="000000" w:themeColor="text1"/>
            <w:sz w:val="28"/>
            <w:szCs w:val="28"/>
          </w:rPr>
          <w:t> 1</w:t>
        </w:r>
      </w:hyperlink>
      <w:r w:rsidRPr="00526284">
        <w:rPr>
          <w:sz w:val="28"/>
          <w:szCs w:val="28"/>
        </w:rPr>
        <w:t xml:space="preserve"> к настоящему Соглашению, с приложением подтверждающих документов.</w:t>
      </w:r>
    </w:p>
    <w:p w:rsidR="00554B8F" w:rsidRPr="00526284" w:rsidRDefault="00554B8F" w:rsidP="00554B8F">
      <w:pPr>
        <w:autoSpaceDE w:val="0"/>
        <w:autoSpaceDN w:val="0"/>
        <w:adjustRightInd w:val="0"/>
        <w:ind w:firstLine="720"/>
        <w:jc w:val="both"/>
        <w:rPr>
          <w:sz w:val="28"/>
          <w:szCs w:val="28"/>
        </w:rPr>
      </w:pPr>
      <w:r w:rsidRPr="00526284">
        <w:rPr>
          <w:sz w:val="28"/>
          <w:szCs w:val="28"/>
        </w:rPr>
        <w:t xml:space="preserve">2.3.8. По окончании срока реализации проекта, указанного </w:t>
      </w:r>
      <w:r w:rsidRPr="00526284">
        <w:rPr>
          <w:color w:val="000000" w:themeColor="text1"/>
          <w:sz w:val="28"/>
          <w:szCs w:val="28"/>
        </w:rPr>
        <w:t xml:space="preserve">в </w:t>
      </w:r>
      <w:hyperlink r:id="rId111" w:anchor="sub_65" w:history="1">
        <w:r w:rsidRPr="00526284">
          <w:rPr>
            <w:rStyle w:val="af0"/>
            <w:color w:val="000000" w:themeColor="text1"/>
            <w:sz w:val="28"/>
            <w:szCs w:val="28"/>
          </w:rPr>
          <w:t>пункте 1.2</w:t>
        </w:r>
      </w:hyperlink>
      <w:r w:rsidRPr="00526284">
        <w:rPr>
          <w:sz w:val="28"/>
          <w:szCs w:val="28"/>
        </w:rPr>
        <w:t xml:space="preserve">. настоящего Соглашения предоставить Органу местного самоуправления отчет о передаче жилых помещений в собственность участникам строительства, указанным в </w:t>
      </w:r>
      <w:hyperlink r:id="rId112" w:anchor="sub_1110" w:history="1">
        <w:r>
          <w:rPr>
            <w:rStyle w:val="af0"/>
            <w:color w:val="000000" w:themeColor="text1"/>
            <w:sz w:val="28"/>
            <w:szCs w:val="28"/>
          </w:rPr>
          <w:t>Приложении №</w:t>
        </w:r>
        <w:r w:rsidRPr="00526284">
          <w:rPr>
            <w:rStyle w:val="af0"/>
            <w:color w:val="000000" w:themeColor="text1"/>
            <w:sz w:val="28"/>
            <w:szCs w:val="28"/>
          </w:rPr>
          <w:t> 1</w:t>
        </w:r>
      </w:hyperlink>
      <w:r w:rsidRPr="00526284">
        <w:rPr>
          <w:color w:val="000000" w:themeColor="text1"/>
          <w:sz w:val="28"/>
          <w:szCs w:val="28"/>
        </w:rPr>
        <w:t xml:space="preserve"> </w:t>
      </w:r>
      <w:r w:rsidRPr="00526284">
        <w:rPr>
          <w:sz w:val="28"/>
          <w:szCs w:val="28"/>
        </w:rPr>
        <w:t>к настоящему Соглашению, с приложением подтверждающих документов.</w:t>
      </w:r>
    </w:p>
    <w:p w:rsidR="00554B8F" w:rsidRPr="00526284" w:rsidRDefault="00554B8F" w:rsidP="00554B8F">
      <w:pPr>
        <w:autoSpaceDE w:val="0"/>
        <w:autoSpaceDN w:val="0"/>
        <w:adjustRightInd w:val="0"/>
        <w:ind w:firstLine="720"/>
        <w:jc w:val="both"/>
        <w:rPr>
          <w:sz w:val="28"/>
          <w:szCs w:val="28"/>
        </w:rPr>
      </w:pPr>
      <w:r w:rsidRPr="00526284">
        <w:rPr>
          <w:sz w:val="28"/>
          <w:szCs w:val="28"/>
        </w:rPr>
        <w:t xml:space="preserve">2.3.9. В соответствии с законодательством, не разглашать персональные данные граждан, указанные в </w:t>
      </w:r>
      <w:hyperlink r:id="rId113" w:anchor="sub_1110" w:history="1">
        <w:r w:rsidRPr="00526284">
          <w:rPr>
            <w:rStyle w:val="af0"/>
            <w:color w:val="000000" w:themeColor="text1"/>
            <w:sz w:val="28"/>
            <w:szCs w:val="28"/>
          </w:rPr>
          <w:t>Приложениях № 1</w:t>
        </w:r>
      </w:hyperlink>
      <w:r w:rsidRPr="00526284">
        <w:rPr>
          <w:color w:val="000000" w:themeColor="text1"/>
          <w:sz w:val="28"/>
          <w:szCs w:val="28"/>
        </w:rPr>
        <w:t xml:space="preserve">, </w:t>
      </w:r>
      <w:hyperlink r:id="rId114" w:anchor="sub_1120" w:history="1">
        <w:r w:rsidRPr="00526284">
          <w:rPr>
            <w:rStyle w:val="af0"/>
            <w:color w:val="000000" w:themeColor="text1"/>
            <w:sz w:val="28"/>
            <w:szCs w:val="28"/>
          </w:rPr>
          <w:t>№</w:t>
        </w:r>
      </w:hyperlink>
      <w:r w:rsidRPr="00526284">
        <w:rPr>
          <w:color w:val="000000" w:themeColor="text1"/>
          <w:sz w:val="28"/>
          <w:szCs w:val="28"/>
        </w:rPr>
        <w:t xml:space="preserve"> </w:t>
      </w:r>
      <w:r>
        <w:rPr>
          <w:sz w:val="28"/>
          <w:szCs w:val="28"/>
        </w:rPr>
        <w:t>2</w:t>
      </w:r>
      <w:r w:rsidRPr="00526284">
        <w:rPr>
          <w:sz w:val="28"/>
          <w:szCs w:val="28"/>
        </w:rPr>
        <w:t xml:space="preserve"> к настоящему Соглашению.</w:t>
      </w:r>
    </w:p>
    <w:p w:rsidR="00554B8F" w:rsidRPr="00526284" w:rsidRDefault="00554B8F" w:rsidP="00554B8F">
      <w:pPr>
        <w:autoSpaceDE w:val="0"/>
        <w:autoSpaceDN w:val="0"/>
        <w:adjustRightInd w:val="0"/>
        <w:ind w:firstLine="720"/>
        <w:jc w:val="both"/>
        <w:rPr>
          <w:sz w:val="28"/>
          <w:szCs w:val="28"/>
        </w:rPr>
      </w:pPr>
      <w:r w:rsidRPr="00526284">
        <w:rPr>
          <w:sz w:val="28"/>
          <w:szCs w:val="28"/>
        </w:rPr>
        <w:t>2.4. Кооператив обязуется:</w:t>
      </w:r>
    </w:p>
    <w:p w:rsidR="00554B8F" w:rsidRPr="00526284" w:rsidRDefault="00554B8F" w:rsidP="00554B8F">
      <w:pPr>
        <w:autoSpaceDE w:val="0"/>
        <w:autoSpaceDN w:val="0"/>
        <w:adjustRightInd w:val="0"/>
        <w:ind w:firstLine="720"/>
        <w:jc w:val="both"/>
        <w:rPr>
          <w:sz w:val="28"/>
          <w:szCs w:val="28"/>
        </w:rPr>
      </w:pPr>
      <w:r w:rsidRPr="00526284">
        <w:rPr>
          <w:sz w:val="28"/>
          <w:szCs w:val="28"/>
        </w:rPr>
        <w:t>2.4.1. Сформировать из членов Кооператива список участников строительства, выразивших согласие заключить с Инициатором проекта договоры участия в долевом строительстве многоквартирного дома на земельном участке, предоставляемом Инициатору проекта в рамках реализации проекта.</w:t>
      </w:r>
    </w:p>
    <w:p w:rsidR="00554B8F" w:rsidRPr="00526284" w:rsidRDefault="00554B8F" w:rsidP="00554B8F">
      <w:pPr>
        <w:autoSpaceDE w:val="0"/>
        <w:autoSpaceDN w:val="0"/>
        <w:adjustRightInd w:val="0"/>
        <w:ind w:firstLine="720"/>
        <w:jc w:val="both"/>
        <w:rPr>
          <w:sz w:val="28"/>
          <w:szCs w:val="28"/>
        </w:rPr>
      </w:pPr>
      <w:r w:rsidRPr="00526284">
        <w:rPr>
          <w:sz w:val="28"/>
          <w:szCs w:val="28"/>
        </w:rPr>
        <w:t xml:space="preserve">2.4.2. Предоставить Органу местного самоуправления список участников строительства, указанных в </w:t>
      </w:r>
      <w:hyperlink r:id="rId115" w:anchor="sub_241" w:history="1">
        <w:r w:rsidRPr="00526284">
          <w:rPr>
            <w:rStyle w:val="af0"/>
            <w:color w:val="000000" w:themeColor="text1"/>
            <w:sz w:val="28"/>
            <w:szCs w:val="28"/>
          </w:rPr>
          <w:t>пункте 2.4.1</w:t>
        </w:r>
      </w:hyperlink>
      <w:r w:rsidRPr="00526284">
        <w:rPr>
          <w:color w:val="000000" w:themeColor="text1"/>
          <w:sz w:val="28"/>
          <w:szCs w:val="28"/>
        </w:rPr>
        <w:t>.</w:t>
      </w:r>
      <w:r w:rsidRPr="00526284">
        <w:rPr>
          <w:sz w:val="28"/>
          <w:szCs w:val="28"/>
        </w:rPr>
        <w:t xml:space="preserve"> настоящего Соглашения, по форме согласно </w:t>
      </w:r>
      <w:hyperlink r:id="rId116" w:anchor="sub_1120" w:history="1">
        <w:r>
          <w:rPr>
            <w:rStyle w:val="af0"/>
            <w:color w:val="000000" w:themeColor="text1"/>
            <w:sz w:val="28"/>
            <w:szCs w:val="28"/>
          </w:rPr>
          <w:t>Приложению №</w:t>
        </w:r>
        <w:r w:rsidRPr="00526284">
          <w:rPr>
            <w:rStyle w:val="af0"/>
            <w:color w:val="000000" w:themeColor="text1"/>
            <w:sz w:val="28"/>
            <w:szCs w:val="28"/>
          </w:rPr>
          <w:t> 2</w:t>
        </w:r>
      </w:hyperlink>
      <w:r w:rsidRPr="00526284">
        <w:rPr>
          <w:sz w:val="28"/>
          <w:szCs w:val="28"/>
        </w:rPr>
        <w:t xml:space="preserve"> к настоящему Соглашению и письменное согласие таких участников строительства по форме согласно </w:t>
      </w:r>
      <w:hyperlink r:id="rId117" w:anchor="sub_1130" w:history="1">
        <w:r w:rsidRPr="00526284">
          <w:rPr>
            <w:rStyle w:val="af0"/>
            <w:color w:val="000000" w:themeColor="text1"/>
            <w:sz w:val="28"/>
            <w:szCs w:val="28"/>
          </w:rPr>
          <w:t>Приложению</w:t>
        </w:r>
        <w:r>
          <w:rPr>
            <w:rStyle w:val="af0"/>
            <w:color w:val="000000" w:themeColor="text1"/>
            <w:sz w:val="28"/>
            <w:szCs w:val="28"/>
          </w:rPr>
          <w:t xml:space="preserve"> №</w:t>
        </w:r>
        <w:r w:rsidRPr="00526284">
          <w:rPr>
            <w:rStyle w:val="af0"/>
            <w:color w:val="000000" w:themeColor="text1"/>
            <w:sz w:val="28"/>
            <w:szCs w:val="28"/>
          </w:rPr>
          <w:t> 3</w:t>
        </w:r>
      </w:hyperlink>
      <w:r>
        <w:rPr>
          <w:sz w:val="28"/>
          <w:szCs w:val="28"/>
        </w:rPr>
        <w:t xml:space="preserve"> </w:t>
      </w:r>
      <w:r w:rsidRPr="00526284">
        <w:rPr>
          <w:sz w:val="28"/>
          <w:szCs w:val="28"/>
        </w:rPr>
        <w:t>к настоящему Соглашению.</w:t>
      </w:r>
    </w:p>
    <w:p w:rsidR="00554B8F" w:rsidRPr="00526284" w:rsidRDefault="00554B8F" w:rsidP="00554B8F">
      <w:pPr>
        <w:autoSpaceDE w:val="0"/>
        <w:autoSpaceDN w:val="0"/>
        <w:adjustRightInd w:val="0"/>
        <w:ind w:firstLine="720"/>
        <w:jc w:val="both"/>
        <w:rPr>
          <w:sz w:val="28"/>
          <w:szCs w:val="28"/>
        </w:rPr>
      </w:pPr>
      <w:r w:rsidRPr="00526284">
        <w:rPr>
          <w:sz w:val="28"/>
          <w:szCs w:val="28"/>
        </w:rPr>
        <w:t>2.4.3. В течение 5 рабочих дней с момента поступления на счет Кооператива от Инициатора проекта денежных средств в полном объеме, письменно уведомить об этом Орган местного самоуправления, с приложением подтверждающих платежных документов.</w:t>
      </w:r>
    </w:p>
    <w:p w:rsidR="00554B8F" w:rsidRPr="00526284" w:rsidRDefault="00554B8F" w:rsidP="00554B8F">
      <w:pPr>
        <w:autoSpaceDE w:val="0"/>
        <w:autoSpaceDN w:val="0"/>
        <w:adjustRightInd w:val="0"/>
        <w:ind w:firstLine="720"/>
        <w:jc w:val="both"/>
        <w:rPr>
          <w:sz w:val="28"/>
          <w:szCs w:val="28"/>
        </w:rPr>
      </w:pPr>
      <w:r w:rsidRPr="00526284">
        <w:rPr>
          <w:sz w:val="28"/>
          <w:szCs w:val="28"/>
        </w:rPr>
        <w:t>2.4.4. Направить денежные средства в полном объеме на завершение строительства незавершенного строительством объекта, исходя из необходимости достижения заданного результата и эффективности использования денежных средств и по окончании строительства представить в Орган местного самоуправления отчет об использовании указанных денежных средств.</w:t>
      </w:r>
    </w:p>
    <w:p w:rsidR="00554B8F" w:rsidRPr="00526284" w:rsidRDefault="00554B8F" w:rsidP="00554B8F">
      <w:pPr>
        <w:autoSpaceDE w:val="0"/>
        <w:autoSpaceDN w:val="0"/>
        <w:adjustRightInd w:val="0"/>
        <w:ind w:firstLine="720"/>
        <w:jc w:val="both"/>
        <w:rPr>
          <w:sz w:val="28"/>
          <w:szCs w:val="28"/>
        </w:rPr>
      </w:pPr>
      <w:r w:rsidRPr="00526284">
        <w:rPr>
          <w:sz w:val="28"/>
          <w:szCs w:val="28"/>
        </w:rPr>
        <w:t xml:space="preserve">2.4.5. В соответствии с законодательством, не разглашать персональные данные граждан, указанные </w:t>
      </w:r>
      <w:r w:rsidRPr="00526284">
        <w:rPr>
          <w:color w:val="000000" w:themeColor="text1"/>
          <w:sz w:val="28"/>
          <w:szCs w:val="28"/>
        </w:rPr>
        <w:t xml:space="preserve">в </w:t>
      </w:r>
      <w:hyperlink r:id="rId118" w:anchor="sub_1110" w:history="1">
        <w:r w:rsidRPr="00526284">
          <w:rPr>
            <w:rStyle w:val="af0"/>
            <w:color w:val="000000" w:themeColor="text1"/>
            <w:sz w:val="28"/>
            <w:szCs w:val="28"/>
          </w:rPr>
          <w:t>Приложениях № 1</w:t>
        </w:r>
      </w:hyperlink>
      <w:r w:rsidRPr="00526284">
        <w:rPr>
          <w:sz w:val="28"/>
          <w:szCs w:val="28"/>
        </w:rPr>
        <w:t>,№ 2 к настоящему Соглашению.</w:t>
      </w:r>
    </w:p>
    <w:p w:rsidR="00554B8F" w:rsidRPr="00526284" w:rsidRDefault="00554B8F" w:rsidP="00554B8F">
      <w:pPr>
        <w:autoSpaceDE w:val="0"/>
        <w:autoSpaceDN w:val="0"/>
        <w:adjustRightInd w:val="0"/>
        <w:ind w:firstLine="720"/>
        <w:jc w:val="both"/>
        <w:rPr>
          <w:sz w:val="28"/>
          <w:szCs w:val="28"/>
        </w:rPr>
      </w:pPr>
    </w:p>
    <w:p w:rsidR="00554B8F" w:rsidRPr="00526284" w:rsidRDefault="00554B8F" w:rsidP="00554B8F">
      <w:pPr>
        <w:autoSpaceDE w:val="0"/>
        <w:autoSpaceDN w:val="0"/>
        <w:adjustRightInd w:val="0"/>
        <w:spacing w:before="108" w:after="108"/>
        <w:jc w:val="center"/>
        <w:outlineLvl w:val="0"/>
        <w:rPr>
          <w:b/>
          <w:bCs/>
          <w:sz w:val="28"/>
          <w:szCs w:val="28"/>
        </w:rPr>
      </w:pPr>
      <w:r w:rsidRPr="00526284">
        <w:rPr>
          <w:b/>
          <w:bCs/>
          <w:sz w:val="28"/>
          <w:szCs w:val="28"/>
        </w:rPr>
        <w:t>3. Ответственность сторон</w:t>
      </w:r>
    </w:p>
    <w:p w:rsidR="00554B8F" w:rsidRPr="00526284" w:rsidRDefault="00554B8F" w:rsidP="00554B8F">
      <w:pPr>
        <w:autoSpaceDE w:val="0"/>
        <w:autoSpaceDN w:val="0"/>
        <w:adjustRightInd w:val="0"/>
        <w:ind w:firstLine="720"/>
        <w:jc w:val="both"/>
        <w:rPr>
          <w:sz w:val="28"/>
          <w:szCs w:val="28"/>
        </w:rPr>
      </w:pPr>
    </w:p>
    <w:p w:rsidR="00554B8F" w:rsidRPr="00526284" w:rsidRDefault="00554B8F" w:rsidP="00554B8F">
      <w:pPr>
        <w:autoSpaceDE w:val="0"/>
        <w:autoSpaceDN w:val="0"/>
        <w:adjustRightInd w:val="0"/>
        <w:ind w:firstLine="720"/>
        <w:jc w:val="both"/>
        <w:rPr>
          <w:sz w:val="28"/>
          <w:szCs w:val="28"/>
        </w:rPr>
      </w:pPr>
      <w:r w:rsidRPr="00526284">
        <w:rPr>
          <w:sz w:val="28"/>
          <w:szCs w:val="28"/>
        </w:rPr>
        <w:t>3.1. Стороны несут ответственность за нарушение принятых на себя обязательств в соответствии с законодательством Российской Федерации.</w:t>
      </w:r>
    </w:p>
    <w:p w:rsidR="00554B8F" w:rsidRPr="00526284" w:rsidRDefault="00554B8F" w:rsidP="00554B8F">
      <w:pPr>
        <w:autoSpaceDE w:val="0"/>
        <w:autoSpaceDN w:val="0"/>
        <w:adjustRightInd w:val="0"/>
        <w:ind w:firstLine="720"/>
        <w:jc w:val="both"/>
        <w:rPr>
          <w:sz w:val="28"/>
          <w:szCs w:val="28"/>
        </w:rPr>
      </w:pPr>
      <w:r w:rsidRPr="00526284">
        <w:rPr>
          <w:sz w:val="28"/>
          <w:szCs w:val="28"/>
        </w:rPr>
        <w:t xml:space="preserve">3.2. В случае неисполнения Инициатором проекта обязательств, предусмотренных </w:t>
      </w:r>
      <w:hyperlink r:id="rId119" w:anchor="sub_233" w:history="1">
        <w:r w:rsidRPr="00526284">
          <w:rPr>
            <w:rStyle w:val="af0"/>
            <w:sz w:val="28"/>
            <w:szCs w:val="28"/>
          </w:rPr>
          <w:t>пунктом 2.3.3</w:t>
        </w:r>
      </w:hyperlink>
      <w:r w:rsidRPr="00526284">
        <w:rPr>
          <w:sz w:val="28"/>
          <w:szCs w:val="28"/>
        </w:rPr>
        <w:t xml:space="preserve"> настоящего Соглашения, Инициатор проекта обязуется выплатить каждому участнику строительства, указанному в </w:t>
      </w:r>
      <w:hyperlink r:id="rId120" w:anchor="sub_1110" w:history="1">
        <w:r w:rsidRPr="00526284">
          <w:rPr>
            <w:rStyle w:val="af0"/>
            <w:sz w:val="28"/>
            <w:szCs w:val="28"/>
          </w:rPr>
          <w:t>Приложении N 1</w:t>
        </w:r>
      </w:hyperlink>
      <w:r w:rsidRPr="00526284">
        <w:rPr>
          <w:sz w:val="28"/>
          <w:szCs w:val="28"/>
        </w:rPr>
        <w:t xml:space="preserve"> к настоящему Соглашению денежную сумму, определяемую исходя из общей площади жилого помещения, подлежащего передаче участник) строительства и средней рыночной стоимости 1 квадратного метра общей площади жилого помещения по Новосибирской области, установленной федеральным органом исполнительной власти, уполномоченным Правительством Российской Федерации на дату выплаты.</w:t>
      </w:r>
    </w:p>
    <w:p w:rsidR="00554B8F" w:rsidRPr="00526284" w:rsidRDefault="00554B8F" w:rsidP="00554B8F">
      <w:pPr>
        <w:autoSpaceDE w:val="0"/>
        <w:autoSpaceDN w:val="0"/>
        <w:adjustRightInd w:val="0"/>
        <w:ind w:firstLine="720"/>
        <w:jc w:val="both"/>
        <w:rPr>
          <w:sz w:val="28"/>
          <w:szCs w:val="28"/>
        </w:rPr>
      </w:pPr>
    </w:p>
    <w:p w:rsidR="00554B8F" w:rsidRPr="00526284" w:rsidRDefault="00554B8F" w:rsidP="00554B8F">
      <w:pPr>
        <w:autoSpaceDE w:val="0"/>
        <w:autoSpaceDN w:val="0"/>
        <w:adjustRightInd w:val="0"/>
        <w:spacing w:before="108" w:after="108"/>
        <w:jc w:val="center"/>
        <w:outlineLvl w:val="0"/>
        <w:rPr>
          <w:b/>
          <w:bCs/>
          <w:sz w:val="28"/>
          <w:szCs w:val="28"/>
        </w:rPr>
      </w:pPr>
      <w:r w:rsidRPr="00526284">
        <w:rPr>
          <w:b/>
          <w:bCs/>
          <w:sz w:val="28"/>
          <w:szCs w:val="28"/>
        </w:rPr>
        <w:lastRenderedPageBreak/>
        <w:t>4. Заключительные положения</w:t>
      </w:r>
    </w:p>
    <w:p w:rsidR="00554B8F" w:rsidRPr="00526284" w:rsidRDefault="00554B8F" w:rsidP="00554B8F">
      <w:pPr>
        <w:autoSpaceDE w:val="0"/>
        <w:autoSpaceDN w:val="0"/>
        <w:adjustRightInd w:val="0"/>
        <w:ind w:firstLine="720"/>
        <w:jc w:val="both"/>
        <w:rPr>
          <w:sz w:val="28"/>
          <w:szCs w:val="28"/>
        </w:rPr>
      </w:pPr>
    </w:p>
    <w:p w:rsidR="00554B8F" w:rsidRPr="00526284" w:rsidRDefault="00554B8F" w:rsidP="00554B8F">
      <w:pPr>
        <w:autoSpaceDE w:val="0"/>
        <w:autoSpaceDN w:val="0"/>
        <w:adjustRightInd w:val="0"/>
        <w:ind w:firstLine="720"/>
        <w:jc w:val="both"/>
        <w:rPr>
          <w:sz w:val="28"/>
          <w:szCs w:val="28"/>
        </w:rPr>
      </w:pPr>
      <w:r w:rsidRPr="00526284">
        <w:rPr>
          <w:sz w:val="28"/>
          <w:szCs w:val="28"/>
        </w:rPr>
        <w:t>4.1. Все споры и разногласия, которые могут возникнуть между сторонами по вопросам, не нашедшим своего разрешения в тексте настоящего Соглашения, будут разрешаться путем переговоров на основе действующего законодательства.</w:t>
      </w:r>
    </w:p>
    <w:p w:rsidR="00554B8F" w:rsidRPr="00526284" w:rsidRDefault="00554B8F" w:rsidP="00554B8F">
      <w:pPr>
        <w:autoSpaceDE w:val="0"/>
        <w:autoSpaceDN w:val="0"/>
        <w:adjustRightInd w:val="0"/>
        <w:ind w:firstLine="720"/>
        <w:jc w:val="both"/>
        <w:rPr>
          <w:sz w:val="28"/>
          <w:szCs w:val="28"/>
        </w:rPr>
      </w:pPr>
      <w:r w:rsidRPr="00526284">
        <w:rPr>
          <w:sz w:val="28"/>
          <w:szCs w:val="28"/>
        </w:rPr>
        <w:t>4.2. При не урегулировании в процессе переговоров спорных вопросов споры и разногласия разрешаются в судебном порядке в соответствии с действующим законодательством.</w:t>
      </w:r>
    </w:p>
    <w:p w:rsidR="00554B8F" w:rsidRPr="00526284" w:rsidRDefault="00554B8F" w:rsidP="00554B8F">
      <w:pPr>
        <w:autoSpaceDE w:val="0"/>
        <w:autoSpaceDN w:val="0"/>
        <w:adjustRightInd w:val="0"/>
        <w:ind w:firstLine="720"/>
        <w:jc w:val="both"/>
        <w:rPr>
          <w:sz w:val="28"/>
          <w:szCs w:val="28"/>
        </w:rPr>
      </w:pPr>
      <w:r w:rsidRPr="00526284">
        <w:rPr>
          <w:sz w:val="28"/>
          <w:szCs w:val="28"/>
        </w:rPr>
        <w:t>4.3. Все изменения и дополнения, дополнительные соглашения к настоящему Соглашению действительны при условии, если они совершены в письменной форме и подписаны Сторонами. Соответствующие дополнительные соглашения являются неотъемлемой частью настоящего Соглашения.</w:t>
      </w:r>
    </w:p>
    <w:p w:rsidR="00554B8F" w:rsidRPr="00526284" w:rsidRDefault="00554B8F" w:rsidP="00554B8F">
      <w:pPr>
        <w:autoSpaceDE w:val="0"/>
        <w:autoSpaceDN w:val="0"/>
        <w:adjustRightInd w:val="0"/>
        <w:ind w:firstLine="720"/>
        <w:jc w:val="both"/>
        <w:rPr>
          <w:sz w:val="28"/>
          <w:szCs w:val="28"/>
        </w:rPr>
      </w:pPr>
      <w:r w:rsidRPr="00526284">
        <w:rPr>
          <w:sz w:val="28"/>
          <w:szCs w:val="28"/>
        </w:rPr>
        <w:t>4.4. В случае изменения у какой-либо из Сторон места нахождения, наименования, банковских реквизитов и прочего, она извещает в течение 10 (десяти) рабочих дней письменно об этом другие Стороны.</w:t>
      </w:r>
    </w:p>
    <w:p w:rsidR="00554B8F" w:rsidRPr="00526284" w:rsidRDefault="00554B8F" w:rsidP="00554B8F">
      <w:pPr>
        <w:autoSpaceDE w:val="0"/>
        <w:autoSpaceDN w:val="0"/>
        <w:adjustRightInd w:val="0"/>
        <w:ind w:firstLine="720"/>
        <w:jc w:val="both"/>
        <w:rPr>
          <w:sz w:val="28"/>
          <w:szCs w:val="28"/>
        </w:rPr>
      </w:pPr>
      <w:r w:rsidRPr="00526284">
        <w:rPr>
          <w:sz w:val="28"/>
          <w:szCs w:val="28"/>
        </w:rPr>
        <w:t>4.5. Любое уведомление или сообщение, направляемое сторонами друг другу по настоящему Соглашению, должно быть совершено в письменной форме.</w:t>
      </w:r>
    </w:p>
    <w:p w:rsidR="00554B8F" w:rsidRPr="00526284" w:rsidRDefault="00554B8F" w:rsidP="00554B8F">
      <w:pPr>
        <w:autoSpaceDE w:val="0"/>
        <w:autoSpaceDN w:val="0"/>
        <w:adjustRightInd w:val="0"/>
        <w:ind w:firstLine="720"/>
        <w:jc w:val="both"/>
        <w:rPr>
          <w:sz w:val="28"/>
          <w:szCs w:val="28"/>
        </w:rPr>
      </w:pPr>
      <w:r w:rsidRPr="00526284">
        <w:rPr>
          <w:sz w:val="28"/>
          <w:szCs w:val="28"/>
        </w:rPr>
        <w:t>Такое уведомление или сообщение считается направленным надлежащим образом, если оно доставлено адресату посыльным или заказным письмом по адресу, указанному в настоящем соглашении.</w:t>
      </w:r>
    </w:p>
    <w:p w:rsidR="00554B8F" w:rsidRPr="00526284" w:rsidRDefault="00554B8F" w:rsidP="00554B8F">
      <w:pPr>
        <w:autoSpaceDE w:val="0"/>
        <w:autoSpaceDN w:val="0"/>
        <w:adjustRightInd w:val="0"/>
        <w:ind w:firstLine="720"/>
        <w:jc w:val="both"/>
        <w:rPr>
          <w:sz w:val="28"/>
          <w:szCs w:val="28"/>
        </w:rPr>
      </w:pPr>
      <w:r w:rsidRPr="00526284">
        <w:rPr>
          <w:sz w:val="28"/>
          <w:szCs w:val="28"/>
        </w:rPr>
        <w:t>4.6. Соглашение может быть расторгнуто одной из сторон в случае неисполнения или ненадлежащего исполнения другой стороной обязательств по настоящему Соглашению, о чем направляется предварительное уведомление не менее чем за два месяца.</w:t>
      </w:r>
    </w:p>
    <w:p w:rsidR="00554B8F" w:rsidRPr="00526284" w:rsidRDefault="00554B8F" w:rsidP="00554B8F">
      <w:pPr>
        <w:autoSpaceDE w:val="0"/>
        <w:autoSpaceDN w:val="0"/>
        <w:adjustRightInd w:val="0"/>
        <w:ind w:firstLine="720"/>
        <w:jc w:val="both"/>
        <w:rPr>
          <w:sz w:val="28"/>
          <w:szCs w:val="28"/>
        </w:rPr>
      </w:pPr>
      <w:r w:rsidRPr="00526284">
        <w:rPr>
          <w:sz w:val="28"/>
          <w:szCs w:val="28"/>
        </w:rPr>
        <w:t xml:space="preserve">4.7. В случае невыполнения Инициатором проекта обязательства, указанного в </w:t>
      </w:r>
      <w:hyperlink r:id="rId121" w:anchor="sub_233" w:history="1">
        <w:r w:rsidRPr="00526284">
          <w:rPr>
            <w:rStyle w:val="af0"/>
            <w:sz w:val="28"/>
            <w:szCs w:val="28"/>
          </w:rPr>
          <w:t>пункте 2.3.3</w:t>
        </w:r>
      </w:hyperlink>
      <w:r w:rsidRPr="00526284">
        <w:rPr>
          <w:sz w:val="28"/>
          <w:szCs w:val="28"/>
        </w:rPr>
        <w:t xml:space="preserve"> настоящего Соглашения, Орган местного самоуправления вправе расторгнуть настоящее Соглашение в одностороннем порядке.</w:t>
      </w:r>
    </w:p>
    <w:p w:rsidR="00554B8F" w:rsidRPr="00526284" w:rsidRDefault="00554B8F" w:rsidP="00554B8F">
      <w:pPr>
        <w:autoSpaceDE w:val="0"/>
        <w:autoSpaceDN w:val="0"/>
        <w:adjustRightInd w:val="0"/>
        <w:ind w:firstLine="720"/>
        <w:jc w:val="both"/>
        <w:rPr>
          <w:sz w:val="28"/>
          <w:szCs w:val="28"/>
        </w:rPr>
      </w:pPr>
      <w:r w:rsidRPr="00526284">
        <w:rPr>
          <w:sz w:val="28"/>
          <w:szCs w:val="28"/>
        </w:rPr>
        <w:t xml:space="preserve">4.8. В случае расторжения настоящего Соглашения в соответствии с </w:t>
      </w:r>
      <w:hyperlink r:id="rId122" w:anchor="sub_83" w:history="1">
        <w:r w:rsidRPr="00526284">
          <w:rPr>
            <w:rStyle w:val="af0"/>
            <w:sz w:val="28"/>
            <w:szCs w:val="28"/>
          </w:rPr>
          <w:t>пунктом 4.7</w:t>
        </w:r>
      </w:hyperlink>
      <w:r w:rsidRPr="00526284">
        <w:rPr>
          <w:sz w:val="28"/>
          <w:szCs w:val="28"/>
        </w:rPr>
        <w:t>. настоящего Соглашения, Орган местного самоуправления и Кооператив не несут ответственности за убытки Инициатора проекта, связанные с началом реализации проекта.</w:t>
      </w:r>
    </w:p>
    <w:p w:rsidR="00554B8F" w:rsidRPr="00526284" w:rsidRDefault="00554B8F" w:rsidP="00554B8F">
      <w:pPr>
        <w:autoSpaceDE w:val="0"/>
        <w:autoSpaceDN w:val="0"/>
        <w:adjustRightInd w:val="0"/>
        <w:ind w:firstLine="720"/>
        <w:jc w:val="both"/>
        <w:rPr>
          <w:sz w:val="28"/>
          <w:szCs w:val="28"/>
        </w:rPr>
      </w:pPr>
      <w:r w:rsidRPr="00526284">
        <w:rPr>
          <w:sz w:val="28"/>
          <w:szCs w:val="28"/>
        </w:rPr>
        <w:t>4.9. Настоящее Соглашение составлено в 3 (трех) экземплярах, имеющих равную юридическую силу, по одному для каждой из Сторон.</w:t>
      </w:r>
    </w:p>
    <w:p w:rsidR="00554B8F" w:rsidRPr="00526284" w:rsidRDefault="00554B8F" w:rsidP="00554B8F">
      <w:pPr>
        <w:autoSpaceDE w:val="0"/>
        <w:autoSpaceDN w:val="0"/>
        <w:adjustRightInd w:val="0"/>
        <w:ind w:firstLine="720"/>
        <w:jc w:val="both"/>
        <w:rPr>
          <w:sz w:val="28"/>
          <w:szCs w:val="28"/>
        </w:rPr>
      </w:pPr>
      <w:r w:rsidRPr="00526284">
        <w:rPr>
          <w:sz w:val="28"/>
          <w:szCs w:val="28"/>
        </w:rPr>
        <w:t>4.10. Настоящее Соглашение вступает в силу с момента издания Распоряжения Губернатора Новосибирской области и действует до полного исполнения Сторонами своих обязательств.</w:t>
      </w:r>
    </w:p>
    <w:p w:rsidR="00554B8F" w:rsidRPr="00526284" w:rsidRDefault="00554B8F" w:rsidP="00554B8F">
      <w:pPr>
        <w:autoSpaceDE w:val="0"/>
        <w:autoSpaceDN w:val="0"/>
        <w:adjustRightInd w:val="0"/>
        <w:spacing w:before="108" w:after="108"/>
        <w:jc w:val="center"/>
        <w:outlineLvl w:val="0"/>
        <w:rPr>
          <w:b/>
          <w:bCs/>
          <w:sz w:val="28"/>
          <w:szCs w:val="28"/>
        </w:rPr>
      </w:pPr>
      <w:r w:rsidRPr="00526284">
        <w:rPr>
          <w:b/>
          <w:bCs/>
          <w:sz w:val="28"/>
          <w:szCs w:val="28"/>
        </w:rPr>
        <w:t>5. Юридические адреса, банковские реквизиты и подписи сторон</w:t>
      </w:r>
    </w:p>
    <w:p w:rsidR="00554B8F" w:rsidRPr="00526284" w:rsidRDefault="00554B8F" w:rsidP="00554B8F">
      <w:pPr>
        <w:autoSpaceDE w:val="0"/>
        <w:autoSpaceDN w:val="0"/>
        <w:adjustRightInd w:val="0"/>
        <w:ind w:firstLine="720"/>
        <w:jc w:val="both"/>
        <w:rPr>
          <w:sz w:val="28"/>
          <w:szCs w:val="28"/>
        </w:rPr>
      </w:pPr>
    </w:p>
    <w:tbl>
      <w:tblPr>
        <w:tblW w:w="9645" w:type="dxa"/>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3404"/>
        <w:gridCol w:w="3262"/>
        <w:gridCol w:w="2979"/>
      </w:tblGrid>
      <w:tr w:rsidR="00554B8F" w:rsidRPr="00526284" w:rsidTr="00554B8F">
        <w:tc>
          <w:tcPr>
            <w:tcW w:w="3402" w:type="dxa"/>
            <w:tcBorders>
              <w:top w:val="nil"/>
              <w:left w:val="nil"/>
              <w:bottom w:val="nil"/>
              <w:right w:val="nil"/>
            </w:tcBorders>
            <w:hideMark/>
          </w:tcPr>
          <w:p w:rsidR="00554B8F" w:rsidRPr="00526284" w:rsidRDefault="00554B8F" w:rsidP="00554B8F">
            <w:pPr>
              <w:autoSpaceDE w:val="0"/>
              <w:autoSpaceDN w:val="0"/>
              <w:adjustRightInd w:val="0"/>
              <w:jc w:val="both"/>
              <w:rPr>
                <w:sz w:val="28"/>
                <w:szCs w:val="28"/>
              </w:rPr>
            </w:pPr>
            <w:r w:rsidRPr="00526284">
              <w:rPr>
                <w:sz w:val="28"/>
                <w:szCs w:val="28"/>
              </w:rPr>
              <w:t>Орган местного</w:t>
            </w:r>
          </w:p>
          <w:p w:rsidR="00554B8F" w:rsidRPr="00526284" w:rsidRDefault="00554B8F" w:rsidP="00554B8F">
            <w:pPr>
              <w:autoSpaceDE w:val="0"/>
              <w:autoSpaceDN w:val="0"/>
              <w:adjustRightInd w:val="0"/>
              <w:jc w:val="both"/>
              <w:rPr>
                <w:sz w:val="28"/>
                <w:szCs w:val="28"/>
              </w:rPr>
            </w:pPr>
            <w:r w:rsidRPr="00526284">
              <w:rPr>
                <w:sz w:val="28"/>
                <w:szCs w:val="28"/>
              </w:rPr>
              <w:t>самоуправления</w:t>
            </w:r>
          </w:p>
          <w:p w:rsidR="00554B8F" w:rsidRPr="00526284" w:rsidRDefault="00554B8F" w:rsidP="00554B8F">
            <w:pPr>
              <w:autoSpaceDE w:val="0"/>
              <w:autoSpaceDN w:val="0"/>
              <w:adjustRightInd w:val="0"/>
              <w:jc w:val="both"/>
              <w:rPr>
                <w:sz w:val="28"/>
                <w:szCs w:val="28"/>
              </w:rPr>
            </w:pPr>
            <w:r w:rsidRPr="00526284">
              <w:rPr>
                <w:sz w:val="28"/>
                <w:szCs w:val="28"/>
              </w:rPr>
              <w:t>____________________/</w:t>
            </w:r>
          </w:p>
          <w:p w:rsidR="00554B8F" w:rsidRPr="00526284" w:rsidRDefault="00554B8F" w:rsidP="00554B8F">
            <w:pPr>
              <w:autoSpaceDE w:val="0"/>
              <w:autoSpaceDN w:val="0"/>
              <w:adjustRightInd w:val="0"/>
              <w:jc w:val="both"/>
              <w:rPr>
                <w:sz w:val="28"/>
                <w:szCs w:val="28"/>
              </w:rPr>
            </w:pPr>
            <w:r w:rsidRPr="00526284">
              <w:rPr>
                <w:sz w:val="28"/>
                <w:szCs w:val="28"/>
              </w:rPr>
              <w:t>____________________</w:t>
            </w:r>
          </w:p>
          <w:p w:rsidR="00554B8F" w:rsidRPr="00526284" w:rsidRDefault="00554B8F" w:rsidP="00554B8F">
            <w:pPr>
              <w:autoSpaceDE w:val="0"/>
              <w:autoSpaceDN w:val="0"/>
              <w:adjustRightInd w:val="0"/>
              <w:jc w:val="both"/>
              <w:rPr>
                <w:sz w:val="28"/>
                <w:szCs w:val="28"/>
              </w:rPr>
            </w:pPr>
            <w:r w:rsidRPr="00526284">
              <w:rPr>
                <w:sz w:val="28"/>
                <w:szCs w:val="28"/>
              </w:rPr>
              <w:t>____________________/</w:t>
            </w:r>
          </w:p>
          <w:p w:rsidR="00554B8F" w:rsidRPr="00526284" w:rsidRDefault="00554B8F" w:rsidP="00554B8F">
            <w:pPr>
              <w:autoSpaceDE w:val="0"/>
              <w:autoSpaceDN w:val="0"/>
              <w:adjustRightInd w:val="0"/>
              <w:jc w:val="both"/>
              <w:rPr>
                <w:sz w:val="28"/>
                <w:szCs w:val="28"/>
              </w:rPr>
            </w:pPr>
            <w:r w:rsidRPr="00526284">
              <w:rPr>
                <w:sz w:val="28"/>
                <w:szCs w:val="28"/>
              </w:rPr>
              <w:t>____________________</w:t>
            </w:r>
          </w:p>
          <w:p w:rsidR="00554B8F" w:rsidRPr="00526284" w:rsidRDefault="00554B8F" w:rsidP="00554B8F">
            <w:pPr>
              <w:widowControl w:val="0"/>
              <w:autoSpaceDE w:val="0"/>
              <w:autoSpaceDN w:val="0"/>
              <w:adjustRightInd w:val="0"/>
              <w:jc w:val="center"/>
              <w:rPr>
                <w:sz w:val="28"/>
                <w:szCs w:val="28"/>
              </w:rPr>
            </w:pPr>
            <w:r w:rsidRPr="00526284">
              <w:rPr>
                <w:sz w:val="28"/>
                <w:szCs w:val="28"/>
              </w:rPr>
              <w:lastRenderedPageBreak/>
              <w:t>    М.П. (при наличии)</w:t>
            </w:r>
          </w:p>
        </w:tc>
        <w:tc>
          <w:tcPr>
            <w:tcW w:w="3260" w:type="dxa"/>
            <w:tcBorders>
              <w:top w:val="nil"/>
              <w:left w:val="nil"/>
              <w:bottom w:val="nil"/>
              <w:right w:val="nil"/>
            </w:tcBorders>
          </w:tcPr>
          <w:p w:rsidR="00554B8F" w:rsidRPr="00526284" w:rsidRDefault="00554B8F" w:rsidP="00554B8F">
            <w:pPr>
              <w:autoSpaceDE w:val="0"/>
              <w:autoSpaceDN w:val="0"/>
              <w:adjustRightInd w:val="0"/>
              <w:jc w:val="both"/>
              <w:rPr>
                <w:sz w:val="28"/>
                <w:szCs w:val="28"/>
              </w:rPr>
            </w:pPr>
            <w:r w:rsidRPr="00526284">
              <w:rPr>
                <w:sz w:val="28"/>
                <w:szCs w:val="28"/>
              </w:rPr>
              <w:lastRenderedPageBreak/>
              <w:t>Кооператив</w:t>
            </w:r>
          </w:p>
          <w:p w:rsidR="00554B8F" w:rsidRPr="00526284" w:rsidRDefault="00554B8F" w:rsidP="00554B8F">
            <w:pPr>
              <w:autoSpaceDE w:val="0"/>
              <w:autoSpaceDN w:val="0"/>
              <w:adjustRightInd w:val="0"/>
              <w:jc w:val="both"/>
              <w:rPr>
                <w:sz w:val="28"/>
                <w:szCs w:val="28"/>
              </w:rPr>
            </w:pPr>
          </w:p>
          <w:p w:rsidR="00554B8F" w:rsidRPr="00526284" w:rsidRDefault="00554B8F" w:rsidP="00554B8F">
            <w:pPr>
              <w:autoSpaceDE w:val="0"/>
              <w:autoSpaceDN w:val="0"/>
              <w:adjustRightInd w:val="0"/>
              <w:jc w:val="both"/>
              <w:rPr>
                <w:sz w:val="28"/>
                <w:szCs w:val="28"/>
              </w:rPr>
            </w:pPr>
            <w:r w:rsidRPr="00526284">
              <w:rPr>
                <w:sz w:val="28"/>
                <w:szCs w:val="28"/>
              </w:rPr>
              <w:t>___________________/</w:t>
            </w:r>
          </w:p>
          <w:p w:rsidR="00554B8F" w:rsidRPr="00526284" w:rsidRDefault="00554B8F" w:rsidP="00554B8F">
            <w:pPr>
              <w:autoSpaceDE w:val="0"/>
              <w:autoSpaceDN w:val="0"/>
              <w:adjustRightInd w:val="0"/>
              <w:jc w:val="both"/>
              <w:rPr>
                <w:sz w:val="28"/>
                <w:szCs w:val="28"/>
              </w:rPr>
            </w:pPr>
            <w:r w:rsidRPr="00526284">
              <w:rPr>
                <w:sz w:val="28"/>
                <w:szCs w:val="28"/>
              </w:rPr>
              <w:t>___________________</w:t>
            </w:r>
          </w:p>
          <w:p w:rsidR="00554B8F" w:rsidRPr="00526284" w:rsidRDefault="00554B8F" w:rsidP="00554B8F">
            <w:pPr>
              <w:autoSpaceDE w:val="0"/>
              <w:autoSpaceDN w:val="0"/>
              <w:adjustRightInd w:val="0"/>
              <w:jc w:val="both"/>
              <w:rPr>
                <w:sz w:val="28"/>
                <w:szCs w:val="28"/>
              </w:rPr>
            </w:pPr>
            <w:r w:rsidRPr="00526284">
              <w:rPr>
                <w:sz w:val="28"/>
                <w:szCs w:val="28"/>
              </w:rPr>
              <w:t>___________________/</w:t>
            </w:r>
          </w:p>
          <w:p w:rsidR="00554B8F" w:rsidRPr="00526284" w:rsidRDefault="00554B8F" w:rsidP="00554B8F">
            <w:pPr>
              <w:autoSpaceDE w:val="0"/>
              <w:autoSpaceDN w:val="0"/>
              <w:adjustRightInd w:val="0"/>
              <w:jc w:val="both"/>
              <w:rPr>
                <w:sz w:val="28"/>
                <w:szCs w:val="28"/>
              </w:rPr>
            </w:pPr>
            <w:r w:rsidRPr="00526284">
              <w:rPr>
                <w:sz w:val="28"/>
                <w:szCs w:val="28"/>
              </w:rPr>
              <w:t>___________________</w:t>
            </w:r>
          </w:p>
          <w:p w:rsidR="00554B8F" w:rsidRPr="00526284" w:rsidRDefault="00554B8F" w:rsidP="00554B8F">
            <w:pPr>
              <w:widowControl w:val="0"/>
              <w:autoSpaceDE w:val="0"/>
              <w:autoSpaceDN w:val="0"/>
              <w:adjustRightInd w:val="0"/>
              <w:jc w:val="center"/>
              <w:rPr>
                <w:sz w:val="28"/>
                <w:szCs w:val="28"/>
              </w:rPr>
            </w:pPr>
            <w:r w:rsidRPr="00526284">
              <w:rPr>
                <w:sz w:val="28"/>
                <w:szCs w:val="28"/>
              </w:rPr>
              <w:lastRenderedPageBreak/>
              <w:t>М.П. (при наличии)</w:t>
            </w:r>
          </w:p>
        </w:tc>
        <w:tc>
          <w:tcPr>
            <w:tcW w:w="2977" w:type="dxa"/>
            <w:tcBorders>
              <w:top w:val="nil"/>
              <w:left w:val="nil"/>
              <w:bottom w:val="nil"/>
              <w:right w:val="nil"/>
            </w:tcBorders>
          </w:tcPr>
          <w:p w:rsidR="00554B8F" w:rsidRPr="00526284" w:rsidRDefault="00554B8F" w:rsidP="00554B8F">
            <w:pPr>
              <w:autoSpaceDE w:val="0"/>
              <w:autoSpaceDN w:val="0"/>
              <w:adjustRightInd w:val="0"/>
              <w:jc w:val="both"/>
              <w:rPr>
                <w:sz w:val="28"/>
                <w:szCs w:val="28"/>
              </w:rPr>
            </w:pPr>
            <w:r w:rsidRPr="00526284">
              <w:rPr>
                <w:sz w:val="28"/>
                <w:szCs w:val="28"/>
              </w:rPr>
              <w:lastRenderedPageBreak/>
              <w:t>Инициатор проекта</w:t>
            </w:r>
          </w:p>
          <w:p w:rsidR="00554B8F" w:rsidRPr="00526284" w:rsidRDefault="00554B8F" w:rsidP="00554B8F">
            <w:pPr>
              <w:autoSpaceDE w:val="0"/>
              <w:autoSpaceDN w:val="0"/>
              <w:adjustRightInd w:val="0"/>
              <w:jc w:val="both"/>
              <w:rPr>
                <w:sz w:val="28"/>
                <w:szCs w:val="28"/>
              </w:rPr>
            </w:pPr>
          </w:p>
          <w:p w:rsidR="00554B8F" w:rsidRPr="00526284" w:rsidRDefault="00554B8F" w:rsidP="00554B8F">
            <w:pPr>
              <w:autoSpaceDE w:val="0"/>
              <w:autoSpaceDN w:val="0"/>
              <w:adjustRightInd w:val="0"/>
              <w:jc w:val="both"/>
              <w:rPr>
                <w:sz w:val="28"/>
                <w:szCs w:val="28"/>
              </w:rPr>
            </w:pPr>
            <w:r w:rsidRPr="00526284">
              <w:rPr>
                <w:sz w:val="28"/>
                <w:szCs w:val="28"/>
              </w:rPr>
              <w:t>__________________/</w:t>
            </w:r>
          </w:p>
          <w:p w:rsidR="00554B8F" w:rsidRPr="00526284" w:rsidRDefault="00554B8F" w:rsidP="00554B8F">
            <w:pPr>
              <w:autoSpaceDE w:val="0"/>
              <w:autoSpaceDN w:val="0"/>
              <w:adjustRightInd w:val="0"/>
              <w:jc w:val="both"/>
              <w:rPr>
                <w:sz w:val="28"/>
                <w:szCs w:val="28"/>
              </w:rPr>
            </w:pPr>
            <w:r w:rsidRPr="00526284">
              <w:rPr>
                <w:sz w:val="28"/>
                <w:szCs w:val="28"/>
              </w:rPr>
              <w:t>__________________</w:t>
            </w:r>
          </w:p>
          <w:p w:rsidR="00554B8F" w:rsidRPr="00526284" w:rsidRDefault="00554B8F" w:rsidP="00554B8F">
            <w:pPr>
              <w:autoSpaceDE w:val="0"/>
              <w:autoSpaceDN w:val="0"/>
              <w:adjustRightInd w:val="0"/>
              <w:jc w:val="both"/>
              <w:rPr>
                <w:sz w:val="28"/>
                <w:szCs w:val="28"/>
              </w:rPr>
            </w:pPr>
            <w:r w:rsidRPr="00526284">
              <w:rPr>
                <w:sz w:val="28"/>
                <w:szCs w:val="28"/>
              </w:rPr>
              <w:t>__________________/</w:t>
            </w:r>
          </w:p>
          <w:p w:rsidR="00554B8F" w:rsidRPr="00526284" w:rsidRDefault="00554B8F" w:rsidP="00554B8F">
            <w:pPr>
              <w:autoSpaceDE w:val="0"/>
              <w:autoSpaceDN w:val="0"/>
              <w:adjustRightInd w:val="0"/>
              <w:jc w:val="both"/>
              <w:rPr>
                <w:sz w:val="28"/>
                <w:szCs w:val="28"/>
              </w:rPr>
            </w:pPr>
            <w:r w:rsidRPr="00526284">
              <w:rPr>
                <w:sz w:val="28"/>
                <w:szCs w:val="28"/>
              </w:rPr>
              <w:t>__________________</w:t>
            </w:r>
          </w:p>
          <w:p w:rsidR="00554B8F" w:rsidRDefault="00554B8F" w:rsidP="00554B8F">
            <w:pPr>
              <w:widowControl w:val="0"/>
              <w:autoSpaceDE w:val="0"/>
              <w:autoSpaceDN w:val="0"/>
              <w:adjustRightInd w:val="0"/>
              <w:jc w:val="center"/>
              <w:rPr>
                <w:sz w:val="28"/>
                <w:szCs w:val="28"/>
              </w:rPr>
            </w:pPr>
            <w:r w:rsidRPr="00526284">
              <w:rPr>
                <w:sz w:val="28"/>
                <w:szCs w:val="28"/>
              </w:rPr>
              <w:lastRenderedPageBreak/>
              <w:t>М.П. (при наличии)</w:t>
            </w:r>
          </w:p>
          <w:p w:rsidR="00554B8F" w:rsidRDefault="00554B8F" w:rsidP="00554B8F">
            <w:pPr>
              <w:widowControl w:val="0"/>
              <w:autoSpaceDE w:val="0"/>
              <w:autoSpaceDN w:val="0"/>
              <w:adjustRightInd w:val="0"/>
              <w:jc w:val="center"/>
              <w:rPr>
                <w:sz w:val="28"/>
                <w:szCs w:val="28"/>
              </w:rPr>
            </w:pPr>
          </w:p>
          <w:p w:rsidR="00554B8F" w:rsidRDefault="00554B8F" w:rsidP="00554B8F">
            <w:pPr>
              <w:widowControl w:val="0"/>
              <w:autoSpaceDE w:val="0"/>
              <w:autoSpaceDN w:val="0"/>
              <w:adjustRightInd w:val="0"/>
              <w:jc w:val="center"/>
              <w:rPr>
                <w:sz w:val="28"/>
                <w:szCs w:val="28"/>
              </w:rPr>
            </w:pPr>
          </w:p>
          <w:p w:rsidR="00554B8F" w:rsidRDefault="00554B8F" w:rsidP="00554B8F">
            <w:pPr>
              <w:widowControl w:val="0"/>
              <w:autoSpaceDE w:val="0"/>
              <w:autoSpaceDN w:val="0"/>
              <w:adjustRightInd w:val="0"/>
              <w:jc w:val="center"/>
              <w:rPr>
                <w:sz w:val="28"/>
                <w:szCs w:val="28"/>
              </w:rPr>
            </w:pPr>
          </w:p>
          <w:p w:rsidR="00554B8F" w:rsidRDefault="00554B8F" w:rsidP="00554B8F">
            <w:pPr>
              <w:widowControl w:val="0"/>
              <w:autoSpaceDE w:val="0"/>
              <w:autoSpaceDN w:val="0"/>
              <w:adjustRightInd w:val="0"/>
              <w:jc w:val="center"/>
              <w:rPr>
                <w:sz w:val="28"/>
                <w:szCs w:val="28"/>
              </w:rPr>
            </w:pPr>
          </w:p>
          <w:p w:rsidR="00554B8F" w:rsidRDefault="00554B8F" w:rsidP="00554B8F">
            <w:pPr>
              <w:widowControl w:val="0"/>
              <w:autoSpaceDE w:val="0"/>
              <w:autoSpaceDN w:val="0"/>
              <w:adjustRightInd w:val="0"/>
              <w:jc w:val="center"/>
              <w:rPr>
                <w:sz w:val="28"/>
                <w:szCs w:val="28"/>
              </w:rPr>
            </w:pPr>
          </w:p>
          <w:p w:rsidR="00554B8F" w:rsidRDefault="00554B8F" w:rsidP="00554B8F">
            <w:pPr>
              <w:widowControl w:val="0"/>
              <w:autoSpaceDE w:val="0"/>
              <w:autoSpaceDN w:val="0"/>
              <w:adjustRightInd w:val="0"/>
              <w:jc w:val="center"/>
              <w:rPr>
                <w:sz w:val="28"/>
                <w:szCs w:val="28"/>
              </w:rPr>
            </w:pPr>
          </w:p>
          <w:p w:rsidR="00554B8F" w:rsidRDefault="00554B8F" w:rsidP="00554B8F">
            <w:pPr>
              <w:widowControl w:val="0"/>
              <w:autoSpaceDE w:val="0"/>
              <w:autoSpaceDN w:val="0"/>
              <w:adjustRightInd w:val="0"/>
              <w:jc w:val="center"/>
              <w:rPr>
                <w:sz w:val="28"/>
                <w:szCs w:val="28"/>
              </w:rPr>
            </w:pPr>
          </w:p>
          <w:p w:rsidR="00554B8F" w:rsidRPr="00526284" w:rsidRDefault="00554B8F" w:rsidP="00554B8F">
            <w:pPr>
              <w:widowControl w:val="0"/>
              <w:autoSpaceDE w:val="0"/>
              <w:autoSpaceDN w:val="0"/>
              <w:adjustRightInd w:val="0"/>
              <w:jc w:val="center"/>
              <w:rPr>
                <w:sz w:val="28"/>
                <w:szCs w:val="28"/>
              </w:rPr>
            </w:pPr>
          </w:p>
          <w:p w:rsidR="00554B8F" w:rsidRPr="00526284" w:rsidRDefault="00554B8F" w:rsidP="00554B8F">
            <w:pPr>
              <w:widowControl w:val="0"/>
              <w:autoSpaceDE w:val="0"/>
              <w:autoSpaceDN w:val="0"/>
              <w:adjustRightInd w:val="0"/>
              <w:jc w:val="center"/>
              <w:rPr>
                <w:sz w:val="28"/>
                <w:szCs w:val="28"/>
              </w:rPr>
            </w:pPr>
          </w:p>
          <w:p w:rsidR="00554B8F" w:rsidRPr="00526284" w:rsidRDefault="00554B8F" w:rsidP="00554B8F">
            <w:pPr>
              <w:widowControl w:val="0"/>
              <w:autoSpaceDE w:val="0"/>
              <w:autoSpaceDN w:val="0"/>
              <w:adjustRightInd w:val="0"/>
              <w:jc w:val="center"/>
              <w:rPr>
                <w:sz w:val="28"/>
                <w:szCs w:val="28"/>
              </w:rPr>
            </w:pPr>
          </w:p>
        </w:tc>
      </w:tr>
    </w:tbl>
    <w:p w:rsidR="00554B8F" w:rsidRPr="00526284" w:rsidRDefault="00554B8F" w:rsidP="00554B8F">
      <w:pPr>
        <w:autoSpaceDE w:val="0"/>
        <w:autoSpaceDN w:val="0"/>
        <w:adjustRightInd w:val="0"/>
        <w:ind w:firstLine="698"/>
        <w:jc w:val="right"/>
        <w:rPr>
          <w:sz w:val="28"/>
          <w:szCs w:val="28"/>
        </w:rPr>
      </w:pPr>
      <w:r w:rsidRPr="00526284">
        <w:rPr>
          <w:b/>
          <w:bCs/>
          <w:sz w:val="28"/>
          <w:szCs w:val="28"/>
        </w:rPr>
        <w:lastRenderedPageBreak/>
        <w:t xml:space="preserve">Приложение </w:t>
      </w:r>
      <w:r>
        <w:rPr>
          <w:b/>
          <w:bCs/>
          <w:sz w:val="28"/>
          <w:szCs w:val="28"/>
        </w:rPr>
        <w:t>№</w:t>
      </w:r>
      <w:r w:rsidRPr="00526284">
        <w:rPr>
          <w:b/>
          <w:bCs/>
          <w:sz w:val="28"/>
          <w:szCs w:val="28"/>
        </w:rPr>
        <w:t> 1</w:t>
      </w:r>
      <w:r w:rsidRPr="00526284">
        <w:rPr>
          <w:b/>
          <w:bCs/>
          <w:sz w:val="28"/>
          <w:szCs w:val="28"/>
        </w:rPr>
        <w:br/>
        <w:t xml:space="preserve">к </w:t>
      </w:r>
      <w:hyperlink r:id="rId123" w:anchor="sub_1100" w:history="1">
        <w:r w:rsidRPr="00526284">
          <w:rPr>
            <w:rStyle w:val="af0"/>
            <w:b/>
            <w:sz w:val="28"/>
            <w:szCs w:val="28"/>
          </w:rPr>
          <w:t>Соглашению</w:t>
        </w:r>
      </w:hyperlink>
      <w:r w:rsidRPr="00526284">
        <w:rPr>
          <w:b/>
          <w:bCs/>
          <w:sz w:val="28"/>
          <w:szCs w:val="28"/>
        </w:rPr>
        <w:t xml:space="preserve"> о взаимодействии</w:t>
      </w:r>
      <w:r w:rsidRPr="00526284">
        <w:rPr>
          <w:b/>
          <w:bCs/>
          <w:sz w:val="28"/>
          <w:szCs w:val="28"/>
        </w:rPr>
        <w:br/>
        <w:t>в рамках реализации масштабного</w:t>
      </w:r>
      <w:r w:rsidRPr="00526284">
        <w:rPr>
          <w:b/>
          <w:bCs/>
          <w:sz w:val="28"/>
          <w:szCs w:val="28"/>
        </w:rPr>
        <w:br/>
        <w:t>инвестиционного проекта</w:t>
      </w:r>
    </w:p>
    <w:p w:rsidR="00554B8F" w:rsidRPr="00526284" w:rsidRDefault="00554B8F" w:rsidP="00554B8F">
      <w:pPr>
        <w:autoSpaceDE w:val="0"/>
        <w:autoSpaceDN w:val="0"/>
        <w:adjustRightInd w:val="0"/>
        <w:spacing w:before="108" w:after="108"/>
        <w:ind w:left="284" w:right="283"/>
        <w:jc w:val="center"/>
        <w:outlineLvl w:val="0"/>
        <w:rPr>
          <w:sz w:val="28"/>
          <w:szCs w:val="28"/>
        </w:rPr>
      </w:pPr>
      <w:r w:rsidRPr="00526284">
        <w:rPr>
          <w:b/>
          <w:bCs/>
          <w:sz w:val="28"/>
          <w:szCs w:val="28"/>
        </w:rPr>
        <w:t>Общая площадь, состав и характеристика жилых помещений, подлежащих передаче в собственность участникам строительства</w:t>
      </w:r>
    </w:p>
    <w:tbl>
      <w:tblPr>
        <w:tblW w:w="9885" w:type="dxa"/>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813"/>
        <w:gridCol w:w="3297"/>
        <w:gridCol w:w="1984"/>
        <w:gridCol w:w="1558"/>
        <w:gridCol w:w="850"/>
        <w:gridCol w:w="1383"/>
      </w:tblGrid>
      <w:tr w:rsidR="00554B8F" w:rsidRPr="00526284" w:rsidTr="00554B8F">
        <w:tc>
          <w:tcPr>
            <w:tcW w:w="813" w:type="dxa"/>
            <w:vMerge w:val="restart"/>
            <w:tcBorders>
              <w:top w:val="single" w:sz="4" w:space="0" w:color="auto"/>
              <w:left w:val="single" w:sz="4" w:space="0" w:color="auto"/>
              <w:bottom w:val="single" w:sz="4" w:space="0" w:color="auto"/>
              <w:right w:val="single" w:sz="4" w:space="0" w:color="auto"/>
            </w:tcBorders>
            <w:hideMark/>
          </w:tcPr>
          <w:p w:rsidR="00554B8F" w:rsidRPr="00526284" w:rsidRDefault="00554B8F" w:rsidP="00554B8F">
            <w:pPr>
              <w:autoSpaceDE w:val="0"/>
              <w:autoSpaceDN w:val="0"/>
              <w:adjustRightInd w:val="0"/>
              <w:jc w:val="center"/>
              <w:rPr>
                <w:sz w:val="28"/>
                <w:szCs w:val="28"/>
              </w:rPr>
            </w:pPr>
            <w:r w:rsidRPr="00526284">
              <w:rPr>
                <w:sz w:val="28"/>
                <w:szCs w:val="28"/>
              </w:rPr>
              <w:t>N</w:t>
            </w:r>
          </w:p>
          <w:p w:rsidR="00554B8F" w:rsidRPr="00526284" w:rsidRDefault="00554B8F" w:rsidP="00554B8F">
            <w:pPr>
              <w:widowControl w:val="0"/>
              <w:autoSpaceDE w:val="0"/>
              <w:autoSpaceDN w:val="0"/>
              <w:adjustRightInd w:val="0"/>
              <w:jc w:val="center"/>
              <w:rPr>
                <w:sz w:val="28"/>
                <w:szCs w:val="28"/>
              </w:rPr>
            </w:pPr>
            <w:r w:rsidRPr="00526284">
              <w:rPr>
                <w:sz w:val="28"/>
                <w:szCs w:val="28"/>
              </w:rPr>
              <w:t>п/п</w:t>
            </w:r>
          </w:p>
        </w:tc>
        <w:tc>
          <w:tcPr>
            <w:tcW w:w="3298" w:type="dxa"/>
            <w:vMerge w:val="restart"/>
            <w:tcBorders>
              <w:top w:val="single" w:sz="4" w:space="0" w:color="auto"/>
              <w:left w:val="single" w:sz="4" w:space="0" w:color="auto"/>
              <w:bottom w:val="single" w:sz="4" w:space="0" w:color="auto"/>
              <w:right w:val="single" w:sz="4" w:space="0" w:color="auto"/>
            </w:tcBorders>
            <w:hideMark/>
          </w:tcPr>
          <w:p w:rsidR="00554B8F" w:rsidRPr="00526284" w:rsidRDefault="00554B8F" w:rsidP="00554B8F">
            <w:pPr>
              <w:widowControl w:val="0"/>
              <w:autoSpaceDE w:val="0"/>
              <w:autoSpaceDN w:val="0"/>
              <w:adjustRightInd w:val="0"/>
              <w:jc w:val="center"/>
              <w:rPr>
                <w:sz w:val="28"/>
                <w:szCs w:val="28"/>
              </w:rPr>
            </w:pPr>
            <w:r w:rsidRPr="00526284">
              <w:rPr>
                <w:sz w:val="28"/>
                <w:szCs w:val="28"/>
              </w:rPr>
              <w:t>Фамилия, имя отчество (при наличии) участника строительства</w:t>
            </w:r>
          </w:p>
        </w:tc>
        <w:tc>
          <w:tcPr>
            <w:tcW w:w="1985" w:type="dxa"/>
            <w:vMerge w:val="restart"/>
            <w:tcBorders>
              <w:top w:val="single" w:sz="4" w:space="0" w:color="auto"/>
              <w:left w:val="single" w:sz="4" w:space="0" w:color="auto"/>
              <w:bottom w:val="single" w:sz="4" w:space="0" w:color="auto"/>
              <w:right w:val="single" w:sz="4" w:space="0" w:color="auto"/>
            </w:tcBorders>
            <w:hideMark/>
          </w:tcPr>
          <w:p w:rsidR="00554B8F" w:rsidRPr="00526284" w:rsidRDefault="00554B8F" w:rsidP="00554B8F">
            <w:pPr>
              <w:widowControl w:val="0"/>
              <w:autoSpaceDE w:val="0"/>
              <w:autoSpaceDN w:val="0"/>
              <w:adjustRightInd w:val="0"/>
              <w:jc w:val="center"/>
              <w:rPr>
                <w:sz w:val="28"/>
                <w:szCs w:val="28"/>
              </w:rPr>
            </w:pPr>
            <w:r w:rsidRPr="00526284">
              <w:rPr>
                <w:sz w:val="28"/>
                <w:szCs w:val="28"/>
              </w:rPr>
              <w:t>Дата рождения участника строительства</w:t>
            </w:r>
          </w:p>
        </w:tc>
        <w:tc>
          <w:tcPr>
            <w:tcW w:w="3793" w:type="dxa"/>
            <w:gridSpan w:val="3"/>
            <w:tcBorders>
              <w:top w:val="single" w:sz="4" w:space="0" w:color="auto"/>
              <w:left w:val="single" w:sz="4" w:space="0" w:color="auto"/>
              <w:bottom w:val="single" w:sz="4" w:space="0" w:color="auto"/>
              <w:right w:val="single" w:sz="4" w:space="0" w:color="auto"/>
            </w:tcBorders>
            <w:hideMark/>
          </w:tcPr>
          <w:p w:rsidR="00554B8F" w:rsidRPr="00526284" w:rsidRDefault="00554B8F" w:rsidP="00554B8F">
            <w:pPr>
              <w:widowControl w:val="0"/>
              <w:autoSpaceDE w:val="0"/>
              <w:autoSpaceDN w:val="0"/>
              <w:adjustRightInd w:val="0"/>
              <w:jc w:val="center"/>
              <w:rPr>
                <w:sz w:val="28"/>
                <w:szCs w:val="28"/>
              </w:rPr>
            </w:pPr>
            <w:r w:rsidRPr="00526284">
              <w:rPr>
                <w:sz w:val="28"/>
                <w:szCs w:val="28"/>
              </w:rPr>
              <w:t>Определение в соответствии с проектной документацией конкретного жилого помещения, право собственности, на которое приобретает участник строительства в рамках реализации проекта</w:t>
            </w:r>
          </w:p>
        </w:tc>
      </w:tr>
      <w:tr w:rsidR="00554B8F" w:rsidRPr="00526284" w:rsidTr="00554B8F">
        <w:tc>
          <w:tcPr>
            <w:tcW w:w="813" w:type="dxa"/>
            <w:vMerge/>
            <w:tcBorders>
              <w:top w:val="single" w:sz="4" w:space="0" w:color="auto"/>
              <w:left w:val="single" w:sz="4" w:space="0" w:color="auto"/>
              <w:bottom w:val="single" w:sz="4" w:space="0" w:color="auto"/>
              <w:right w:val="single" w:sz="4" w:space="0" w:color="auto"/>
            </w:tcBorders>
            <w:vAlign w:val="center"/>
            <w:hideMark/>
          </w:tcPr>
          <w:p w:rsidR="00554B8F" w:rsidRPr="00526284" w:rsidRDefault="00554B8F" w:rsidP="00554B8F">
            <w:pPr>
              <w:rPr>
                <w:sz w:val="28"/>
                <w:szCs w:val="28"/>
              </w:rPr>
            </w:pPr>
          </w:p>
        </w:tc>
        <w:tc>
          <w:tcPr>
            <w:tcW w:w="3298" w:type="dxa"/>
            <w:vMerge/>
            <w:tcBorders>
              <w:top w:val="single" w:sz="4" w:space="0" w:color="auto"/>
              <w:left w:val="single" w:sz="4" w:space="0" w:color="auto"/>
              <w:bottom w:val="single" w:sz="4" w:space="0" w:color="auto"/>
              <w:right w:val="single" w:sz="4" w:space="0" w:color="auto"/>
            </w:tcBorders>
            <w:vAlign w:val="center"/>
            <w:hideMark/>
          </w:tcPr>
          <w:p w:rsidR="00554B8F" w:rsidRPr="00526284" w:rsidRDefault="00554B8F" w:rsidP="00554B8F">
            <w:pPr>
              <w:rPr>
                <w:sz w:val="28"/>
                <w:szCs w:val="2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554B8F" w:rsidRPr="00526284" w:rsidRDefault="00554B8F" w:rsidP="00554B8F">
            <w:pPr>
              <w:rPr>
                <w:sz w:val="28"/>
                <w:szCs w:val="28"/>
              </w:rPr>
            </w:pPr>
          </w:p>
        </w:tc>
        <w:tc>
          <w:tcPr>
            <w:tcW w:w="1559" w:type="dxa"/>
            <w:tcBorders>
              <w:top w:val="single" w:sz="4" w:space="0" w:color="auto"/>
              <w:left w:val="single" w:sz="4" w:space="0" w:color="auto"/>
              <w:bottom w:val="single" w:sz="4" w:space="0" w:color="auto"/>
              <w:right w:val="single" w:sz="4" w:space="0" w:color="auto"/>
            </w:tcBorders>
            <w:hideMark/>
          </w:tcPr>
          <w:p w:rsidR="00554B8F" w:rsidRPr="00526284" w:rsidRDefault="00554B8F" w:rsidP="00554B8F">
            <w:pPr>
              <w:widowControl w:val="0"/>
              <w:autoSpaceDE w:val="0"/>
              <w:autoSpaceDN w:val="0"/>
              <w:adjustRightInd w:val="0"/>
              <w:jc w:val="center"/>
              <w:rPr>
                <w:sz w:val="28"/>
                <w:szCs w:val="28"/>
              </w:rPr>
            </w:pPr>
            <w:r w:rsidRPr="00526284">
              <w:rPr>
                <w:sz w:val="28"/>
                <w:szCs w:val="28"/>
              </w:rPr>
              <w:t>Количество жилых комнат</w:t>
            </w:r>
          </w:p>
        </w:tc>
        <w:tc>
          <w:tcPr>
            <w:tcW w:w="850" w:type="dxa"/>
            <w:tcBorders>
              <w:top w:val="single" w:sz="4" w:space="0" w:color="auto"/>
              <w:left w:val="single" w:sz="4" w:space="0" w:color="auto"/>
              <w:bottom w:val="single" w:sz="4" w:space="0" w:color="auto"/>
              <w:right w:val="single" w:sz="4" w:space="0" w:color="auto"/>
            </w:tcBorders>
            <w:hideMark/>
          </w:tcPr>
          <w:p w:rsidR="00554B8F" w:rsidRPr="00526284" w:rsidRDefault="00554B8F" w:rsidP="00554B8F">
            <w:pPr>
              <w:widowControl w:val="0"/>
              <w:autoSpaceDE w:val="0"/>
              <w:autoSpaceDN w:val="0"/>
              <w:adjustRightInd w:val="0"/>
              <w:jc w:val="center"/>
              <w:rPr>
                <w:sz w:val="28"/>
                <w:szCs w:val="28"/>
              </w:rPr>
            </w:pPr>
            <w:r w:rsidRPr="00526284">
              <w:rPr>
                <w:sz w:val="28"/>
                <w:szCs w:val="28"/>
              </w:rPr>
              <w:t>Этаж</w:t>
            </w:r>
          </w:p>
        </w:tc>
        <w:tc>
          <w:tcPr>
            <w:tcW w:w="1384" w:type="dxa"/>
            <w:tcBorders>
              <w:top w:val="single" w:sz="4" w:space="0" w:color="auto"/>
              <w:left w:val="single" w:sz="4" w:space="0" w:color="auto"/>
              <w:bottom w:val="single" w:sz="4" w:space="0" w:color="auto"/>
              <w:right w:val="single" w:sz="4" w:space="0" w:color="auto"/>
            </w:tcBorders>
            <w:hideMark/>
          </w:tcPr>
          <w:p w:rsidR="00554B8F" w:rsidRPr="00526284" w:rsidRDefault="00554B8F" w:rsidP="00554B8F">
            <w:pPr>
              <w:widowControl w:val="0"/>
              <w:autoSpaceDE w:val="0"/>
              <w:autoSpaceDN w:val="0"/>
              <w:adjustRightInd w:val="0"/>
              <w:jc w:val="center"/>
              <w:rPr>
                <w:sz w:val="28"/>
                <w:szCs w:val="28"/>
              </w:rPr>
            </w:pPr>
            <w:r w:rsidRPr="00526284">
              <w:rPr>
                <w:sz w:val="28"/>
                <w:szCs w:val="28"/>
              </w:rPr>
              <w:t>Общая площадь, кв. м.</w:t>
            </w:r>
          </w:p>
        </w:tc>
      </w:tr>
      <w:tr w:rsidR="00554B8F" w:rsidRPr="00526284" w:rsidTr="00554B8F">
        <w:tc>
          <w:tcPr>
            <w:tcW w:w="813"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3298"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1985"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1559"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850"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1384"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r>
      <w:tr w:rsidR="00554B8F" w:rsidRPr="00526284" w:rsidTr="00554B8F">
        <w:tc>
          <w:tcPr>
            <w:tcW w:w="813"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3298"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1985"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1559"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850"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1384"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r>
      <w:tr w:rsidR="00554B8F" w:rsidRPr="00526284" w:rsidTr="00554B8F">
        <w:tc>
          <w:tcPr>
            <w:tcW w:w="813"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3298"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1985"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1559"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850"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1384"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r>
      <w:tr w:rsidR="00554B8F" w:rsidRPr="00526284" w:rsidTr="00554B8F">
        <w:tc>
          <w:tcPr>
            <w:tcW w:w="813"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3298"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1985"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1559"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850"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1384"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r>
      <w:tr w:rsidR="00554B8F" w:rsidRPr="00526284" w:rsidTr="00554B8F">
        <w:tc>
          <w:tcPr>
            <w:tcW w:w="813"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3298"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1985"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1559"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850"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1384"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r>
    </w:tbl>
    <w:p w:rsidR="00554B8F" w:rsidRPr="00526284" w:rsidRDefault="00554B8F" w:rsidP="00554B8F">
      <w:pPr>
        <w:autoSpaceDE w:val="0"/>
        <w:autoSpaceDN w:val="0"/>
        <w:adjustRightInd w:val="0"/>
        <w:ind w:firstLine="720"/>
        <w:jc w:val="both"/>
        <w:rPr>
          <w:sz w:val="28"/>
          <w:szCs w:val="28"/>
        </w:rPr>
      </w:pPr>
    </w:p>
    <w:p w:rsidR="00554B8F" w:rsidRPr="00526284" w:rsidRDefault="00554B8F" w:rsidP="00554B8F">
      <w:pPr>
        <w:autoSpaceDE w:val="0"/>
        <w:autoSpaceDN w:val="0"/>
        <w:adjustRightInd w:val="0"/>
        <w:ind w:firstLine="720"/>
        <w:jc w:val="both"/>
        <w:rPr>
          <w:sz w:val="28"/>
          <w:szCs w:val="28"/>
        </w:rPr>
      </w:pPr>
      <w:r w:rsidRPr="00526284">
        <w:rPr>
          <w:sz w:val="28"/>
          <w:szCs w:val="28"/>
        </w:rPr>
        <w:t>Общая площадь жилых помещений, подлежащих передаче участникам строительства, составляет ____________________.</w:t>
      </w:r>
    </w:p>
    <w:p w:rsidR="00554B8F" w:rsidRPr="00526284" w:rsidRDefault="00554B8F" w:rsidP="00554B8F">
      <w:pPr>
        <w:autoSpaceDE w:val="0"/>
        <w:autoSpaceDN w:val="0"/>
        <w:adjustRightInd w:val="0"/>
        <w:ind w:firstLine="720"/>
        <w:jc w:val="both"/>
        <w:rPr>
          <w:sz w:val="28"/>
          <w:szCs w:val="28"/>
        </w:rPr>
      </w:pPr>
    </w:p>
    <w:p w:rsidR="00554B8F" w:rsidRPr="00526284" w:rsidRDefault="00554B8F" w:rsidP="00554B8F">
      <w:pPr>
        <w:autoSpaceDE w:val="0"/>
        <w:autoSpaceDN w:val="0"/>
        <w:adjustRightInd w:val="0"/>
        <w:ind w:firstLine="698"/>
        <w:jc w:val="right"/>
        <w:rPr>
          <w:sz w:val="28"/>
          <w:szCs w:val="28"/>
        </w:rPr>
      </w:pPr>
      <w:r w:rsidRPr="00526284">
        <w:rPr>
          <w:b/>
          <w:bCs/>
          <w:sz w:val="28"/>
          <w:szCs w:val="28"/>
        </w:rPr>
        <w:t>Приложение</w:t>
      </w:r>
      <w:r>
        <w:rPr>
          <w:b/>
          <w:bCs/>
          <w:sz w:val="28"/>
          <w:szCs w:val="28"/>
        </w:rPr>
        <w:t>№</w:t>
      </w:r>
      <w:r w:rsidRPr="00526284">
        <w:rPr>
          <w:b/>
          <w:bCs/>
          <w:sz w:val="28"/>
          <w:szCs w:val="28"/>
        </w:rPr>
        <w:t> 2</w:t>
      </w:r>
      <w:r w:rsidRPr="00526284">
        <w:rPr>
          <w:b/>
          <w:bCs/>
          <w:sz w:val="28"/>
          <w:szCs w:val="28"/>
        </w:rPr>
        <w:br/>
        <w:t xml:space="preserve">к </w:t>
      </w:r>
      <w:hyperlink r:id="rId124" w:anchor="sub_1100" w:history="1">
        <w:r w:rsidRPr="00526284">
          <w:rPr>
            <w:rStyle w:val="af0"/>
            <w:b/>
            <w:sz w:val="28"/>
            <w:szCs w:val="28"/>
          </w:rPr>
          <w:t>Соглашению</w:t>
        </w:r>
      </w:hyperlink>
      <w:r w:rsidRPr="00526284">
        <w:rPr>
          <w:b/>
          <w:bCs/>
          <w:sz w:val="28"/>
          <w:szCs w:val="28"/>
        </w:rPr>
        <w:t xml:space="preserve"> о взаимодействии</w:t>
      </w:r>
      <w:r w:rsidRPr="00526284">
        <w:rPr>
          <w:b/>
          <w:bCs/>
          <w:sz w:val="28"/>
          <w:szCs w:val="28"/>
        </w:rPr>
        <w:br/>
        <w:t>в рамках реализации масштабного</w:t>
      </w:r>
      <w:r w:rsidRPr="00526284">
        <w:rPr>
          <w:b/>
          <w:bCs/>
          <w:sz w:val="28"/>
          <w:szCs w:val="28"/>
        </w:rPr>
        <w:br/>
        <w:t>инвестиционного проекта</w:t>
      </w:r>
    </w:p>
    <w:p w:rsidR="00554B8F" w:rsidRPr="00526284" w:rsidRDefault="00554B8F" w:rsidP="00554B8F">
      <w:pPr>
        <w:autoSpaceDE w:val="0"/>
        <w:autoSpaceDN w:val="0"/>
        <w:adjustRightInd w:val="0"/>
        <w:spacing w:before="108" w:after="108"/>
        <w:ind w:left="284" w:right="283"/>
        <w:jc w:val="center"/>
        <w:outlineLvl w:val="0"/>
        <w:rPr>
          <w:sz w:val="28"/>
          <w:szCs w:val="28"/>
        </w:rPr>
      </w:pPr>
      <w:r w:rsidRPr="00526284">
        <w:rPr>
          <w:b/>
          <w:bCs/>
          <w:sz w:val="28"/>
          <w:szCs w:val="28"/>
        </w:rPr>
        <w:t>Список участников строительства, выразивших согласие заключить с Инициатором проекта договоры участия в долевом строительстве многоквартирного дома на земельном участке, предоставляемом Инициатору проекта в рамках реализации проекта</w:t>
      </w:r>
    </w:p>
    <w:tbl>
      <w:tblPr>
        <w:tblW w:w="10207" w:type="dxa"/>
        <w:jc w:val="center"/>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142"/>
        <w:gridCol w:w="630"/>
        <w:gridCol w:w="1450"/>
        <w:gridCol w:w="1445"/>
        <w:gridCol w:w="113"/>
        <w:gridCol w:w="1092"/>
        <w:gridCol w:w="1406"/>
        <w:gridCol w:w="1675"/>
        <w:gridCol w:w="1066"/>
        <w:gridCol w:w="641"/>
        <w:gridCol w:w="547"/>
      </w:tblGrid>
      <w:tr w:rsidR="00554B8F" w:rsidRPr="00526284" w:rsidTr="00554B8F">
        <w:trPr>
          <w:gridBefore w:val="1"/>
          <w:wBefore w:w="142" w:type="dxa"/>
          <w:jc w:val="center"/>
        </w:trPr>
        <w:tc>
          <w:tcPr>
            <w:tcW w:w="630" w:type="dxa"/>
            <w:tcBorders>
              <w:top w:val="single" w:sz="4" w:space="0" w:color="auto"/>
              <w:left w:val="single" w:sz="4" w:space="0" w:color="auto"/>
              <w:bottom w:val="single" w:sz="4" w:space="0" w:color="auto"/>
              <w:right w:val="single" w:sz="4" w:space="0" w:color="auto"/>
            </w:tcBorders>
            <w:hideMark/>
          </w:tcPr>
          <w:p w:rsidR="00554B8F" w:rsidRPr="00526284" w:rsidRDefault="00554B8F" w:rsidP="00554B8F">
            <w:pPr>
              <w:autoSpaceDE w:val="0"/>
              <w:autoSpaceDN w:val="0"/>
              <w:adjustRightInd w:val="0"/>
              <w:rPr>
                <w:sz w:val="28"/>
                <w:szCs w:val="28"/>
              </w:rPr>
            </w:pPr>
            <w:r w:rsidRPr="00526284">
              <w:rPr>
                <w:sz w:val="28"/>
                <w:szCs w:val="28"/>
              </w:rPr>
              <w:lastRenderedPageBreak/>
              <w:t>N</w:t>
            </w:r>
          </w:p>
          <w:p w:rsidR="00554B8F" w:rsidRPr="00526284" w:rsidRDefault="00554B8F" w:rsidP="00554B8F">
            <w:pPr>
              <w:widowControl w:val="0"/>
              <w:autoSpaceDE w:val="0"/>
              <w:autoSpaceDN w:val="0"/>
              <w:adjustRightInd w:val="0"/>
              <w:rPr>
                <w:sz w:val="28"/>
                <w:szCs w:val="28"/>
              </w:rPr>
            </w:pPr>
            <w:r w:rsidRPr="00526284">
              <w:rPr>
                <w:sz w:val="28"/>
                <w:szCs w:val="28"/>
              </w:rPr>
              <w:t>п/п</w:t>
            </w:r>
          </w:p>
        </w:tc>
        <w:tc>
          <w:tcPr>
            <w:tcW w:w="1450" w:type="dxa"/>
            <w:tcBorders>
              <w:top w:val="single" w:sz="4" w:space="0" w:color="auto"/>
              <w:left w:val="single" w:sz="4" w:space="0" w:color="auto"/>
              <w:bottom w:val="single" w:sz="4" w:space="0" w:color="auto"/>
              <w:right w:val="single" w:sz="4" w:space="0" w:color="auto"/>
            </w:tcBorders>
            <w:hideMark/>
          </w:tcPr>
          <w:p w:rsidR="00554B8F" w:rsidRPr="00526284" w:rsidRDefault="00554B8F" w:rsidP="00554B8F">
            <w:pPr>
              <w:widowControl w:val="0"/>
              <w:autoSpaceDE w:val="0"/>
              <w:autoSpaceDN w:val="0"/>
              <w:adjustRightInd w:val="0"/>
              <w:rPr>
                <w:sz w:val="28"/>
                <w:szCs w:val="28"/>
              </w:rPr>
            </w:pPr>
            <w:r w:rsidRPr="00526284">
              <w:rPr>
                <w:sz w:val="28"/>
                <w:szCs w:val="28"/>
              </w:rPr>
              <w:t>Фамилия, имя отчество (при наличии) участника строительства</w:t>
            </w:r>
          </w:p>
        </w:tc>
        <w:tc>
          <w:tcPr>
            <w:tcW w:w="1445" w:type="dxa"/>
            <w:tcBorders>
              <w:top w:val="single" w:sz="4" w:space="0" w:color="auto"/>
              <w:left w:val="single" w:sz="4" w:space="0" w:color="auto"/>
              <w:bottom w:val="single" w:sz="4" w:space="0" w:color="auto"/>
              <w:right w:val="single" w:sz="4" w:space="0" w:color="auto"/>
            </w:tcBorders>
            <w:hideMark/>
          </w:tcPr>
          <w:p w:rsidR="00554B8F" w:rsidRPr="00526284" w:rsidRDefault="00554B8F" w:rsidP="00554B8F">
            <w:pPr>
              <w:widowControl w:val="0"/>
              <w:autoSpaceDE w:val="0"/>
              <w:autoSpaceDN w:val="0"/>
              <w:adjustRightInd w:val="0"/>
              <w:rPr>
                <w:sz w:val="28"/>
                <w:szCs w:val="28"/>
              </w:rPr>
            </w:pPr>
            <w:r w:rsidRPr="00526284">
              <w:rPr>
                <w:sz w:val="28"/>
                <w:szCs w:val="28"/>
              </w:rPr>
              <w:t>Дата рождения участника строительства</w:t>
            </w:r>
          </w:p>
        </w:tc>
        <w:tc>
          <w:tcPr>
            <w:tcW w:w="1205" w:type="dxa"/>
            <w:gridSpan w:val="2"/>
            <w:tcBorders>
              <w:top w:val="single" w:sz="4" w:space="0" w:color="auto"/>
              <w:left w:val="single" w:sz="4" w:space="0" w:color="auto"/>
              <w:bottom w:val="single" w:sz="4" w:space="0" w:color="auto"/>
              <w:right w:val="single" w:sz="4" w:space="0" w:color="auto"/>
            </w:tcBorders>
            <w:hideMark/>
          </w:tcPr>
          <w:p w:rsidR="00554B8F" w:rsidRPr="00526284" w:rsidRDefault="00554B8F" w:rsidP="00554B8F">
            <w:pPr>
              <w:autoSpaceDE w:val="0"/>
              <w:autoSpaceDN w:val="0"/>
              <w:adjustRightInd w:val="0"/>
              <w:rPr>
                <w:sz w:val="28"/>
                <w:szCs w:val="28"/>
              </w:rPr>
            </w:pPr>
            <w:r w:rsidRPr="00526284">
              <w:rPr>
                <w:sz w:val="28"/>
                <w:szCs w:val="28"/>
              </w:rPr>
              <w:t>N</w:t>
            </w:r>
          </w:p>
          <w:p w:rsidR="00554B8F" w:rsidRPr="00526284" w:rsidRDefault="00554B8F" w:rsidP="00554B8F">
            <w:pPr>
              <w:widowControl w:val="0"/>
              <w:autoSpaceDE w:val="0"/>
              <w:autoSpaceDN w:val="0"/>
              <w:adjustRightInd w:val="0"/>
              <w:rPr>
                <w:sz w:val="28"/>
                <w:szCs w:val="28"/>
              </w:rPr>
            </w:pPr>
            <w:r w:rsidRPr="00526284">
              <w:rPr>
                <w:sz w:val="28"/>
                <w:szCs w:val="28"/>
              </w:rPr>
              <w:t>квартиры, количество жилых комнат</w:t>
            </w:r>
          </w:p>
        </w:tc>
        <w:tc>
          <w:tcPr>
            <w:tcW w:w="1406" w:type="dxa"/>
            <w:tcBorders>
              <w:top w:val="single" w:sz="4" w:space="0" w:color="auto"/>
              <w:left w:val="single" w:sz="4" w:space="0" w:color="auto"/>
              <w:bottom w:val="single" w:sz="4" w:space="0" w:color="auto"/>
              <w:right w:val="single" w:sz="4" w:space="0" w:color="auto"/>
            </w:tcBorders>
            <w:hideMark/>
          </w:tcPr>
          <w:p w:rsidR="00554B8F" w:rsidRPr="00526284" w:rsidRDefault="00554B8F" w:rsidP="00554B8F">
            <w:pPr>
              <w:widowControl w:val="0"/>
              <w:autoSpaceDE w:val="0"/>
              <w:autoSpaceDN w:val="0"/>
              <w:adjustRightInd w:val="0"/>
              <w:rPr>
                <w:sz w:val="28"/>
                <w:szCs w:val="28"/>
              </w:rPr>
            </w:pPr>
            <w:r w:rsidRPr="00526284">
              <w:rPr>
                <w:sz w:val="28"/>
                <w:szCs w:val="28"/>
              </w:rPr>
              <w:t>Площадь жилого помещения, подлежащего передаче, кв. м.</w:t>
            </w:r>
          </w:p>
        </w:tc>
        <w:tc>
          <w:tcPr>
            <w:tcW w:w="1675" w:type="dxa"/>
            <w:tcBorders>
              <w:top w:val="single" w:sz="4" w:space="0" w:color="auto"/>
              <w:left w:val="single" w:sz="4" w:space="0" w:color="auto"/>
              <w:bottom w:val="single" w:sz="4" w:space="0" w:color="auto"/>
              <w:right w:val="single" w:sz="4" w:space="0" w:color="auto"/>
            </w:tcBorders>
            <w:hideMark/>
          </w:tcPr>
          <w:p w:rsidR="00554B8F" w:rsidRPr="00526284" w:rsidRDefault="00554B8F" w:rsidP="00554B8F">
            <w:pPr>
              <w:widowControl w:val="0"/>
              <w:autoSpaceDE w:val="0"/>
              <w:autoSpaceDN w:val="0"/>
              <w:adjustRightInd w:val="0"/>
              <w:jc w:val="both"/>
              <w:rPr>
                <w:sz w:val="28"/>
                <w:szCs w:val="28"/>
              </w:rPr>
            </w:pPr>
            <w:r w:rsidRPr="00526284">
              <w:rPr>
                <w:sz w:val="28"/>
                <w:szCs w:val="28"/>
              </w:rPr>
              <w:t>Реквизиты договора, на основании которого у участника строительства возникает право требования к застройщику, не исполнившему свои обязательства (наименование, дата, номер)</w:t>
            </w:r>
          </w:p>
        </w:tc>
        <w:tc>
          <w:tcPr>
            <w:tcW w:w="1066" w:type="dxa"/>
            <w:tcBorders>
              <w:top w:val="single" w:sz="4" w:space="0" w:color="auto"/>
              <w:left w:val="single" w:sz="4" w:space="0" w:color="auto"/>
              <w:bottom w:val="single" w:sz="4" w:space="0" w:color="auto"/>
              <w:right w:val="single" w:sz="4" w:space="0" w:color="auto"/>
            </w:tcBorders>
            <w:hideMark/>
          </w:tcPr>
          <w:p w:rsidR="00554B8F" w:rsidRPr="00526284" w:rsidRDefault="00554B8F" w:rsidP="00554B8F">
            <w:pPr>
              <w:widowControl w:val="0"/>
              <w:autoSpaceDE w:val="0"/>
              <w:autoSpaceDN w:val="0"/>
              <w:adjustRightInd w:val="0"/>
              <w:rPr>
                <w:sz w:val="28"/>
                <w:szCs w:val="28"/>
              </w:rPr>
            </w:pPr>
            <w:r w:rsidRPr="00526284">
              <w:rPr>
                <w:sz w:val="28"/>
                <w:szCs w:val="28"/>
              </w:rPr>
              <w:t>Сумма оплаты по договору, тыс. руб.</w:t>
            </w:r>
          </w:p>
        </w:tc>
        <w:tc>
          <w:tcPr>
            <w:tcW w:w="1188" w:type="dxa"/>
            <w:gridSpan w:val="2"/>
            <w:tcBorders>
              <w:top w:val="single" w:sz="4" w:space="0" w:color="auto"/>
              <w:left w:val="single" w:sz="4" w:space="0" w:color="auto"/>
              <w:bottom w:val="single" w:sz="4" w:space="0" w:color="auto"/>
              <w:right w:val="single" w:sz="4" w:space="0" w:color="auto"/>
            </w:tcBorders>
            <w:hideMark/>
          </w:tcPr>
          <w:p w:rsidR="00554B8F" w:rsidRPr="00526284" w:rsidRDefault="00554B8F" w:rsidP="00554B8F">
            <w:pPr>
              <w:widowControl w:val="0"/>
              <w:autoSpaceDE w:val="0"/>
              <w:autoSpaceDN w:val="0"/>
              <w:adjustRightInd w:val="0"/>
              <w:rPr>
                <w:sz w:val="28"/>
                <w:szCs w:val="28"/>
              </w:rPr>
            </w:pPr>
            <w:r w:rsidRPr="00526284">
              <w:rPr>
                <w:sz w:val="28"/>
                <w:szCs w:val="28"/>
              </w:rPr>
              <w:t>Внесено застройщику, не исполнившему свои обязательства по передаче жилого помещения, тыс. руб.</w:t>
            </w:r>
          </w:p>
        </w:tc>
      </w:tr>
      <w:tr w:rsidR="00554B8F" w:rsidRPr="00526284" w:rsidTr="00554B8F">
        <w:trPr>
          <w:gridBefore w:val="1"/>
          <w:wBefore w:w="142" w:type="dxa"/>
          <w:jc w:val="center"/>
        </w:trPr>
        <w:tc>
          <w:tcPr>
            <w:tcW w:w="630"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1450"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1445"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1205" w:type="dxa"/>
            <w:gridSpan w:val="2"/>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1406"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1675"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1066"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1188" w:type="dxa"/>
            <w:gridSpan w:val="2"/>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r>
      <w:tr w:rsidR="00554B8F" w:rsidRPr="00526284" w:rsidTr="00554B8F">
        <w:trPr>
          <w:gridBefore w:val="1"/>
          <w:wBefore w:w="142" w:type="dxa"/>
          <w:jc w:val="center"/>
        </w:trPr>
        <w:tc>
          <w:tcPr>
            <w:tcW w:w="630"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1450"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1445"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1205" w:type="dxa"/>
            <w:gridSpan w:val="2"/>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1406"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1675"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1066"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1188" w:type="dxa"/>
            <w:gridSpan w:val="2"/>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r>
      <w:tr w:rsidR="00554B8F" w:rsidRPr="00526284" w:rsidTr="00554B8F">
        <w:trPr>
          <w:gridBefore w:val="1"/>
          <w:wBefore w:w="142" w:type="dxa"/>
          <w:jc w:val="center"/>
        </w:trPr>
        <w:tc>
          <w:tcPr>
            <w:tcW w:w="630"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1450"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1445"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1205" w:type="dxa"/>
            <w:gridSpan w:val="2"/>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1406"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1675"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1066"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1188" w:type="dxa"/>
            <w:gridSpan w:val="2"/>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r>
      <w:tr w:rsidR="00554B8F" w:rsidRPr="00526284" w:rsidTr="00554B8F">
        <w:trPr>
          <w:gridBefore w:val="1"/>
          <w:wBefore w:w="142" w:type="dxa"/>
          <w:jc w:val="center"/>
        </w:trPr>
        <w:tc>
          <w:tcPr>
            <w:tcW w:w="630"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1450"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1445"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1205" w:type="dxa"/>
            <w:gridSpan w:val="2"/>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1406"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1675"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1066"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1188" w:type="dxa"/>
            <w:gridSpan w:val="2"/>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r>
      <w:tr w:rsidR="00554B8F" w:rsidRPr="00526284" w:rsidTr="00554B8F">
        <w:trPr>
          <w:gridBefore w:val="1"/>
          <w:wBefore w:w="142" w:type="dxa"/>
          <w:jc w:val="center"/>
        </w:trPr>
        <w:tc>
          <w:tcPr>
            <w:tcW w:w="630"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1450"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1445"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1205" w:type="dxa"/>
            <w:gridSpan w:val="2"/>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1406"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1675"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1066" w:type="dxa"/>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c>
          <w:tcPr>
            <w:tcW w:w="1188" w:type="dxa"/>
            <w:gridSpan w:val="2"/>
            <w:tcBorders>
              <w:top w:val="single" w:sz="4" w:space="0" w:color="auto"/>
              <w:left w:val="single" w:sz="4" w:space="0" w:color="auto"/>
              <w:bottom w:val="single" w:sz="4" w:space="0" w:color="auto"/>
              <w:right w:val="single" w:sz="4" w:space="0" w:color="auto"/>
            </w:tcBorders>
          </w:tcPr>
          <w:p w:rsidR="00554B8F" w:rsidRPr="00526284" w:rsidRDefault="00554B8F" w:rsidP="00554B8F">
            <w:pPr>
              <w:widowControl w:val="0"/>
              <w:autoSpaceDE w:val="0"/>
              <w:autoSpaceDN w:val="0"/>
              <w:adjustRightInd w:val="0"/>
              <w:jc w:val="both"/>
              <w:rPr>
                <w:sz w:val="28"/>
                <w:szCs w:val="28"/>
              </w:rPr>
            </w:pPr>
          </w:p>
        </w:tc>
      </w:tr>
      <w:tr w:rsidR="00554B8F" w:rsidRPr="00526284" w:rsidTr="00554B8F">
        <w:tblPrEx>
          <w:jc w:val="left"/>
        </w:tblPrEx>
        <w:trPr>
          <w:gridAfter w:val="1"/>
          <w:wAfter w:w="547" w:type="dxa"/>
        </w:trPr>
        <w:tc>
          <w:tcPr>
            <w:tcW w:w="9660" w:type="dxa"/>
            <w:gridSpan w:val="10"/>
            <w:tcBorders>
              <w:top w:val="nil"/>
              <w:left w:val="nil"/>
              <w:bottom w:val="nil"/>
              <w:right w:val="nil"/>
            </w:tcBorders>
          </w:tcPr>
          <w:p w:rsidR="00554B8F" w:rsidRPr="00526284" w:rsidRDefault="00554B8F" w:rsidP="00554B8F">
            <w:pPr>
              <w:autoSpaceDE w:val="0"/>
              <w:autoSpaceDN w:val="0"/>
              <w:adjustRightInd w:val="0"/>
              <w:jc w:val="both"/>
              <w:rPr>
                <w:sz w:val="28"/>
                <w:szCs w:val="28"/>
              </w:rPr>
            </w:pPr>
            <w:r w:rsidRPr="00526284">
              <w:rPr>
                <w:sz w:val="28"/>
                <w:szCs w:val="28"/>
              </w:rPr>
              <w:t>Председатель жилищно-строительного кооператива</w:t>
            </w:r>
          </w:p>
          <w:p w:rsidR="00554B8F" w:rsidRPr="00526284" w:rsidRDefault="00554B8F" w:rsidP="00554B8F">
            <w:pPr>
              <w:widowControl w:val="0"/>
              <w:autoSpaceDE w:val="0"/>
              <w:autoSpaceDN w:val="0"/>
              <w:adjustRightInd w:val="0"/>
              <w:jc w:val="both"/>
              <w:rPr>
                <w:sz w:val="28"/>
                <w:szCs w:val="28"/>
              </w:rPr>
            </w:pPr>
          </w:p>
        </w:tc>
      </w:tr>
      <w:tr w:rsidR="00554B8F" w:rsidRPr="00526284" w:rsidTr="00554B8F">
        <w:tblPrEx>
          <w:jc w:val="left"/>
        </w:tblPrEx>
        <w:trPr>
          <w:gridAfter w:val="1"/>
          <w:wAfter w:w="547" w:type="dxa"/>
        </w:trPr>
        <w:tc>
          <w:tcPr>
            <w:tcW w:w="3780" w:type="dxa"/>
            <w:gridSpan w:val="5"/>
            <w:tcBorders>
              <w:top w:val="single" w:sz="4" w:space="0" w:color="auto"/>
              <w:left w:val="nil"/>
              <w:bottom w:val="nil"/>
              <w:right w:val="nil"/>
            </w:tcBorders>
            <w:hideMark/>
          </w:tcPr>
          <w:p w:rsidR="00554B8F" w:rsidRPr="00526284" w:rsidRDefault="00554B8F" w:rsidP="00554B8F">
            <w:pPr>
              <w:widowControl w:val="0"/>
              <w:autoSpaceDE w:val="0"/>
              <w:autoSpaceDN w:val="0"/>
              <w:adjustRightInd w:val="0"/>
              <w:jc w:val="center"/>
              <w:rPr>
                <w:sz w:val="28"/>
                <w:szCs w:val="28"/>
              </w:rPr>
            </w:pPr>
            <w:r w:rsidRPr="00526284">
              <w:rPr>
                <w:sz w:val="28"/>
                <w:szCs w:val="28"/>
              </w:rPr>
              <w:t>(подпись, печать, дата).</w:t>
            </w:r>
          </w:p>
        </w:tc>
        <w:tc>
          <w:tcPr>
            <w:tcW w:w="5880" w:type="dxa"/>
            <w:gridSpan w:val="5"/>
            <w:tcBorders>
              <w:top w:val="nil"/>
              <w:left w:val="nil"/>
              <w:bottom w:val="nil"/>
              <w:right w:val="nil"/>
            </w:tcBorders>
          </w:tcPr>
          <w:p w:rsidR="00554B8F" w:rsidRPr="00526284" w:rsidRDefault="00554B8F" w:rsidP="00554B8F">
            <w:pPr>
              <w:widowControl w:val="0"/>
              <w:autoSpaceDE w:val="0"/>
              <w:autoSpaceDN w:val="0"/>
              <w:adjustRightInd w:val="0"/>
              <w:jc w:val="both"/>
              <w:rPr>
                <w:sz w:val="28"/>
                <w:szCs w:val="28"/>
              </w:rPr>
            </w:pPr>
          </w:p>
        </w:tc>
      </w:tr>
    </w:tbl>
    <w:p w:rsidR="00554B8F" w:rsidRPr="00526284" w:rsidRDefault="00554B8F" w:rsidP="00554B8F">
      <w:pPr>
        <w:autoSpaceDE w:val="0"/>
        <w:autoSpaceDN w:val="0"/>
        <w:adjustRightInd w:val="0"/>
        <w:ind w:firstLine="698"/>
        <w:jc w:val="right"/>
        <w:rPr>
          <w:b/>
          <w:bCs/>
          <w:sz w:val="28"/>
          <w:szCs w:val="28"/>
        </w:rPr>
      </w:pPr>
      <w:r w:rsidRPr="00526284">
        <w:rPr>
          <w:b/>
          <w:bCs/>
          <w:sz w:val="28"/>
          <w:szCs w:val="28"/>
        </w:rPr>
        <w:t xml:space="preserve">Приложение </w:t>
      </w:r>
      <w:r>
        <w:rPr>
          <w:b/>
          <w:bCs/>
          <w:sz w:val="28"/>
          <w:szCs w:val="28"/>
        </w:rPr>
        <w:t>№</w:t>
      </w:r>
      <w:r w:rsidRPr="00526284">
        <w:rPr>
          <w:b/>
          <w:bCs/>
          <w:sz w:val="28"/>
          <w:szCs w:val="28"/>
        </w:rPr>
        <w:t> 3</w:t>
      </w:r>
      <w:r w:rsidRPr="00526284">
        <w:rPr>
          <w:b/>
          <w:bCs/>
          <w:sz w:val="28"/>
          <w:szCs w:val="28"/>
        </w:rPr>
        <w:br/>
        <w:t xml:space="preserve">к </w:t>
      </w:r>
      <w:hyperlink r:id="rId125" w:anchor="sub_1100" w:history="1">
        <w:r w:rsidRPr="00526284">
          <w:rPr>
            <w:rStyle w:val="af0"/>
            <w:b/>
            <w:sz w:val="28"/>
            <w:szCs w:val="28"/>
          </w:rPr>
          <w:t>Соглашению</w:t>
        </w:r>
      </w:hyperlink>
      <w:r w:rsidRPr="00526284">
        <w:rPr>
          <w:b/>
          <w:bCs/>
          <w:sz w:val="28"/>
          <w:szCs w:val="28"/>
        </w:rPr>
        <w:t xml:space="preserve"> о взаимодействии</w:t>
      </w:r>
      <w:r w:rsidRPr="00526284">
        <w:rPr>
          <w:b/>
          <w:bCs/>
          <w:sz w:val="28"/>
          <w:szCs w:val="28"/>
        </w:rPr>
        <w:br/>
        <w:t>в рамках реализации масштабного</w:t>
      </w:r>
      <w:r w:rsidRPr="00526284">
        <w:rPr>
          <w:b/>
          <w:bCs/>
          <w:sz w:val="28"/>
          <w:szCs w:val="28"/>
        </w:rPr>
        <w:br/>
        <w:t xml:space="preserve">инвестиционного проекта   </w:t>
      </w:r>
    </w:p>
    <w:p w:rsidR="00554B8F" w:rsidRPr="00526284" w:rsidRDefault="00554B8F" w:rsidP="00554B8F">
      <w:pPr>
        <w:autoSpaceDE w:val="0"/>
        <w:autoSpaceDN w:val="0"/>
        <w:adjustRightInd w:val="0"/>
        <w:ind w:firstLine="698"/>
        <w:jc w:val="right"/>
        <w:rPr>
          <w:b/>
          <w:bCs/>
          <w:sz w:val="28"/>
          <w:szCs w:val="28"/>
        </w:rPr>
      </w:pPr>
      <w:r w:rsidRPr="00526284">
        <w:rPr>
          <w:b/>
          <w:bCs/>
          <w:sz w:val="28"/>
          <w:szCs w:val="28"/>
        </w:rPr>
        <w:t xml:space="preserve">                                    </w:t>
      </w:r>
    </w:p>
    <w:p w:rsidR="00554B8F" w:rsidRPr="00526284" w:rsidRDefault="00554B8F" w:rsidP="00554B8F">
      <w:pPr>
        <w:autoSpaceDE w:val="0"/>
        <w:autoSpaceDN w:val="0"/>
        <w:adjustRightInd w:val="0"/>
        <w:ind w:firstLine="698"/>
        <w:jc w:val="center"/>
        <w:rPr>
          <w:sz w:val="28"/>
          <w:szCs w:val="28"/>
        </w:rPr>
      </w:pPr>
      <w:r w:rsidRPr="00526284">
        <w:rPr>
          <w:b/>
          <w:bCs/>
          <w:sz w:val="28"/>
          <w:szCs w:val="28"/>
        </w:rPr>
        <w:t>СОГЛАСИЕ</w:t>
      </w:r>
    </w:p>
    <w:p w:rsidR="00554B8F" w:rsidRPr="00526284" w:rsidRDefault="00554B8F" w:rsidP="00554B8F">
      <w:pPr>
        <w:autoSpaceDE w:val="0"/>
        <w:autoSpaceDN w:val="0"/>
        <w:adjustRightInd w:val="0"/>
        <w:ind w:firstLine="720"/>
        <w:jc w:val="both"/>
        <w:rPr>
          <w:sz w:val="28"/>
          <w:szCs w:val="28"/>
        </w:rPr>
      </w:pPr>
    </w:p>
    <w:p w:rsidR="00554B8F" w:rsidRPr="00526284" w:rsidRDefault="00554B8F" w:rsidP="00554B8F">
      <w:pPr>
        <w:autoSpaceDE w:val="0"/>
        <w:autoSpaceDN w:val="0"/>
        <w:adjustRightInd w:val="0"/>
        <w:jc w:val="both"/>
        <w:rPr>
          <w:sz w:val="28"/>
          <w:szCs w:val="28"/>
        </w:rPr>
      </w:pPr>
      <w:r w:rsidRPr="00526284">
        <w:rPr>
          <w:sz w:val="28"/>
          <w:szCs w:val="28"/>
        </w:rPr>
        <w:t xml:space="preserve">     Я,______________________________________________________________,</w:t>
      </w:r>
    </w:p>
    <w:p w:rsidR="00554B8F" w:rsidRPr="00526284" w:rsidRDefault="00554B8F" w:rsidP="00554B8F">
      <w:pPr>
        <w:autoSpaceDE w:val="0"/>
        <w:autoSpaceDN w:val="0"/>
        <w:adjustRightInd w:val="0"/>
        <w:jc w:val="both"/>
        <w:rPr>
          <w:sz w:val="28"/>
          <w:szCs w:val="28"/>
        </w:rPr>
      </w:pPr>
      <w:r w:rsidRPr="00526284">
        <w:rPr>
          <w:sz w:val="28"/>
          <w:szCs w:val="28"/>
        </w:rPr>
        <w:t xml:space="preserve">            (фамилия, имя, отчество (при наличии), дата рождения гражданина)</w:t>
      </w:r>
    </w:p>
    <w:p w:rsidR="00554B8F" w:rsidRPr="00526284" w:rsidRDefault="00554B8F" w:rsidP="00554B8F">
      <w:pPr>
        <w:autoSpaceDE w:val="0"/>
        <w:autoSpaceDN w:val="0"/>
        <w:adjustRightInd w:val="0"/>
        <w:jc w:val="both"/>
        <w:rPr>
          <w:sz w:val="28"/>
          <w:szCs w:val="28"/>
        </w:rPr>
      </w:pPr>
      <w:r w:rsidRPr="00526284">
        <w:rPr>
          <w:sz w:val="28"/>
          <w:szCs w:val="28"/>
        </w:rPr>
        <w:t>_______________________________________________________________,</w:t>
      </w:r>
    </w:p>
    <w:p w:rsidR="00554B8F" w:rsidRPr="00526284" w:rsidRDefault="00554B8F" w:rsidP="00554B8F">
      <w:pPr>
        <w:autoSpaceDE w:val="0"/>
        <w:autoSpaceDN w:val="0"/>
        <w:adjustRightInd w:val="0"/>
        <w:jc w:val="both"/>
        <w:rPr>
          <w:sz w:val="28"/>
          <w:szCs w:val="28"/>
        </w:rPr>
      </w:pPr>
      <w:r w:rsidRPr="00526284">
        <w:rPr>
          <w:sz w:val="28"/>
          <w:szCs w:val="28"/>
        </w:rPr>
        <w:t xml:space="preserve">      (наименование основного документа, удостоверяющего личность, и его реквизиты)</w:t>
      </w:r>
    </w:p>
    <w:p w:rsidR="00554B8F" w:rsidRPr="00526284" w:rsidRDefault="00554B8F" w:rsidP="00554B8F">
      <w:pPr>
        <w:autoSpaceDE w:val="0"/>
        <w:autoSpaceDN w:val="0"/>
        <w:adjustRightInd w:val="0"/>
        <w:jc w:val="both"/>
        <w:rPr>
          <w:sz w:val="28"/>
          <w:szCs w:val="28"/>
        </w:rPr>
      </w:pPr>
      <w:r w:rsidRPr="00526284">
        <w:rPr>
          <w:sz w:val="28"/>
          <w:szCs w:val="28"/>
        </w:rPr>
        <w:t>Проживающий(ая) по адресу ______________________________________________________________,</w:t>
      </w:r>
    </w:p>
    <w:p w:rsidR="00554B8F" w:rsidRPr="00526284" w:rsidRDefault="00554B8F" w:rsidP="00554B8F">
      <w:pPr>
        <w:autoSpaceDE w:val="0"/>
        <w:autoSpaceDN w:val="0"/>
        <w:adjustRightInd w:val="0"/>
        <w:jc w:val="both"/>
        <w:rPr>
          <w:sz w:val="28"/>
          <w:szCs w:val="28"/>
        </w:rPr>
      </w:pPr>
      <w:r w:rsidRPr="00526284">
        <w:rPr>
          <w:sz w:val="28"/>
          <w:szCs w:val="28"/>
        </w:rPr>
        <w:t>выражаю согласие на заключение с ______________________________________________________________,</w:t>
      </w:r>
    </w:p>
    <w:p w:rsidR="00554B8F" w:rsidRPr="00526284" w:rsidRDefault="00554B8F" w:rsidP="00554B8F">
      <w:pPr>
        <w:autoSpaceDE w:val="0"/>
        <w:autoSpaceDN w:val="0"/>
        <w:adjustRightInd w:val="0"/>
        <w:jc w:val="both"/>
        <w:rPr>
          <w:sz w:val="28"/>
          <w:szCs w:val="28"/>
        </w:rPr>
      </w:pPr>
      <w:r w:rsidRPr="00526284">
        <w:rPr>
          <w:sz w:val="28"/>
          <w:szCs w:val="28"/>
        </w:rPr>
        <w:t xml:space="preserve">                                       (указать наименование инициатора проекта)</w:t>
      </w:r>
    </w:p>
    <w:p w:rsidR="00554B8F" w:rsidRPr="00526284" w:rsidRDefault="00554B8F" w:rsidP="00554B8F">
      <w:pPr>
        <w:autoSpaceDE w:val="0"/>
        <w:autoSpaceDN w:val="0"/>
        <w:adjustRightInd w:val="0"/>
        <w:jc w:val="both"/>
        <w:rPr>
          <w:sz w:val="28"/>
          <w:szCs w:val="28"/>
        </w:rPr>
      </w:pPr>
      <w:r w:rsidRPr="00526284">
        <w:rPr>
          <w:sz w:val="28"/>
          <w:szCs w:val="28"/>
        </w:rPr>
        <w:lastRenderedPageBreak/>
        <w:t>далее  именуемый  Инициатор   проекта,   договора   участия   в   долевом   строительстве многоквартирного дома на земельном участке _______________________________________________________________,</w:t>
      </w:r>
    </w:p>
    <w:p w:rsidR="00554B8F" w:rsidRPr="00526284" w:rsidRDefault="00554B8F" w:rsidP="00554B8F">
      <w:pPr>
        <w:autoSpaceDE w:val="0"/>
        <w:autoSpaceDN w:val="0"/>
        <w:adjustRightInd w:val="0"/>
        <w:jc w:val="both"/>
        <w:rPr>
          <w:sz w:val="28"/>
          <w:szCs w:val="28"/>
        </w:rPr>
      </w:pPr>
      <w:r w:rsidRPr="00526284">
        <w:rPr>
          <w:sz w:val="28"/>
          <w:szCs w:val="28"/>
        </w:rPr>
        <w:t xml:space="preserve">                                            (указать местоположение земельного участка)</w:t>
      </w:r>
    </w:p>
    <w:p w:rsidR="00554B8F" w:rsidRPr="00526284" w:rsidRDefault="00554B8F" w:rsidP="00554B8F">
      <w:pPr>
        <w:autoSpaceDE w:val="0"/>
        <w:autoSpaceDN w:val="0"/>
        <w:adjustRightInd w:val="0"/>
        <w:jc w:val="both"/>
        <w:rPr>
          <w:sz w:val="28"/>
          <w:szCs w:val="28"/>
        </w:rPr>
      </w:pPr>
      <w:r w:rsidRPr="00526284">
        <w:rPr>
          <w:sz w:val="28"/>
          <w:szCs w:val="28"/>
        </w:rPr>
        <w:t>предоставленном  Инициатору  проекта  в  рамках  реализации  масштабного  инвестиционного</w:t>
      </w:r>
    </w:p>
    <w:p w:rsidR="00554B8F" w:rsidRPr="00526284" w:rsidRDefault="00554B8F" w:rsidP="00554B8F">
      <w:pPr>
        <w:autoSpaceDE w:val="0"/>
        <w:autoSpaceDN w:val="0"/>
        <w:adjustRightInd w:val="0"/>
        <w:jc w:val="both"/>
        <w:rPr>
          <w:sz w:val="28"/>
          <w:szCs w:val="28"/>
        </w:rPr>
      </w:pPr>
      <w:r w:rsidRPr="00526284">
        <w:rPr>
          <w:sz w:val="28"/>
          <w:szCs w:val="28"/>
        </w:rPr>
        <w:t>проекта при условии передачи мне ____________-комнатной  квартиры*i,  общей   площадью не</w:t>
      </w:r>
    </w:p>
    <w:p w:rsidR="00554B8F" w:rsidRPr="00526284" w:rsidRDefault="00554B8F" w:rsidP="00554B8F">
      <w:pPr>
        <w:autoSpaceDE w:val="0"/>
        <w:autoSpaceDN w:val="0"/>
        <w:adjustRightInd w:val="0"/>
        <w:jc w:val="both"/>
        <w:rPr>
          <w:sz w:val="28"/>
          <w:szCs w:val="28"/>
        </w:rPr>
      </w:pPr>
      <w:r w:rsidRPr="00526284">
        <w:rPr>
          <w:sz w:val="28"/>
          <w:szCs w:val="28"/>
        </w:rPr>
        <w:t>менее ____________________ кв. м.**ii.</w:t>
      </w:r>
    </w:p>
    <w:p w:rsidR="00554B8F" w:rsidRPr="00526284" w:rsidRDefault="00554B8F" w:rsidP="00554B8F">
      <w:pPr>
        <w:autoSpaceDE w:val="0"/>
        <w:autoSpaceDN w:val="0"/>
        <w:adjustRightInd w:val="0"/>
        <w:jc w:val="both"/>
        <w:rPr>
          <w:sz w:val="28"/>
          <w:szCs w:val="28"/>
        </w:rPr>
      </w:pPr>
      <w:r w:rsidRPr="00526284">
        <w:rPr>
          <w:sz w:val="28"/>
          <w:szCs w:val="28"/>
        </w:rPr>
        <w:t xml:space="preserve">     Настоящим обязуюсь заключить договор уступки Инициатору проекта в полном объеме прав</w:t>
      </w:r>
    </w:p>
    <w:p w:rsidR="00554B8F" w:rsidRPr="00526284" w:rsidRDefault="00554B8F" w:rsidP="00554B8F">
      <w:pPr>
        <w:autoSpaceDE w:val="0"/>
        <w:autoSpaceDN w:val="0"/>
        <w:adjustRightInd w:val="0"/>
        <w:jc w:val="both"/>
        <w:rPr>
          <w:sz w:val="28"/>
          <w:szCs w:val="28"/>
        </w:rPr>
      </w:pPr>
      <w:r w:rsidRPr="00526284">
        <w:rPr>
          <w:sz w:val="28"/>
          <w:szCs w:val="28"/>
        </w:rPr>
        <w:t>требований по Договору от  ______________________ N ____________***iii  или   договор на передачу Инициатору проекта принадлежащего  мне  права  общей  долевой   собственности на незавершенной          строительством        объект        с            местоположением</w:t>
      </w:r>
    </w:p>
    <w:p w:rsidR="00554B8F" w:rsidRPr="00526284" w:rsidRDefault="00554B8F" w:rsidP="00554B8F">
      <w:pPr>
        <w:autoSpaceDE w:val="0"/>
        <w:autoSpaceDN w:val="0"/>
        <w:adjustRightInd w:val="0"/>
        <w:jc w:val="both"/>
        <w:rPr>
          <w:sz w:val="28"/>
          <w:szCs w:val="28"/>
        </w:rPr>
      </w:pPr>
      <w:r w:rsidRPr="00526284">
        <w:rPr>
          <w:sz w:val="28"/>
          <w:szCs w:val="28"/>
        </w:rPr>
        <w:t>_______________________________________________.</w:t>
      </w:r>
    </w:p>
    <w:p w:rsidR="00554B8F" w:rsidRPr="00526284" w:rsidRDefault="00554B8F" w:rsidP="00554B8F">
      <w:pPr>
        <w:autoSpaceDE w:val="0"/>
        <w:autoSpaceDN w:val="0"/>
        <w:adjustRightInd w:val="0"/>
        <w:jc w:val="both"/>
        <w:rPr>
          <w:sz w:val="28"/>
          <w:szCs w:val="28"/>
        </w:rPr>
      </w:pPr>
      <w:r w:rsidRPr="00526284">
        <w:rPr>
          <w:sz w:val="28"/>
          <w:szCs w:val="28"/>
        </w:rPr>
        <w:t xml:space="preserve">     Настоящим     выражаю     согласие     на     осуществление    органом      местного самоуправления             муниципального          образования              Новосибирской области _______________________________________________________________,</w:t>
      </w:r>
    </w:p>
    <w:p w:rsidR="00554B8F" w:rsidRPr="00526284" w:rsidRDefault="00554B8F" w:rsidP="00554B8F">
      <w:pPr>
        <w:autoSpaceDE w:val="0"/>
        <w:autoSpaceDN w:val="0"/>
        <w:adjustRightInd w:val="0"/>
        <w:jc w:val="both"/>
        <w:rPr>
          <w:sz w:val="28"/>
          <w:szCs w:val="28"/>
        </w:rPr>
      </w:pPr>
      <w:r w:rsidRPr="00526284">
        <w:rPr>
          <w:sz w:val="28"/>
          <w:szCs w:val="28"/>
        </w:rPr>
        <w:t xml:space="preserve">                     (указывается наименование и юридический адрес)</w:t>
      </w:r>
    </w:p>
    <w:p w:rsidR="00554B8F" w:rsidRPr="00526284" w:rsidRDefault="00554B8F" w:rsidP="00554B8F">
      <w:pPr>
        <w:autoSpaceDE w:val="0"/>
        <w:autoSpaceDN w:val="0"/>
        <w:adjustRightInd w:val="0"/>
        <w:jc w:val="both"/>
        <w:rPr>
          <w:sz w:val="28"/>
          <w:szCs w:val="28"/>
        </w:rPr>
      </w:pPr>
      <w:r w:rsidRPr="00526284">
        <w:rPr>
          <w:sz w:val="28"/>
          <w:szCs w:val="28"/>
        </w:rPr>
        <w:t>далее именуемым "Оператор", всех действий с моими  персональными  данными,   указанными в настоящем Согласии,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обработку моих персональных данных с помощью автоматизированных систем, посредством включения их  в электронные базы данных, а также  неавтоматизированным  способом  в  целях  осуществления учета моих прав  в  рамках  реализации  масштабного  инвестиционного  проекта),   а также совершения сделок по приобретению жилого помещения и исполнения обязательств, связанных с</w:t>
      </w:r>
    </w:p>
    <w:p w:rsidR="00554B8F" w:rsidRPr="00526284" w:rsidRDefault="00554B8F" w:rsidP="00554B8F">
      <w:pPr>
        <w:autoSpaceDE w:val="0"/>
        <w:autoSpaceDN w:val="0"/>
        <w:adjustRightInd w:val="0"/>
        <w:jc w:val="both"/>
        <w:rPr>
          <w:sz w:val="28"/>
          <w:szCs w:val="28"/>
        </w:rPr>
      </w:pPr>
      <w:r w:rsidRPr="00526284">
        <w:rPr>
          <w:sz w:val="28"/>
          <w:szCs w:val="28"/>
        </w:rPr>
        <w:t>приобретением жилого помещения и рамках реализации масштабного инвестиционного проекта.</w:t>
      </w:r>
    </w:p>
    <w:p w:rsidR="00554B8F" w:rsidRPr="00526284" w:rsidRDefault="00554B8F" w:rsidP="00554B8F">
      <w:pPr>
        <w:autoSpaceDE w:val="0"/>
        <w:autoSpaceDN w:val="0"/>
        <w:adjustRightInd w:val="0"/>
        <w:jc w:val="both"/>
        <w:rPr>
          <w:sz w:val="28"/>
          <w:szCs w:val="28"/>
        </w:rPr>
      </w:pPr>
      <w:r w:rsidRPr="00526284">
        <w:rPr>
          <w:sz w:val="28"/>
          <w:szCs w:val="28"/>
        </w:rPr>
        <w:t xml:space="preserve">     Выражаю свое согласие на то, что в указанных выше  целях  Оператор  в  установленном законодательством Российской Федерации порядке имеет право поручать совершение  отдельных действий с моими персональными данными третьим лицам, в  том  числе  Инициатору  проекта, участвующему в реализации масштабного инвестиционного проекта, при условии, обязательства</w:t>
      </w:r>
    </w:p>
    <w:p w:rsidR="00554B8F" w:rsidRPr="00526284" w:rsidRDefault="00554B8F" w:rsidP="00554B8F">
      <w:pPr>
        <w:autoSpaceDE w:val="0"/>
        <w:autoSpaceDN w:val="0"/>
        <w:adjustRightInd w:val="0"/>
        <w:jc w:val="both"/>
        <w:rPr>
          <w:sz w:val="28"/>
          <w:szCs w:val="28"/>
        </w:rPr>
      </w:pPr>
      <w:r w:rsidRPr="00526284">
        <w:rPr>
          <w:sz w:val="28"/>
          <w:szCs w:val="28"/>
        </w:rPr>
        <w:t>Инициатора проекта обеспечить безопасность моих персональных данных при  их   обработке и предотвращение разглашения моих персональных данных. При  этом  Инициатор  проекта  имеет право осуществлять те же действия  (операции)  с  моими  персональными  данными,  которые вправе осуществлять Оператор.</w:t>
      </w:r>
    </w:p>
    <w:p w:rsidR="00554B8F" w:rsidRPr="00526284" w:rsidRDefault="00554B8F" w:rsidP="00554B8F">
      <w:pPr>
        <w:autoSpaceDE w:val="0"/>
        <w:autoSpaceDN w:val="0"/>
        <w:adjustRightInd w:val="0"/>
        <w:jc w:val="both"/>
        <w:rPr>
          <w:sz w:val="28"/>
          <w:szCs w:val="28"/>
        </w:rPr>
      </w:pPr>
      <w:r w:rsidRPr="00526284">
        <w:rPr>
          <w:sz w:val="28"/>
          <w:szCs w:val="28"/>
        </w:rPr>
        <w:t xml:space="preserve">     Я могу отозвать согласие на обработку  персональных  данных,  предоставив  Оператору заявление в простой письменной форме.</w:t>
      </w:r>
    </w:p>
    <w:p w:rsidR="00554B8F" w:rsidRPr="00526284" w:rsidRDefault="00554B8F" w:rsidP="00554B8F">
      <w:pPr>
        <w:autoSpaceDE w:val="0"/>
        <w:autoSpaceDN w:val="0"/>
        <w:adjustRightInd w:val="0"/>
        <w:jc w:val="both"/>
        <w:rPr>
          <w:sz w:val="28"/>
          <w:szCs w:val="28"/>
        </w:rPr>
      </w:pPr>
      <w:r w:rsidRPr="00526284">
        <w:rPr>
          <w:sz w:val="28"/>
          <w:szCs w:val="28"/>
        </w:rPr>
        <w:t xml:space="preserve">     В случае отзыва мною согласим на обработку персональных  данных  Оператор,  а  также Инициатор проекта, осуществляющий обработку </w:t>
      </w:r>
      <w:r w:rsidRPr="00526284">
        <w:rPr>
          <w:sz w:val="28"/>
          <w:szCs w:val="28"/>
        </w:rPr>
        <w:lastRenderedPageBreak/>
        <w:t>персональных данных по поручению Оператора на условиях настоящего Согласия, вправе продолжить обработку персональных данных  без  моего</w:t>
      </w:r>
    </w:p>
    <w:p w:rsidR="00554B8F" w:rsidRPr="00526284" w:rsidRDefault="00554B8F" w:rsidP="00554B8F">
      <w:pPr>
        <w:autoSpaceDE w:val="0"/>
        <w:autoSpaceDN w:val="0"/>
        <w:adjustRightInd w:val="0"/>
        <w:jc w:val="both"/>
        <w:rPr>
          <w:sz w:val="28"/>
          <w:szCs w:val="28"/>
        </w:rPr>
      </w:pPr>
      <w:r w:rsidRPr="00526284">
        <w:rPr>
          <w:sz w:val="28"/>
          <w:szCs w:val="28"/>
        </w:rPr>
        <w:t>согласия при наличии оснований, установленных законодательством Российской Федерации, при условии, что на дату отзыва настоящего Согласия  я  включен  в  список  граждан,  которым подлежат передаче  в  собственность  жилые  помещения  в  рамках  реализации  масштабного инвестиционного проекта.</w:t>
      </w:r>
    </w:p>
    <w:p w:rsidR="00554B8F" w:rsidRPr="00526284" w:rsidRDefault="00554B8F" w:rsidP="00554B8F">
      <w:pPr>
        <w:autoSpaceDE w:val="0"/>
        <w:autoSpaceDN w:val="0"/>
        <w:adjustRightInd w:val="0"/>
        <w:ind w:firstLine="720"/>
        <w:jc w:val="both"/>
        <w:rPr>
          <w:sz w:val="28"/>
          <w:szCs w:val="28"/>
        </w:rPr>
      </w:pPr>
    </w:p>
    <w:p w:rsidR="00554B8F" w:rsidRPr="00526284" w:rsidRDefault="00554B8F" w:rsidP="00554B8F">
      <w:pPr>
        <w:autoSpaceDE w:val="0"/>
        <w:autoSpaceDN w:val="0"/>
        <w:adjustRightInd w:val="0"/>
        <w:jc w:val="both"/>
        <w:rPr>
          <w:sz w:val="28"/>
          <w:szCs w:val="28"/>
        </w:rPr>
      </w:pPr>
      <w:r w:rsidRPr="00526284">
        <w:rPr>
          <w:sz w:val="28"/>
          <w:szCs w:val="28"/>
        </w:rPr>
        <w:t>"____" _______________20___ г.  ________________ _______________________.</w:t>
      </w:r>
    </w:p>
    <w:p w:rsidR="00554B8F" w:rsidRPr="00526284" w:rsidRDefault="00554B8F" w:rsidP="00554B8F">
      <w:pPr>
        <w:autoSpaceDE w:val="0"/>
        <w:autoSpaceDN w:val="0"/>
        <w:adjustRightInd w:val="0"/>
        <w:jc w:val="both"/>
        <w:rPr>
          <w:sz w:val="28"/>
          <w:szCs w:val="28"/>
        </w:rPr>
      </w:pPr>
      <w:r w:rsidRPr="00526284">
        <w:rPr>
          <w:sz w:val="28"/>
          <w:szCs w:val="28"/>
        </w:rPr>
        <w:t xml:space="preserve">                                                       подпись/расшифровка подписи</w:t>
      </w:r>
    </w:p>
    <w:p w:rsidR="00554B8F" w:rsidRPr="00526284" w:rsidRDefault="00554B8F" w:rsidP="00554B8F">
      <w:pPr>
        <w:autoSpaceDE w:val="0"/>
        <w:autoSpaceDN w:val="0"/>
        <w:adjustRightInd w:val="0"/>
        <w:jc w:val="both"/>
        <w:rPr>
          <w:sz w:val="28"/>
          <w:szCs w:val="28"/>
        </w:rPr>
      </w:pPr>
    </w:p>
    <w:p w:rsidR="00554B8F" w:rsidRPr="00526284" w:rsidRDefault="00554B8F" w:rsidP="00554B8F">
      <w:pPr>
        <w:autoSpaceDE w:val="0"/>
        <w:autoSpaceDN w:val="0"/>
        <w:adjustRightInd w:val="0"/>
        <w:ind w:firstLine="720"/>
        <w:jc w:val="both"/>
        <w:rPr>
          <w:sz w:val="28"/>
          <w:szCs w:val="28"/>
        </w:rPr>
      </w:pPr>
      <w:r w:rsidRPr="00526284">
        <w:rPr>
          <w:sz w:val="28"/>
          <w:szCs w:val="28"/>
        </w:rPr>
        <w:t>* Указывается в соответствии с Договором, на основании которого у участника строительства возникает право требования к застройщику, не исполнившему свои обязательства по передаче жилого помещения;</w:t>
      </w:r>
    </w:p>
    <w:p w:rsidR="00554B8F" w:rsidRPr="00526284" w:rsidRDefault="00554B8F" w:rsidP="00554B8F">
      <w:pPr>
        <w:autoSpaceDE w:val="0"/>
        <w:autoSpaceDN w:val="0"/>
        <w:adjustRightInd w:val="0"/>
        <w:ind w:firstLine="720"/>
        <w:jc w:val="both"/>
        <w:rPr>
          <w:sz w:val="28"/>
          <w:szCs w:val="28"/>
        </w:rPr>
      </w:pPr>
      <w:r w:rsidRPr="00526284">
        <w:rPr>
          <w:sz w:val="28"/>
          <w:szCs w:val="28"/>
        </w:rPr>
        <w:t>** Указывается в соответствии с Договором, на основании которого у участника строительства возникает право требования к застройщику, не исполнившему свои обязательства по передаче жилого помещения.</w:t>
      </w:r>
    </w:p>
    <w:p w:rsidR="00554B8F" w:rsidRPr="00526284" w:rsidRDefault="00554B8F" w:rsidP="00554B8F">
      <w:pPr>
        <w:autoSpaceDE w:val="0"/>
        <w:autoSpaceDN w:val="0"/>
        <w:adjustRightInd w:val="0"/>
        <w:ind w:firstLine="720"/>
        <w:jc w:val="both"/>
        <w:rPr>
          <w:sz w:val="28"/>
          <w:szCs w:val="28"/>
        </w:rPr>
      </w:pPr>
      <w:r w:rsidRPr="00526284">
        <w:rPr>
          <w:sz w:val="28"/>
          <w:szCs w:val="28"/>
        </w:rPr>
        <w:t>*** Указываются реквизиты Договора, па основании которого у участника строительства возникает право требования к застройщику, не исполнившему свои обязательства по передаче жилого помещения.</w:t>
      </w:r>
    </w:p>
    <w:p w:rsidR="00554B8F" w:rsidRPr="00526284" w:rsidRDefault="00554B8F" w:rsidP="00554B8F">
      <w:pPr>
        <w:autoSpaceDE w:val="0"/>
        <w:autoSpaceDN w:val="0"/>
        <w:adjustRightInd w:val="0"/>
        <w:ind w:firstLine="720"/>
        <w:jc w:val="both"/>
        <w:rPr>
          <w:sz w:val="28"/>
          <w:szCs w:val="28"/>
        </w:rPr>
      </w:pPr>
    </w:p>
    <w:p w:rsidR="00554B8F" w:rsidRDefault="00554B8F" w:rsidP="00B1798F">
      <w:pPr>
        <w:pStyle w:val="a6"/>
        <w:tabs>
          <w:tab w:val="left" w:pos="708"/>
        </w:tabs>
      </w:pPr>
    </w:p>
    <w:p w:rsidR="00554B8F" w:rsidRDefault="00554B8F" w:rsidP="00B1798F">
      <w:pPr>
        <w:pStyle w:val="a6"/>
        <w:tabs>
          <w:tab w:val="left" w:pos="708"/>
        </w:tabs>
      </w:pPr>
    </w:p>
    <w:p w:rsidR="00554B8F" w:rsidRDefault="00554B8F" w:rsidP="00B1798F">
      <w:pPr>
        <w:pStyle w:val="a6"/>
        <w:tabs>
          <w:tab w:val="left" w:pos="708"/>
        </w:tabs>
      </w:pPr>
    </w:p>
    <w:p w:rsidR="00554B8F" w:rsidRDefault="00554B8F" w:rsidP="00B1798F">
      <w:pPr>
        <w:pStyle w:val="a6"/>
        <w:tabs>
          <w:tab w:val="left" w:pos="708"/>
        </w:tabs>
      </w:pPr>
    </w:p>
    <w:p w:rsidR="00554B8F" w:rsidRDefault="00554B8F" w:rsidP="00B1798F">
      <w:pPr>
        <w:pStyle w:val="a6"/>
        <w:tabs>
          <w:tab w:val="left" w:pos="708"/>
        </w:tabs>
      </w:pPr>
    </w:p>
    <w:p w:rsidR="00554B8F" w:rsidRDefault="00554B8F" w:rsidP="00B1798F">
      <w:pPr>
        <w:pStyle w:val="a6"/>
        <w:tabs>
          <w:tab w:val="left" w:pos="708"/>
        </w:tabs>
      </w:pPr>
    </w:p>
    <w:p w:rsidR="00554B8F" w:rsidRDefault="00554B8F" w:rsidP="00B1798F">
      <w:pPr>
        <w:pStyle w:val="a6"/>
        <w:tabs>
          <w:tab w:val="left" w:pos="708"/>
        </w:tabs>
      </w:pPr>
    </w:p>
    <w:p w:rsidR="00554B8F" w:rsidRDefault="00554B8F" w:rsidP="00B1798F">
      <w:pPr>
        <w:pStyle w:val="a6"/>
        <w:tabs>
          <w:tab w:val="left" w:pos="708"/>
        </w:tabs>
      </w:pPr>
    </w:p>
    <w:p w:rsidR="00554B8F" w:rsidRDefault="00554B8F" w:rsidP="00B1798F">
      <w:pPr>
        <w:pStyle w:val="a6"/>
        <w:tabs>
          <w:tab w:val="left" w:pos="708"/>
        </w:tabs>
      </w:pPr>
    </w:p>
    <w:p w:rsidR="00554B8F" w:rsidRDefault="00554B8F" w:rsidP="00B1798F">
      <w:pPr>
        <w:pStyle w:val="a6"/>
        <w:tabs>
          <w:tab w:val="left" w:pos="708"/>
        </w:tabs>
      </w:pPr>
    </w:p>
    <w:p w:rsidR="00554B8F" w:rsidRDefault="00554B8F" w:rsidP="00B1798F">
      <w:pPr>
        <w:pStyle w:val="a6"/>
        <w:tabs>
          <w:tab w:val="left" w:pos="708"/>
        </w:tabs>
      </w:pPr>
    </w:p>
    <w:p w:rsidR="00554B8F" w:rsidRDefault="00554B8F" w:rsidP="00B1798F">
      <w:pPr>
        <w:pStyle w:val="a6"/>
        <w:tabs>
          <w:tab w:val="left" w:pos="708"/>
        </w:tabs>
      </w:pPr>
    </w:p>
    <w:p w:rsidR="00554B8F" w:rsidRDefault="00554B8F" w:rsidP="00B1798F">
      <w:pPr>
        <w:pStyle w:val="a6"/>
        <w:tabs>
          <w:tab w:val="left" w:pos="708"/>
        </w:tabs>
      </w:pPr>
    </w:p>
    <w:p w:rsidR="00554B8F" w:rsidRDefault="00554B8F" w:rsidP="00B1798F">
      <w:pPr>
        <w:pStyle w:val="a6"/>
        <w:tabs>
          <w:tab w:val="left" w:pos="708"/>
        </w:tabs>
      </w:pPr>
    </w:p>
    <w:p w:rsidR="00554B8F" w:rsidRDefault="00554B8F" w:rsidP="00B1798F">
      <w:pPr>
        <w:pStyle w:val="a6"/>
        <w:tabs>
          <w:tab w:val="left" w:pos="708"/>
        </w:tabs>
      </w:pPr>
    </w:p>
    <w:p w:rsidR="00554B8F" w:rsidRDefault="00554B8F" w:rsidP="00B1798F">
      <w:pPr>
        <w:pStyle w:val="a6"/>
        <w:tabs>
          <w:tab w:val="left" w:pos="708"/>
        </w:tabs>
      </w:pPr>
    </w:p>
    <w:p w:rsidR="00554B8F" w:rsidRDefault="00554B8F" w:rsidP="00B1798F">
      <w:pPr>
        <w:pStyle w:val="a6"/>
        <w:tabs>
          <w:tab w:val="left" w:pos="708"/>
        </w:tabs>
      </w:pPr>
    </w:p>
    <w:p w:rsidR="00554B8F" w:rsidRDefault="00554B8F" w:rsidP="00B1798F">
      <w:pPr>
        <w:pStyle w:val="a6"/>
        <w:tabs>
          <w:tab w:val="left" w:pos="708"/>
        </w:tabs>
      </w:pPr>
    </w:p>
    <w:p w:rsidR="00554B8F" w:rsidRDefault="00554B8F" w:rsidP="00B1798F">
      <w:pPr>
        <w:pStyle w:val="a6"/>
        <w:tabs>
          <w:tab w:val="left" w:pos="708"/>
        </w:tabs>
      </w:pPr>
    </w:p>
    <w:p w:rsidR="00554B8F" w:rsidRDefault="00554B8F" w:rsidP="00B1798F">
      <w:pPr>
        <w:pStyle w:val="a6"/>
        <w:tabs>
          <w:tab w:val="left" w:pos="708"/>
        </w:tabs>
      </w:pPr>
    </w:p>
    <w:p w:rsidR="00554B8F" w:rsidRDefault="00554B8F" w:rsidP="00B1798F">
      <w:pPr>
        <w:pStyle w:val="a6"/>
        <w:tabs>
          <w:tab w:val="left" w:pos="708"/>
        </w:tabs>
      </w:pPr>
    </w:p>
    <w:p w:rsidR="00554B8F" w:rsidRDefault="00554B8F" w:rsidP="00B1798F">
      <w:pPr>
        <w:pStyle w:val="a6"/>
        <w:tabs>
          <w:tab w:val="left" w:pos="708"/>
        </w:tabs>
      </w:pPr>
    </w:p>
    <w:p w:rsidR="00554B8F" w:rsidRDefault="00554B8F" w:rsidP="00B1798F">
      <w:pPr>
        <w:pStyle w:val="a6"/>
        <w:tabs>
          <w:tab w:val="left" w:pos="708"/>
        </w:tabs>
      </w:pPr>
    </w:p>
    <w:p w:rsidR="00554B8F" w:rsidRDefault="00554B8F" w:rsidP="00B1798F">
      <w:pPr>
        <w:pStyle w:val="a6"/>
        <w:tabs>
          <w:tab w:val="left" w:pos="708"/>
        </w:tabs>
      </w:pPr>
    </w:p>
    <w:p w:rsidR="00554B8F" w:rsidRDefault="00554B8F" w:rsidP="00B1798F">
      <w:pPr>
        <w:pStyle w:val="a6"/>
        <w:tabs>
          <w:tab w:val="left" w:pos="708"/>
        </w:tabs>
      </w:pPr>
    </w:p>
    <w:p w:rsidR="00554B8F" w:rsidRDefault="00554B8F" w:rsidP="00B1798F">
      <w:pPr>
        <w:pStyle w:val="a6"/>
        <w:tabs>
          <w:tab w:val="left" w:pos="708"/>
        </w:tabs>
      </w:pPr>
    </w:p>
    <w:p w:rsidR="00554B8F" w:rsidRDefault="00554B8F" w:rsidP="00B1798F">
      <w:pPr>
        <w:pStyle w:val="a6"/>
        <w:tabs>
          <w:tab w:val="left" w:pos="708"/>
        </w:tabs>
      </w:pPr>
    </w:p>
    <w:p w:rsidR="00554B8F" w:rsidRDefault="00554B8F" w:rsidP="00B1798F">
      <w:pPr>
        <w:pStyle w:val="a6"/>
        <w:tabs>
          <w:tab w:val="left" w:pos="708"/>
        </w:tabs>
      </w:pPr>
    </w:p>
    <w:p w:rsidR="00554B8F" w:rsidRDefault="00554B8F" w:rsidP="00B1798F">
      <w:pPr>
        <w:pStyle w:val="a6"/>
        <w:tabs>
          <w:tab w:val="left" w:pos="708"/>
        </w:tabs>
      </w:pPr>
    </w:p>
    <w:p w:rsidR="00554B8F" w:rsidRDefault="00554B8F" w:rsidP="00B1798F">
      <w:pPr>
        <w:pStyle w:val="a6"/>
        <w:tabs>
          <w:tab w:val="left" w:pos="708"/>
        </w:tabs>
      </w:pPr>
    </w:p>
    <w:p w:rsidR="00554B8F" w:rsidRDefault="00554B8F" w:rsidP="00B1798F">
      <w:pPr>
        <w:pStyle w:val="a6"/>
        <w:tabs>
          <w:tab w:val="left" w:pos="708"/>
        </w:tabs>
      </w:pPr>
    </w:p>
    <w:p w:rsidR="00554B8F" w:rsidRDefault="00554B8F" w:rsidP="00B1798F">
      <w:pPr>
        <w:pStyle w:val="a6"/>
        <w:tabs>
          <w:tab w:val="left" w:pos="708"/>
        </w:tabs>
      </w:pPr>
    </w:p>
    <w:p w:rsidR="00554B8F" w:rsidRDefault="00554B8F" w:rsidP="00B1798F">
      <w:pPr>
        <w:pStyle w:val="a6"/>
        <w:tabs>
          <w:tab w:val="left" w:pos="708"/>
        </w:tabs>
      </w:pPr>
    </w:p>
    <w:p w:rsidR="00554B8F" w:rsidRDefault="00554B8F" w:rsidP="00B1798F">
      <w:pPr>
        <w:pStyle w:val="a6"/>
        <w:tabs>
          <w:tab w:val="left" w:pos="708"/>
        </w:tabs>
      </w:pPr>
    </w:p>
    <w:p w:rsidR="00554B8F" w:rsidRDefault="00554B8F" w:rsidP="00B1798F">
      <w:pPr>
        <w:pStyle w:val="a6"/>
        <w:tabs>
          <w:tab w:val="left" w:pos="708"/>
        </w:tabs>
      </w:pPr>
    </w:p>
    <w:p w:rsidR="00554B8F" w:rsidRDefault="00554B8F" w:rsidP="00B1798F">
      <w:pPr>
        <w:pStyle w:val="a6"/>
        <w:tabs>
          <w:tab w:val="left" w:pos="708"/>
        </w:tabs>
      </w:pPr>
    </w:p>
    <w:p w:rsidR="00554B8F" w:rsidRDefault="00554B8F" w:rsidP="00B1798F">
      <w:pPr>
        <w:pStyle w:val="a6"/>
        <w:tabs>
          <w:tab w:val="left" w:pos="708"/>
        </w:tabs>
      </w:pPr>
    </w:p>
    <w:p w:rsidR="00554B8F" w:rsidRDefault="00554B8F" w:rsidP="00B1798F">
      <w:pPr>
        <w:pStyle w:val="a6"/>
        <w:tabs>
          <w:tab w:val="left" w:pos="708"/>
        </w:tabs>
      </w:pPr>
    </w:p>
    <w:p w:rsidR="00554B8F" w:rsidRDefault="00554B8F" w:rsidP="00B1798F">
      <w:pPr>
        <w:pStyle w:val="a6"/>
        <w:tabs>
          <w:tab w:val="left" w:pos="708"/>
        </w:tabs>
      </w:pPr>
    </w:p>
    <w:p w:rsidR="00554B8F" w:rsidRPr="00F86C00" w:rsidRDefault="00554B8F" w:rsidP="00554B8F">
      <w:pPr>
        <w:jc w:val="center"/>
        <w:rPr>
          <w:sz w:val="28"/>
          <w:szCs w:val="28"/>
        </w:rPr>
      </w:pPr>
      <w:r w:rsidRPr="00F86C00">
        <w:rPr>
          <w:sz w:val="28"/>
          <w:szCs w:val="28"/>
        </w:rPr>
        <w:t>АДМИНИСТРАЦИЯ</w:t>
      </w:r>
    </w:p>
    <w:p w:rsidR="00554B8F" w:rsidRPr="00F86C00" w:rsidRDefault="00554B8F" w:rsidP="00554B8F">
      <w:pPr>
        <w:jc w:val="center"/>
        <w:rPr>
          <w:sz w:val="28"/>
          <w:szCs w:val="28"/>
        </w:rPr>
      </w:pPr>
      <w:r w:rsidRPr="00F86C00">
        <w:rPr>
          <w:sz w:val="28"/>
          <w:szCs w:val="28"/>
        </w:rPr>
        <w:t>ШАЙДУРОВСКОГО СЕЛЬСОВЕТА</w:t>
      </w:r>
    </w:p>
    <w:p w:rsidR="00554B8F" w:rsidRPr="00F86C00" w:rsidRDefault="00554B8F" w:rsidP="00554B8F">
      <w:pPr>
        <w:jc w:val="center"/>
        <w:rPr>
          <w:sz w:val="28"/>
          <w:szCs w:val="28"/>
        </w:rPr>
      </w:pPr>
      <w:r w:rsidRPr="00F86C00">
        <w:rPr>
          <w:sz w:val="28"/>
          <w:szCs w:val="28"/>
        </w:rPr>
        <w:t>Сузунского района Новосибирской  области</w:t>
      </w:r>
    </w:p>
    <w:p w:rsidR="00554B8F" w:rsidRPr="00F86C00" w:rsidRDefault="00554B8F" w:rsidP="00554B8F">
      <w:pPr>
        <w:jc w:val="center"/>
        <w:rPr>
          <w:sz w:val="28"/>
          <w:szCs w:val="28"/>
        </w:rPr>
      </w:pPr>
    </w:p>
    <w:p w:rsidR="00554B8F" w:rsidRPr="00F86C00" w:rsidRDefault="00554B8F" w:rsidP="00554B8F">
      <w:pPr>
        <w:rPr>
          <w:sz w:val="28"/>
          <w:szCs w:val="28"/>
        </w:rPr>
      </w:pPr>
    </w:p>
    <w:p w:rsidR="00554B8F" w:rsidRPr="00F86C00" w:rsidRDefault="00554B8F" w:rsidP="00554B8F">
      <w:pPr>
        <w:jc w:val="center"/>
        <w:rPr>
          <w:sz w:val="28"/>
          <w:szCs w:val="28"/>
        </w:rPr>
      </w:pPr>
      <w:r w:rsidRPr="00F86C00">
        <w:rPr>
          <w:sz w:val="28"/>
          <w:szCs w:val="28"/>
        </w:rPr>
        <w:t>П О С Т А Н О В Л Е Н И Е</w:t>
      </w:r>
    </w:p>
    <w:p w:rsidR="00554B8F" w:rsidRDefault="00554B8F" w:rsidP="00554B8F">
      <w:pPr>
        <w:jc w:val="center"/>
        <w:rPr>
          <w:sz w:val="28"/>
          <w:szCs w:val="28"/>
        </w:rPr>
      </w:pPr>
      <w:r w:rsidRPr="00F86C00">
        <w:rPr>
          <w:sz w:val="28"/>
          <w:szCs w:val="28"/>
        </w:rPr>
        <w:t xml:space="preserve">с. Шайдурово  </w:t>
      </w:r>
    </w:p>
    <w:p w:rsidR="00554B8F" w:rsidRPr="00F86C00" w:rsidRDefault="00554B8F" w:rsidP="00554B8F">
      <w:pPr>
        <w:jc w:val="center"/>
        <w:rPr>
          <w:sz w:val="28"/>
          <w:szCs w:val="28"/>
        </w:rPr>
      </w:pPr>
    </w:p>
    <w:p w:rsidR="00554B8F" w:rsidRPr="00F86C00" w:rsidRDefault="00554B8F" w:rsidP="00554B8F">
      <w:pPr>
        <w:rPr>
          <w:sz w:val="28"/>
          <w:szCs w:val="28"/>
        </w:rPr>
      </w:pPr>
    </w:p>
    <w:p w:rsidR="00554B8F" w:rsidRPr="00F86C00" w:rsidRDefault="00554B8F" w:rsidP="00554B8F">
      <w:pPr>
        <w:rPr>
          <w:sz w:val="28"/>
          <w:szCs w:val="28"/>
        </w:rPr>
      </w:pPr>
      <w:r w:rsidRPr="00F86C00">
        <w:rPr>
          <w:sz w:val="28"/>
          <w:szCs w:val="28"/>
        </w:rPr>
        <w:t>от</w:t>
      </w:r>
      <w:r>
        <w:rPr>
          <w:sz w:val="28"/>
          <w:szCs w:val="28"/>
        </w:rPr>
        <w:t xml:space="preserve">  19.08.2016</w:t>
      </w:r>
      <w:r w:rsidRPr="00F86C00">
        <w:rPr>
          <w:sz w:val="28"/>
          <w:szCs w:val="28"/>
        </w:rPr>
        <w:t xml:space="preserve"> </w:t>
      </w:r>
      <w:r>
        <w:rPr>
          <w:sz w:val="28"/>
          <w:szCs w:val="28"/>
        </w:rPr>
        <w:t xml:space="preserve">                               </w:t>
      </w:r>
      <w:r w:rsidRPr="00F86C00">
        <w:rPr>
          <w:sz w:val="28"/>
          <w:szCs w:val="28"/>
        </w:rPr>
        <w:t xml:space="preserve">                                                                     №</w:t>
      </w:r>
      <w:r>
        <w:rPr>
          <w:sz w:val="28"/>
          <w:szCs w:val="28"/>
        </w:rPr>
        <w:t xml:space="preserve">   96</w:t>
      </w:r>
    </w:p>
    <w:p w:rsidR="00554B8F" w:rsidRPr="00F86C00" w:rsidRDefault="00554B8F" w:rsidP="00554B8F">
      <w:pPr>
        <w:rPr>
          <w:sz w:val="28"/>
          <w:szCs w:val="28"/>
        </w:rPr>
      </w:pPr>
    </w:p>
    <w:p w:rsidR="00554B8F" w:rsidRPr="00F86C00" w:rsidRDefault="00554B8F" w:rsidP="00554B8F">
      <w:pPr>
        <w:rPr>
          <w:sz w:val="28"/>
          <w:szCs w:val="28"/>
        </w:rPr>
      </w:pPr>
      <w:r w:rsidRPr="00F86C00">
        <w:rPr>
          <w:sz w:val="28"/>
          <w:szCs w:val="28"/>
        </w:rPr>
        <w:t xml:space="preserve">Об утверждении административного регламента </w:t>
      </w:r>
      <w:r w:rsidRPr="00F86C00">
        <w:rPr>
          <w:bCs/>
          <w:sz w:val="28"/>
          <w:szCs w:val="28"/>
        </w:rPr>
        <w:t xml:space="preserve">предоставления муниципальной услуги по </w:t>
      </w:r>
      <w:r w:rsidRPr="00F86C00">
        <w:rPr>
          <w:sz w:val="28"/>
          <w:szCs w:val="28"/>
        </w:rPr>
        <w:t>присвоению и аннулированию адресов объектов адресации</w:t>
      </w:r>
    </w:p>
    <w:p w:rsidR="00554B8F" w:rsidRPr="00F86C00" w:rsidRDefault="00554B8F" w:rsidP="00554B8F">
      <w:pPr>
        <w:jc w:val="center"/>
        <w:rPr>
          <w:b/>
          <w:sz w:val="28"/>
          <w:szCs w:val="28"/>
        </w:rPr>
      </w:pPr>
    </w:p>
    <w:p w:rsidR="00554B8F" w:rsidRDefault="00554B8F" w:rsidP="00554B8F">
      <w:pPr>
        <w:tabs>
          <w:tab w:val="left" w:pos="284"/>
        </w:tabs>
        <w:ind w:right="-1" w:firstLine="567"/>
        <w:jc w:val="both"/>
        <w:rPr>
          <w:sz w:val="28"/>
          <w:szCs w:val="28"/>
        </w:rPr>
      </w:pPr>
      <w:r w:rsidRPr="00F86C00">
        <w:rPr>
          <w:sz w:val="28"/>
          <w:szCs w:val="28"/>
        </w:rPr>
        <w:t>Руководствуясь Федеральным Законом от 30.07.2010 года №210-ФЗ «Об организации предоставления государственных и муниципальных услуг», Федеральным законом от 06.10. 2003 года № 131-ФЗ «Об общих принципах организации местного самоуправления в Российской Федерации»,  администрация Шайдуровского сельсовета  Сузунского района Новосибирской области</w:t>
      </w:r>
    </w:p>
    <w:p w:rsidR="00554B8F" w:rsidRPr="00F86C00" w:rsidRDefault="00554B8F" w:rsidP="00554B8F">
      <w:pPr>
        <w:tabs>
          <w:tab w:val="left" w:pos="284"/>
        </w:tabs>
        <w:ind w:right="-1" w:firstLine="567"/>
        <w:jc w:val="both"/>
        <w:rPr>
          <w:sz w:val="28"/>
          <w:szCs w:val="28"/>
        </w:rPr>
      </w:pPr>
    </w:p>
    <w:p w:rsidR="00554B8F" w:rsidRDefault="00554B8F" w:rsidP="00554B8F">
      <w:pPr>
        <w:jc w:val="both"/>
        <w:rPr>
          <w:sz w:val="28"/>
          <w:szCs w:val="28"/>
        </w:rPr>
      </w:pPr>
      <w:r w:rsidRPr="00F86C00">
        <w:rPr>
          <w:sz w:val="28"/>
          <w:szCs w:val="28"/>
        </w:rPr>
        <w:t>ПОСТАНОВЛЯЕТ:</w:t>
      </w:r>
    </w:p>
    <w:p w:rsidR="00554B8F" w:rsidRPr="00F86C00" w:rsidRDefault="00554B8F" w:rsidP="00554B8F">
      <w:pPr>
        <w:jc w:val="both"/>
        <w:rPr>
          <w:sz w:val="28"/>
          <w:szCs w:val="28"/>
        </w:rPr>
      </w:pPr>
    </w:p>
    <w:p w:rsidR="00554B8F" w:rsidRPr="00F86C00" w:rsidRDefault="00554B8F" w:rsidP="00554B8F">
      <w:pPr>
        <w:ind w:firstLine="567"/>
        <w:jc w:val="both"/>
        <w:rPr>
          <w:sz w:val="28"/>
          <w:szCs w:val="28"/>
        </w:rPr>
      </w:pPr>
      <w:r w:rsidRPr="00F86C00">
        <w:rPr>
          <w:sz w:val="28"/>
          <w:szCs w:val="28"/>
        </w:rPr>
        <w:t>1.Утвердить административный регламент</w:t>
      </w:r>
      <w:r w:rsidRPr="00F86C00">
        <w:rPr>
          <w:bCs/>
          <w:sz w:val="28"/>
          <w:szCs w:val="28"/>
        </w:rPr>
        <w:t xml:space="preserve"> предоставления муниципальной услуги по </w:t>
      </w:r>
      <w:r w:rsidRPr="00F86C00">
        <w:rPr>
          <w:sz w:val="28"/>
          <w:szCs w:val="28"/>
        </w:rPr>
        <w:t>присвоению и аннулированию адресов объектов адресации согласно приложению.</w:t>
      </w:r>
    </w:p>
    <w:p w:rsidR="00554B8F" w:rsidRPr="00F86C00" w:rsidRDefault="00554B8F" w:rsidP="00554B8F">
      <w:pPr>
        <w:ind w:firstLine="567"/>
        <w:jc w:val="both"/>
        <w:rPr>
          <w:color w:val="000000" w:themeColor="text1"/>
          <w:sz w:val="28"/>
          <w:szCs w:val="28"/>
        </w:rPr>
      </w:pPr>
      <w:r w:rsidRPr="00F86C00">
        <w:rPr>
          <w:sz w:val="28"/>
          <w:szCs w:val="28"/>
        </w:rPr>
        <w:t>2</w:t>
      </w:r>
      <w:r w:rsidRPr="00F86C00">
        <w:rPr>
          <w:color w:val="000000" w:themeColor="text1"/>
          <w:sz w:val="28"/>
          <w:szCs w:val="28"/>
        </w:rPr>
        <w:t xml:space="preserve">. Постановления администрации Шайдуровского сельсовета Сузунского  района Новосибирской области </w:t>
      </w:r>
    </w:p>
    <w:p w:rsidR="00554B8F" w:rsidRPr="00F86C00" w:rsidRDefault="00554B8F" w:rsidP="00554B8F">
      <w:pPr>
        <w:ind w:firstLine="567"/>
        <w:jc w:val="both"/>
        <w:rPr>
          <w:sz w:val="28"/>
          <w:szCs w:val="28"/>
        </w:rPr>
      </w:pPr>
      <w:r w:rsidRPr="00F86C00">
        <w:rPr>
          <w:color w:val="000000" w:themeColor="text1"/>
          <w:sz w:val="28"/>
          <w:szCs w:val="28"/>
        </w:rPr>
        <w:t xml:space="preserve">-от 19.03.2015 №  46 </w:t>
      </w:r>
      <w:r w:rsidRPr="00F86C00">
        <w:rPr>
          <w:sz w:val="28"/>
          <w:szCs w:val="28"/>
        </w:rPr>
        <w:t xml:space="preserve">"Об утверждении административного регламента </w:t>
      </w:r>
      <w:r w:rsidRPr="00F86C00">
        <w:rPr>
          <w:bCs/>
          <w:sz w:val="28"/>
          <w:szCs w:val="28"/>
        </w:rPr>
        <w:t xml:space="preserve">предоставления муниципальной услуги по </w:t>
      </w:r>
      <w:r w:rsidRPr="00F86C00">
        <w:rPr>
          <w:sz w:val="28"/>
          <w:szCs w:val="28"/>
        </w:rPr>
        <w:t>присвоению, изменению и аннулированию адресов объектов недвижимости ";</w:t>
      </w:r>
    </w:p>
    <w:p w:rsidR="00554B8F" w:rsidRPr="00F86C00" w:rsidRDefault="00554B8F" w:rsidP="00554B8F">
      <w:pPr>
        <w:ind w:firstLine="567"/>
        <w:jc w:val="both"/>
        <w:rPr>
          <w:bCs/>
          <w:sz w:val="28"/>
          <w:szCs w:val="28"/>
        </w:rPr>
      </w:pPr>
      <w:r>
        <w:rPr>
          <w:sz w:val="28"/>
          <w:szCs w:val="28"/>
        </w:rPr>
        <w:lastRenderedPageBreak/>
        <w:t>От 17.02.2015 № 15 « О</w:t>
      </w:r>
      <w:r w:rsidRPr="00F86C00">
        <w:rPr>
          <w:sz w:val="28"/>
          <w:szCs w:val="28"/>
        </w:rPr>
        <w:t xml:space="preserve"> внесении изменений в постановление администрации Шайдуровского сельсовета Сузунского района Новосибирской области от 19.03.2014 № 46» – признать утратившим силу.</w:t>
      </w:r>
    </w:p>
    <w:p w:rsidR="00554B8F" w:rsidRPr="00F86C00" w:rsidRDefault="00554B8F" w:rsidP="00554B8F">
      <w:pPr>
        <w:numPr>
          <w:ilvl w:val="0"/>
          <w:numId w:val="1"/>
        </w:numPr>
        <w:ind w:left="0" w:firstLine="567"/>
        <w:jc w:val="both"/>
        <w:rPr>
          <w:sz w:val="28"/>
          <w:szCs w:val="28"/>
        </w:rPr>
      </w:pPr>
      <w:r w:rsidRPr="00F86C00">
        <w:rPr>
          <w:sz w:val="28"/>
          <w:szCs w:val="28"/>
        </w:rPr>
        <w:t>Опубликовать настоящее постановление в информационном издании  « Шайдуровский вестник» и на официальном сайте администрации Шайдуровского сельсовета Сузунского района Новосибирской области в сети Интернет.</w:t>
      </w:r>
    </w:p>
    <w:p w:rsidR="00554B8F" w:rsidRDefault="00554B8F" w:rsidP="00554B8F">
      <w:pPr>
        <w:numPr>
          <w:ilvl w:val="0"/>
          <w:numId w:val="1"/>
        </w:numPr>
        <w:ind w:left="0" w:firstLine="567"/>
        <w:jc w:val="both"/>
        <w:rPr>
          <w:sz w:val="28"/>
          <w:szCs w:val="28"/>
        </w:rPr>
      </w:pPr>
      <w:r w:rsidRPr="00F86C00">
        <w:rPr>
          <w:sz w:val="28"/>
          <w:szCs w:val="28"/>
        </w:rPr>
        <w:t xml:space="preserve">Контроль за исполнением настоящего постановления оставляю за собой. </w:t>
      </w:r>
    </w:p>
    <w:p w:rsidR="00554B8F" w:rsidRPr="00F86C00" w:rsidRDefault="00554B8F" w:rsidP="00554B8F">
      <w:pPr>
        <w:ind w:left="567"/>
        <w:jc w:val="both"/>
        <w:rPr>
          <w:sz w:val="28"/>
          <w:szCs w:val="28"/>
        </w:rPr>
      </w:pPr>
    </w:p>
    <w:p w:rsidR="00554B8F" w:rsidRPr="00F86C00" w:rsidRDefault="00554B8F" w:rsidP="00554B8F">
      <w:pPr>
        <w:ind w:firstLine="567"/>
        <w:jc w:val="both"/>
        <w:rPr>
          <w:sz w:val="28"/>
          <w:szCs w:val="28"/>
        </w:rPr>
      </w:pPr>
      <w:r w:rsidRPr="00F86C00">
        <w:rPr>
          <w:sz w:val="28"/>
          <w:szCs w:val="28"/>
        </w:rPr>
        <w:t xml:space="preserve">       </w:t>
      </w:r>
    </w:p>
    <w:p w:rsidR="00554B8F" w:rsidRPr="00F86C00" w:rsidRDefault="00554B8F" w:rsidP="00554B8F">
      <w:pPr>
        <w:jc w:val="both"/>
        <w:rPr>
          <w:sz w:val="28"/>
          <w:szCs w:val="28"/>
        </w:rPr>
      </w:pPr>
      <w:r w:rsidRPr="00F86C00">
        <w:rPr>
          <w:sz w:val="28"/>
          <w:szCs w:val="28"/>
        </w:rPr>
        <w:t xml:space="preserve">Глава  Шайдуровского сельсовета </w:t>
      </w:r>
    </w:p>
    <w:p w:rsidR="00554B8F" w:rsidRDefault="00554B8F" w:rsidP="00554B8F">
      <w:pPr>
        <w:rPr>
          <w:sz w:val="28"/>
          <w:szCs w:val="28"/>
        </w:rPr>
      </w:pPr>
      <w:r w:rsidRPr="00F86C00">
        <w:rPr>
          <w:sz w:val="28"/>
          <w:szCs w:val="28"/>
        </w:rPr>
        <w:t xml:space="preserve">Сузунского  района Новосибирской области                                    </w:t>
      </w:r>
      <w:r>
        <w:rPr>
          <w:sz w:val="28"/>
          <w:szCs w:val="28"/>
        </w:rPr>
        <w:t xml:space="preserve">      </w:t>
      </w:r>
      <w:r w:rsidRPr="00F86C00">
        <w:rPr>
          <w:sz w:val="28"/>
          <w:szCs w:val="28"/>
        </w:rPr>
        <w:t>Д.Г</w:t>
      </w:r>
      <w:r>
        <w:rPr>
          <w:sz w:val="28"/>
          <w:szCs w:val="28"/>
        </w:rPr>
        <w:t>.</w:t>
      </w:r>
      <w:r w:rsidRPr="00F86C00">
        <w:rPr>
          <w:sz w:val="28"/>
          <w:szCs w:val="28"/>
        </w:rPr>
        <w:t xml:space="preserve"> Сизов</w:t>
      </w:r>
    </w:p>
    <w:p w:rsidR="00554B8F" w:rsidRDefault="00554B8F" w:rsidP="00554B8F">
      <w:pPr>
        <w:rPr>
          <w:sz w:val="28"/>
          <w:szCs w:val="28"/>
        </w:rPr>
      </w:pPr>
    </w:p>
    <w:p w:rsidR="00554B8F" w:rsidRDefault="00554B8F" w:rsidP="00554B8F">
      <w:pPr>
        <w:rPr>
          <w:sz w:val="28"/>
          <w:szCs w:val="28"/>
        </w:rPr>
      </w:pPr>
    </w:p>
    <w:p w:rsidR="00554B8F" w:rsidRPr="00F86C00" w:rsidRDefault="00554B8F" w:rsidP="00554B8F">
      <w:pPr>
        <w:ind w:left="5940"/>
        <w:jc w:val="right"/>
        <w:rPr>
          <w:sz w:val="28"/>
          <w:szCs w:val="28"/>
        </w:rPr>
      </w:pPr>
      <w:r>
        <w:rPr>
          <w:sz w:val="28"/>
          <w:szCs w:val="28"/>
        </w:rPr>
        <w:t>УТВ</w:t>
      </w:r>
      <w:r w:rsidRPr="00F86C00">
        <w:rPr>
          <w:sz w:val="28"/>
          <w:szCs w:val="28"/>
        </w:rPr>
        <w:t>ЕРЖДЕН</w:t>
      </w:r>
    </w:p>
    <w:p w:rsidR="00554B8F" w:rsidRPr="00F86C00" w:rsidRDefault="00554B8F" w:rsidP="00554B8F">
      <w:pPr>
        <w:ind w:left="5940"/>
        <w:jc w:val="right"/>
        <w:rPr>
          <w:sz w:val="28"/>
          <w:szCs w:val="28"/>
        </w:rPr>
      </w:pPr>
      <w:r w:rsidRPr="00F86C00">
        <w:rPr>
          <w:sz w:val="28"/>
          <w:szCs w:val="28"/>
        </w:rPr>
        <w:t xml:space="preserve">Постановлением Администрации  Шайдуровского  сельсовета Сузунского района Новосибирской области </w:t>
      </w:r>
    </w:p>
    <w:p w:rsidR="00554B8F" w:rsidRPr="00F86C00" w:rsidRDefault="00554B8F" w:rsidP="00554B8F">
      <w:pPr>
        <w:jc w:val="right"/>
        <w:rPr>
          <w:sz w:val="28"/>
          <w:szCs w:val="28"/>
        </w:rPr>
      </w:pPr>
      <w:r w:rsidRPr="00F86C00">
        <w:rPr>
          <w:sz w:val="28"/>
          <w:szCs w:val="28"/>
        </w:rPr>
        <w:t xml:space="preserve">от </w:t>
      </w:r>
      <w:r>
        <w:rPr>
          <w:sz w:val="28"/>
          <w:szCs w:val="28"/>
        </w:rPr>
        <w:t xml:space="preserve"> 19.08.2016 </w:t>
      </w:r>
      <w:r w:rsidRPr="00F86C00">
        <w:rPr>
          <w:sz w:val="28"/>
          <w:szCs w:val="28"/>
        </w:rPr>
        <w:t xml:space="preserve">  № </w:t>
      </w:r>
      <w:r>
        <w:rPr>
          <w:sz w:val="28"/>
          <w:szCs w:val="28"/>
        </w:rPr>
        <w:t>96</w:t>
      </w:r>
    </w:p>
    <w:p w:rsidR="00554B8F" w:rsidRPr="00F86C00" w:rsidRDefault="00554B8F" w:rsidP="00554B8F">
      <w:pPr>
        <w:ind w:left="5940"/>
        <w:jc w:val="right"/>
        <w:rPr>
          <w:sz w:val="28"/>
          <w:szCs w:val="28"/>
        </w:rPr>
      </w:pPr>
    </w:p>
    <w:p w:rsidR="00554B8F" w:rsidRPr="00F86C00" w:rsidRDefault="00554B8F" w:rsidP="00554B8F">
      <w:pPr>
        <w:ind w:left="5940"/>
        <w:jc w:val="center"/>
        <w:rPr>
          <w:sz w:val="28"/>
          <w:szCs w:val="28"/>
        </w:rPr>
      </w:pPr>
    </w:p>
    <w:p w:rsidR="00554B8F" w:rsidRPr="00F86C00" w:rsidRDefault="00554B8F" w:rsidP="00554B8F">
      <w:pPr>
        <w:jc w:val="both"/>
        <w:rPr>
          <w:sz w:val="28"/>
          <w:szCs w:val="28"/>
        </w:rPr>
      </w:pPr>
    </w:p>
    <w:p w:rsidR="00554B8F" w:rsidRPr="00F86C00" w:rsidRDefault="00554B8F" w:rsidP="00554B8F">
      <w:pPr>
        <w:jc w:val="both"/>
        <w:rPr>
          <w:sz w:val="28"/>
          <w:szCs w:val="28"/>
        </w:rPr>
      </w:pPr>
    </w:p>
    <w:p w:rsidR="00554B8F" w:rsidRPr="00F86C00" w:rsidRDefault="00554B8F" w:rsidP="00554B8F">
      <w:pPr>
        <w:jc w:val="center"/>
        <w:rPr>
          <w:b/>
          <w:bCs/>
          <w:sz w:val="28"/>
          <w:szCs w:val="28"/>
        </w:rPr>
      </w:pPr>
      <w:r w:rsidRPr="00F86C00">
        <w:rPr>
          <w:b/>
          <w:bCs/>
          <w:sz w:val="28"/>
          <w:szCs w:val="28"/>
        </w:rPr>
        <w:t>АДМИНИСТРАТИВНЫЙ</w:t>
      </w:r>
      <w:r w:rsidRPr="00F86C00">
        <w:rPr>
          <w:sz w:val="28"/>
          <w:szCs w:val="28"/>
        </w:rPr>
        <w:t xml:space="preserve"> </w:t>
      </w:r>
      <w:r w:rsidRPr="00F86C00">
        <w:rPr>
          <w:b/>
          <w:bCs/>
          <w:sz w:val="28"/>
          <w:szCs w:val="28"/>
        </w:rPr>
        <w:t>РЕГЛАМЕНТ</w:t>
      </w:r>
    </w:p>
    <w:p w:rsidR="00554B8F" w:rsidRPr="00F86C00" w:rsidRDefault="00554B8F" w:rsidP="00554B8F">
      <w:pPr>
        <w:ind w:firstLine="540"/>
        <w:jc w:val="center"/>
        <w:rPr>
          <w:sz w:val="28"/>
          <w:szCs w:val="28"/>
        </w:rPr>
      </w:pPr>
      <w:r w:rsidRPr="00F86C00">
        <w:rPr>
          <w:b/>
          <w:bCs/>
          <w:sz w:val="28"/>
          <w:szCs w:val="28"/>
        </w:rPr>
        <w:t xml:space="preserve">предоставления муниципальной услуги по </w:t>
      </w:r>
      <w:r w:rsidRPr="00F86C00">
        <w:rPr>
          <w:sz w:val="28"/>
          <w:szCs w:val="28"/>
        </w:rPr>
        <w:t xml:space="preserve"> </w:t>
      </w:r>
      <w:r w:rsidRPr="00F86C00">
        <w:rPr>
          <w:b/>
          <w:sz w:val="28"/>
          <w:szCs w:val="28"/>
        </w:rPr>
        <w:t>присвоению и аннулированию адресов объектов адресации</w:t>
      </w:r>
    </w:p>
    <w:p w:rsidR="00554B8F" w:rsidRPr="00F86C00" w:rsidRDefault="00554B8F" w:rsidP="00554B8F">
      <w:pPr>
        <w:jc w:val="center"/>
        <w:rPr>
          <w:b/>
          <w:bCs/>
          <w:sz w:val="28"/>
          <w:szCs w:val="28"/>
        </w:rPr>
      </w:pPr>
    </w:p>
    <w:p w:rsidR="00554B8F" w:rsidRPr="00F86C00" w:rsidRDefault="00554B8F" w:rsidP="00554B8F">
      <w:pPr>
        <w:numPr>
          <w:ilvl w:val="0"/>
          <w:numId w:val="37"/>
        </w:numPr>
        <w:jc w:val="center"/>
        <w:rPr>
          <w:b/>
          <w:sz w:val="28"/>
          <w:szCs w:val="28"/>
        </w:rPr>
      </w:pPr>
      <w:r w:rsidRPr="00F86C00">
        <w:rPr>
          <w:b/>
          <w:sz w:val="28"/>
          <w:szCs w:val="28"/>
        </w:rPr>
        <w:t>Общие положения</w:t>
      </w:r>
    </w:p>
    <w:p w:rsidR="00554B8F" w:rsidRPr="00F86C00" w:rsidRDefault="00554B8F" w:rsidP="00554B8F">
      <w:pPr>
        <w:jc w:val="center"/>
        <w:rPr>
          <w:sz w:val="28"/>
          <w:szCs w:val="28"/>
        </w:rPr>
      </w:pPr>
    </w:p>
    <w:p w:rsidR="00554B8F" w:rsidRPr="00F86C00" w:rsidRDefault="00554B8F" w:rsidP="00554B8F">
      <w:pPr>
        <w:numPr>
          <w:ilvl w:val="1"/>
          <w:numId w:val="37"/>
        </w:numPr>
        <w:tabs>
          <w:tab w:val="num" w:pos="0"/>
        </w:tabs>
        <w:ind w:left="0" w:firstLine="426"/>
        <w:jc w:val="both"/>
        <w:rPr>
          <w:sz w:val="28"/>
          <w:szCs w:val="28"/>
        </w:rPr>
      </w:pPr>
      <w:r w:rsidRPr="00F86C00">
        <w:rPr>
          <w:sz w:val="28"/>
          <w:szCs w:val="28"/>
        </w:rPr>
        <w:t xml:space="preserve">  Административный регламент предоставления муниципальной услуги по присвоению и аннулированию адресов объектов адресации (далее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 между Администрацией Шайдуровского сельсовета Сузунского района Новосибирской области (далее – Администрация муниципального образования), специалистами, предоставляющими муниципальную услугу, и физическими лицами – получателями муниципальной услуги, а также организациями, участвующими в процессе предоставления муниципальной услуги. </w:t>
      </w:r>
    </w:p>
    <w:p w:rsidR="00554B8F" w:rsidRPr="00F86C00" w:rsidRDefault="00554B8F" w:rsidP="00554B8F">
      <w:pPr>
        <w:tabs>
          <w:tab w:val="num" w:pos="0"/>
        </w:tabs>
        <w:ind w:firstLine="426"/>
        <w:jc w:val="both"/>
        <w:rPr>
          <w:sz w:val="28"/>
          <w:szCs w:val="28"/>
        </w:rPr>
      </w:pPr>
      <w:r w:rsidRPr="00F86C00">
        <w:rPr>
          <w:sz w:val="28"/>
          <w:szCs w:val="28"/>
        </w:rPr>
        <w:t>Предоставление муниципальной услуги осуществляет Администрация муниципального образования.</w:t>
      </w:r>
    </w:p>
    <w:p w:rsidR="00554B8F" w:rsidRPr="00F86C00" w:rsidRDefault="00554B8F" w:rsidP="00554B8F">
      <w:pPr>
        <w:numPr>
          <w:ilvl w:val="1"/>
          <w:numId w:val="37"/>
        </w:numPr>
        <w:tabs>
          <w:tab w:val="num" w:pos="0"/>
        </w:tabs>
        <w:ind w:left="0" w:firstLine="426"/>
        <w:jc w:val="both"/>
        <w:rPr>
          <w:sz w:val="28"/>
          <w:szCs w:val="28"/>
        </w:rPr>
      </w:pPr>
      <w:r w:rsidRPr="00F86C00">
        <w:rPr>
          <w:sz w:val="28"/>
          <w:szCs w:val="28"/>
        </w:rPr>
        <w:t>Заявителями на предоставление муниципальной услуги выступают:</w:t>
      </w:r>
    </w:p>
    <w:p w:rsidR="00554B8F" w:rsidRPr="00F86C00" w:rsidRDefault="00554B8F" w:rsidP="00554B8F">
      <w:pPr>
        <w:tabs>
          <w:tab w:val="num" w:pos="0"/>
        </w:tabs>
        <w:ind w:firstLine="426"/>
        <w:jc w:val="both"/>
        <w:rPr>
          <w:sz w:val="28"/>
          <w:szCs w:val="28"/>
        </w:rPr>
      </w:pPr>
      <w:r w:rsidRPr="00F86C00">
        <w:rPr>
          <w:sz w:val="28"/>
          <w:szCs w:val="28"/>
        </w:rPr>
        <w:t xml:space="preserve">        - физические или юридические лица - собственники объектов недвижимости, застройщики</w:t>
      </w:r>
    </w:p>
    <w:p w:rsidR="00554B8F" w:rsidRPr="00F86C00" w:rsidRDefault="00554B8F" w:rsidP="00554B8F">
      <w:pPr>
        <w:pStyle w:val="ConsPlusNormal"/>
        <w:ind w:firstLine="540"/>
        <w:jc w:val="both"/>
        <w:rPr>
          <w:rFonts w:ascii="Times New Roman" w:hAnsi="Times New Roman" w:cs="Times New Roman"/>
          <w:sz w:val="28"/>
          <w:szCs w:val="28"/>
        </w:rPr>
      </w:pPr>
      <w:r w:rsidRPr="00F86C00">
        <w:rPr>
          <w:rFonts w:ascii="Times New Roman" w:hAnsi="Times New Roman" w:cs="Times New Roman"/>
          <w:sz w:val="28"/>
          <w:szCs w:val="28"/>
        </w:rPr>
        <w:lastRenderedPageBreak/>
        <w:t>либо лица, обладающие одним из следующих вещных прав на объект адресации:</w:t>
      </w:r>
    </w:p>
    <w:p w:rsidR="00554B8F" w:rsidRPr="00F86C00" w:rsidRDefault="00554B8F" w:rsidP="00554B8F">
      <w:pPr>
        <w:pStyle w:val="ConsPlusNormal"/>
        <w:ind w:firstLine="540"/>
        <w:jc w:val="both"/>
        <w:rPr>
          <w:rFonts w:ascii="Times New Roman" w:hAnsi="Times New Roman" w:cs="Times New Roman"/>
          <w:sz w:val="28"/>
          <w:szCs w:val="28"/>
        </w:rPr>
      </w:pPr>
      <w:r w:rsidRPr="00F86C00">
        <w:rPr>
          <w:rFonts w:ascii="Times New Roman" w:hAnsi="Times New Roman" w:cs="Times New Roman"/>
          <w:sz w:val="28"/>
          <w:szCs w:val="28"/>
        </w:rPr>
        <w:t>а) право хозяйственного ведения;</w:t>
      </w:r>
    </w:p>
    <w:p w:rsidR="00554B8F" w:rsidRPr="00F86C00" w:rsidRDefault="00554B8F" w:rsidP="00554B8F">
      <w:pPr>
        <w:pStyle w:val="ConsPlusNormal"/>
        <w:ind w:firstLine="540"/>
        <w:jc w:val="both"/>
        <w:rPr>
          <w:rFonts w:ascii="Times New Roman" w:hAnsi="Times New Roman" w:cs="Times New Roman"/>
          <w:sz w:val="28"/>
          <w:szCs w:val="28"/>
        </w:rPr>
      </w:pPr>
      <w:r w:rsidRPr="00F86C00">
        <w:rPr>
          <w:rFonts w:ascii="Times New Roman" w:hAnsi="Times New Roman" w:cs="Times New Roman"/>
          <w:sz w:val="28"/>
          <w:szCs w:val="28"/>
        </w:rPr>
        <w:t>б) право оперативного управления;</w:t>
      </w:r>
    </w:p>
    <w:p w:rsidR="00554B8F" w:rsidRPr="00F86C00" w:rsidRDefault="00554B8F" w:rsidP="00554B8F">
      <w:pPr>
        <w:pStyle w:val="ConsPlusNormal"/>
        <w:ind w:firstLine="540"/>
        <w:jc w:val="both"/>
        <w:rPr>
          <w:rFonts w:ascii="Times New Roman" w:hAnsi="Times New Roman" w:cs="Times New Roman"/>
          <w:sz w:val="28"/>
          <w:szCs w:val="28"/>
        </w:rPr>
      </w:pPr>
      <w:r w:rsidRPr="00F86C00">
        <w:rPr>
          <w:rFonts w:ascii="Times New Roman" w:hAnsi="Times New Roman" w:cs="Times New Roman"/>
          <w:sz w:val="28"/>
          <w:szCs w:val="28"/>
        </w:rPr>
        <w:t>в) право пожизненно наследуемого владения;</w:t>
      </w:r>
    </w:p>
    <w:p w:rsidR="00554B8F" w:rsidRPr="00F86C00" w:rsidRDefault="00554B8F" w:rsidP="00554B8F">
      <w:pPr>
        <w:tabs>
          <w:tab w:val="num" w:pos="0"/>
        </w:tabs>
        <w:ind w:firstLine="540"/>
        <w:jc w:val="both"/>
        <w:rPr>
          <w:sz w:val="28"/>
          <w:szCs w:val="28"/>
        </w:rPr>
      </w:pPr>
      <w:r w:rsidRPr="00F86C00">
        <w:rPr>
          <w:sz w:val="28"/>
          <w:szCs w:val="28"/>
        </w:rPr>
        <w:t>г) право постоянного (бессрочного) пользования.</w:t>
      </w:r>
    </w:p>
    <w:p w:rsidR="00554B8F" w:rsidRPr="00F86C00" w:rsidRDefault="00554B8F" w:rsidP="00554B8F">
      <w:pPr>
        <w:numPr>
          <w:ilvl w:val="1"/>
          <w:numId w:val="37"/>
        </w:numPr>
        <w:tabs>
          <w:tab w:val="num" w:pos="0"/>
        </w:tabs>
        <w:ind w:left="0" w:firstLine="426"/>
        <w:jc w:val="both"/>
        <w:rPr>
          <w:sz w:val="28"/>
          <w:szCs w:val="28"/>
        </w:rPr>
      </w:pPr>
      <w:r w:rsidRPr="00F86C00">
        <w:rPr>
          <w:sz w:val="28"/>
          <w:szCs w:val="28"/>
        </w:rPr>
        <w:t>Порядок информирования о правилах предоставлении муниципальной услуги:</w:t>
      </w:r>
    </w:p>
    <w:p w:rsidR="00554B8F" w:rsidRPr="00F86C00" w:rsidRDefault="00554B8F" w:rsidP="00554B8F">
      <w:pPr>
        <w:numPr>
          <w:ilvl w:val="2"/>
          <w:numId w:val="37"/>
        </w:numPr>
        <w:tabs>
          <w:tab w:val="num" w:pos="0"/>
        </w:tabs>
        <w:ind w:left="0" w:firstLine="426"/>
        <w:jc w:val="both"/>
        <w:rPr>
          <w:color w:val="000000" w:themeColor="text1"/>
          <w:sz w:val="28"/>
          <w:szCs w:val="28"/>
        </w:rPr>
      </w:pPr>
      <w:r w:rsidRPr="00F86C00">
        <w:rPr>
          <w:color w:val="000000" w:themeColor="text1"/>
          <w:sz w:val="28"/>
          <w:szCs w:val="28"/>
        </w:rPr>
        <w:t>Местонахождение Администрации муниципального образования, предоставляющего муниципальную услугу:</w:t>
      </w:r>
    </w:p>
    <w:p w:rsidR="00554B8F" w:rsidRPr="00F86C00" w:rsidRDefault="00554B8F" w:rsidP="00554B8F">
      <w:pPr>
        <w:tabs>
          <w:tab w:val="num" w:pos="0"/>
        </w:tabs>
        <w:ind w:firstLine="426"/>
        <w:jc w:val="both"/>
        <w:rPr>
          <w:color w:val="000000"/>
          <w:sz w:val="28"/>
          <w:szCs w:val="28"/>
        </w:rPr>
      </w:pPr>
      <w:r w:rsidRPr="00F86C00">
        <w:rPr>
          <w:color w:val="000000"/>
          <w:sz w:val="28"/>
          <w:szCs w:val="28"/>
        </w:rPr>
        <w:t>Новосибирская область, Сузунский район, с. Шайдурово, ул. Выглазова, 83</w:t>
      </w:r>
    </w:p>
    <w:p w:rsidR="00554B8F" w:rsidRPr="00F86C00" w:rsidRDefault="00554B8F" w:rsidP="00554B8F">
      <w:pPr>
        <w:numPr>
          <w:ilvl w:val="2"/>
          <w:numId w:val="37"/>
        </w:numPr>
        <w:tabs>
          <w:tab w:val="num" w:pos="0"/>
        </w:tabs>
        <w:ind w:left="0" w:firstLine="426"/>
        <w:jc w:val="both"/>
        <w:rPr>
          <w:sz w:val="28"/>
          <w:szCs w:val="28"/>
        </w:rPr>
      </w:pPr>
      <w:r w:rsidRPr="00F86C00">
        <w:rPr>
          <w:sz w:val="28"/>
          <w:szCs w:val="28"/>
        </w:rPr>
        <w:t>Часы приёма заявителей в Администрации муниципального образования:</w:t>
      </w:r>
    </w:p>
    <w:p w:rsidR="00554B8F" w:rsidRPr="00F86C00" w:rsidRDefault="00554B8F" w:rsidP="00554B8F">
      <w:pPr>
        <w:tabs>
          <w:tab w:val="num" w:pos="0"/>
        </w:tabs>
        <w:ind w:firstLine="426"/>
        <w:rPr>
          <w:sz w:val="28"/>
          <w:szCs w:val="28"/>
        </w:rPr>
      </w:pPr>
      <w:r w:rsidRPr="00F86C00">
        <w:rPr>
          <w:sz w:val="28"/>
          <w:szCs w:val="28"/>
        </w:rPr>
        <w:t xml:space="preserve">- понедельник – </w:t>
      </w:r>
      <w:r>
        <w:rPr>
          <w:sz w:val="28"/>
          <w:szCs w:val="28"/>
        </w:rPr>
        <w:t xml:space="preserve">четверг: </w:t>
      </w:r>
      <w:r w:rsidRPr="00F86C00">
        <w:rPr>
          <w:sz w:val="28"/>
          <w:szCs w:val="28"/>
        </w:rPr>
        <w:t xml:space="preserve">с 9-00 до 13-00,  с 14-00 до 17-00; </w:t>
      </w:r>
    </w:p>
    <w:p w:rsidR="00554B8F" w:rsidRPr="00F86C00" w:rsidRDefault="00554B8F" w:rsidP="00554B8F">
      <w:pPr>
        <w:tabs>
          <w:tab w:val="num" w:pos="0"/>
        </w:tabs>
        <w:ind w:firstLine="426"/>
        <w:rPr>
          <w:sz w:val="28"/>
          <w:szCs w:val="28"/>
        </w:rPr>
      </w:pPr>
      <w:r w:rsidRPr="00F86C00">
        <w:rPr>
          <w:sz w:val="28"/>
          <w:szCs w:val="28"/>
        </w:rPr>
        <w:t>пятница: с 9-00 до 13-00,  с 14-00 до 16-00;</w:t>
      </w:r>
    </w:p>
    <w:p w:rsidR="00554B8F" w:rsidRPr="00F86C00" w:rsidRDefault="00554B8F" w:rsidP="00554B8F">
      <w:pPr>
        <w:tabs>
          <w:tab w:val="num" w:pos="0"/>
        </w:tabs>
        <w:ind w:firstLine="426"/>
        <w:jc w:val="both"/>
        <w:rPr>
          <w:sz w:val="28"/>
          <w:szCs w:val="28"/>
        </w:rPr>
      </w:pPr>
      <w:r w:rsidRPr="00F86C00">
        <w:rPr>
          <w:sz w:val="28"/>
          <w:szCs w:val="28"/>
        </w:rPr>
        <w:t>- перерыв на обед: 13.00 – 14.00 часов;</w:t>
      </w:r>
    </w:p>
    <w:p w:rsidR="00554B8F" w:rsidRPr="00F86C00" w:rsidRDefault="00554B8F" w:rsidP="00554B8F">
      <w:pPr>
        <w:tabs>
          <w:tab w:val="num" w:pos="0"/>
        </w:tabs>
        <w:ind w:firstLine="426"/>
        <w:jc w:val="both"/>
        <w:rPr>
          <w:sz w:val="28"/>
          <w:szCs w:val="28"/>
        </w:rPr>
      </w:pPr>
      <w:r w:rsidRPr="00F86C00">
        <w:rPr>
          <w:sz w:val="28"/>
          <w:szCs w:val="28"/>
        </w:rPr>
        <w:t>- выходные дни – суббота, воскресенье.</w:t>
      </w:r>
    </w:p>
    <w:p w:rsidR="00554B8F" w:rsidRPr="00F86C00" w:rsidRDefault="00554B8F" w:rsidP="00554B8F">
      <w:pPr>
        <w:numPr>
          <w:ilvl w:val="2"/>
          <w:numId w:val="37"/>
        </w:numPr>
        <w:tabs>
          <w:tab w:val="num" w:pos="0"/>
        </w:tabs>
        <w:ind w:left="0" w:firstLine="426"/>
        <w:jc w:val="both"/>
        <w:rPr>
          <w:color w:val="000000" w:themeColor="text1"/>
          <w:sz w:val="28"/>
          <w:szCs w:val="28"/>
        </w:rPr>
      </w:pPr>
      <w:r w:rsidRPr="00F86C00">
        <w:rPr>
          <w:color w:val="000000" w:themeColor="text1"/>
          <w:sz w:val="28"/>
          <w:szCs w:val="28"/>
        </w:rPr>
        <w:t xml:space="preserve">Адрес официального интернет- сайта Администрации муниципального образования: </w:t>
      </w:r>
      <w:hyperlink r:id="rId126" w:history="1">
        <w:r w:rsidRPr="00F86C00">
          <w:rPr>
            <w:rStyle w:val="af0"/>
            <w:color w:val="000000" w:themeColor="text1"/>
            <w:sz w:val="28"/>
            <w:szCs w:val="28"/>
            <w:lang w:val="en-US"/>
          </w:rPr>
          <w:t>http</w:t>
        </w:r>
        <w:r w:rsidRPr="00F86C00">
          <w:rPr>
            <w:rStyle w:val="af0"/>
            <w:color w:val="000000" w:themeColor="text1"/>
            <w:sz w:val="28"/>
            <w:szCs w:val="28"/>
          </w:rPr>
          <w:t>://</w:t>
        </w:r>
        <w:r w:rsidRPr="00F86C00">
          <w:rPr>
            <w:rStyle w:val="af0"/>
            <w:color w:val="000000" w:themeColor="text1"/>
            <w:sz w:val="28"/>
            <w:szCs w:val="28"/>
            <w:lang w:val="en-US"/>
          </w:rPr>
          <w:t>shaydurowo</w:t>
        </w:r>
        <w:r w:rsidRPr="00F86C00">
          <w:rPr>
            <w:rStyle w:val="af0"/>
            <w:color w:val="000000" w:themeColor="text1"/>
            <w:sz w:val="28"/>
            <w:szCs w:val="28"/>
          </w:rPr>
          <w:t>.</w:t>
        </w:r>
        <w:r w:rsidRPr="00F86C00">
          <w:rPr>
            <w:rStyle w:val="af0"/>
            <w:color w:val="000000" w:themeColor="text1"/>
            <w:sz w:val="28"/>
            <w:szCs w:val="28"/>
            <w:lang w:val="en-US"/>
          </w:rPr>
          <w:t>ru</w:t>
        </w:r>
      </w:hyperlink>
    </w:p>
    <w:p w:rsidR="00554B8F" w:rsidRPr="00F86C00" w:rsidRDefault="00554B8F" w:rsidP="00554B8F">
      <w:pPr>
        <w:numPr>
          <w:ilvl w:val="2"/>
          <w:numId w:val="37"/>
        </w:numPr>
        <w:tabs>
          <w:tab w:val="num" w:pos="0"/>
        </w:tabs>
        <w:ind w:left="0" w:firstLine="426"/>
        <w:jc w:val="both"/>
        <w:rPr>
          <w:color w:val="000000"/>
          <w:sz w:val="28"/>
          <w:szCs w:val="28"/>
        </w:rPr>
      </w:pPr>
      <w:r w:rsidRPr="00F86C00">
        <w:rPr>
          <w:sz w:val="28"/>
          <w:szCs w:val="28"/>
        </w:rPr>
        <w:t xml:space="preserve">Информация, размещаемая на официальном интернет-сайте и информационном стенде Администрации муниципального образования, обновляется по мере ее изменения. </w:t>
      </w:r>
    </w:p>
    <w:p w:rsidR="00554B8F" w:rsidRPr="00F86C00" w:rsidRDefault="00554B8F" w:rsidP="00554B8F">
      <w:pPr>
        <w:ind w:firstLine="426"/>
        <w:jc w:val="both"/>
        <w:rPr>
          <w:color w:val="000000" w:themeColor="text1"/>
          <w:sz w:val="28"/>
          <w:szCs w:val="28"/>
        </w:rPr>
      </w:pPr>
      <w:r w:rsidRPr="00F86C00">
        <w:rPr>
          <w:color w:val="000000" w:themeColor="text1"/>
          <w:sz w:val="28"/>
          <w:szCs w:val="28"/>
        </w:rPr>
        <w:t xml:space="preserve">Адрес электронной почты: </w:t>
      </w:r>
      <w:r w:rsidRPr="00F86C00">
        <w:rPr>
          <w:color w:val="000000" w:themeColor="text1"/>
          <w:sz w:val="28"/>
          <w:szCs w:val="28"/>
          <w:lang w:val="en-US"/>
        </w:rPr>
        <w:t>shajdur</w:t>
      </w:r>
      <w:r w:rsidRPr="00F86C00">
        <w:rPr>
          <w:color w:val="000000" w:themeColor="text1"/>
          <w:sz w:val="28"/>
          <w:szCs w:val="28"/>
        </w:rPr>
        <w:t>@</w:t>
      </w:r>
      <w:r w:rsidRPr="00F86C00">
        <w:rPr>
          <w:color w:val="000000" w:themeColor="text1"/>
          <w:sz w:val="28"/>
          <w:szCs w:val="28"/>
          <w:lang w:val="en-US"/>
        </w:rPr>
        <w:t>suzunadm</w:t>
      </w:r>
      <w:r w:rsidRPr="00F86C00">
        <w:rPr>
          <w:color w:val="000000" w:themeColor="text1"/>
          <w:sz w:val="28"/>
          <w:szCs w:val="28"/>
        </w:rPr>
        <w:t>.</w:t>
      </w:r>
      <w:r w:rsidRPr="00F86C00">
        <w:rPr>
          <w:color w:val="000000" w:themeColor="text1"/>
          <w:sz w:val="28"/>
          <w:szCs w:val="28"/>
          <w:lang w:val="en-US"/>
        </w:rPr>
        <w:t>ru</w:t>
      </w:r>
    </w:p>
    <w:p w:rsidR="00554B8F" w:rsidRPr="00F86C00" w:rsidRDefault="00554B8F" w:rsidP="00554B8F">
      <w:pPr>
        <w:ind w:firstLine="426"/>
        <w:jc w:val="both"/>
        <w:rPr>
          <w:color w:val="000000"/>
          <w:sz w:val="28"/>
          <w:szCs w:val="28"/>
        </w:rPr>
      </w:pPr>
      <w:r w:rsidRPr="00F86C00">
        <w:rPr>
          <w:sz w:val="28"/>
          <w:szCs w:val="28"/>
        </w:rPr>
        <w:t>Адреса официальных интернет-сайтов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554B8F" w:rsidRPr="00F86C00" w:rsidRDefault="00554B8F" w:rsidP="00554B8F">
      <w:pPr>
        <w:ind w:firstLine="426"/>
        <w:jc w:val="both"/>
        <w:rPr>
          <w:rStyle w:val="af0"/>
          <w:color w:val="000000" w:themeColor="text1"/>
          <w:sz w:val="28"/>
          <w:szCs w:val="28"/>
        </w:rPr>
      </w:pPr>
      <w:r w:rsidRPr="00F86C00">
        <w:rPr>
          <w:sz w:val="28"/>
          <w:szCs w:val="28"/>
        </w:rPr>
        <w:t xml:space="preserve">                  - Управление Федеральной налоговой службы по Новосибирской            области </w:t>
      </w:r>
      <w:hyperlink r:id="rId127" w:history="1">
        <w:r w:rsidRPr="00F86C00">
          <w:rPr>
            <w:rStyle w:val="af0"/>
            <w:color w:val="000000" w:themeColor="text1"/>
            <w:sz w:val="28"/>
            <w:szCs w:val="28"/>
          </w:rPr>
          <w:t>http://www.r54.nalog.ru/</w:t>
        </w:r>
      </w:hyperlink>
      <w:r w:rsidRPr="00F86C00">
        <w:rPr>
          <w:rStyle w:val="af0"/>
          <w:color w:val="000000" w:themeColor="text1"/>
          <w:sz w:val="28"/>
          <w:szCs w:val="28"/>
        </w:rPr>
        <w:t>;</w:t>
      </w:r>
    </w:p>
    <w:p w:rsidR="00554B8F" w:rsidRPr="00F86C00" w:rsidRDefault="00554B8F" w:rsidP="00554B8F">
      <w:pPr>
        <w:ind w:firstLine="426"/>
        <w:jc w:val="both"/>
        <w:rPr>
          <w:color w:val="000000" w:themeColor="text1"/>
          <w:sz w:val="28"/>
          <w:szCs w:val="28"/>
        </w:rPr>
      </w:pPr>
      <w:r w:rsidRPr="00F86C00">
        <w:rPr>
          <w:rStyle w:val="af0"/>
          <w:color w:val="000000" w:themeColor="text1"/>
          <w:sz w:val="28"/>
          <w:szCs w:val="28"/>
        </w:rPr>
        <w:t xml:space="preserve">                   - Управление федеральной службы государственной регистрации кадастра и картографии по Новосибирской области </w:t>
      </w:r>
      <w:hyperlink r:id="rId128" w:history="1">
        <w:r w:rsidRPr="00F86C00">
          <w:rPr>
            <w:rStyle w:val="af0"/>
            <w:color w:val="000000" w:themeColor="text1"/>
            <w:sz w:val="28"/>
            <w:szCs w:val="28"/>
          </w:rPr>
          <w:t>http://www.to54.rosreestr.ru/</w:t>
        </w:r>
      </w:hyperlink>
    </w:p>
    <w:p w:rsidR="00554B8F" w:rsidRPr="00F86C00" w:rsidRDefault="00554B8F" w:rsidP="00554B8F">
      <w:pPr>
        <w:ind w:firstLine="426"/>
        <w:jc w:val="both"/>
        <w:rPr>
          <w:sz w:val="28"/>
          <w:szCs w:val="28"/>
        </w:rPr>
      </w:pPr>
      <w:r w:rsidRPr="00F86C00">
        <w:rPr>
          <w:color w:val="000000" w:themeColor="text1"/>
          <w:sz w:val="28"/>
          <w:szCs w:val="28"/>
        </w:rPr>
        <w:t xml:space="preserve">Информация, размещаемая на официальном интернет-сайте и </w:t>
      </w:r>
      <w:r w:rsidRPr="00F86C00">
        <w:rPr>
          <w:color w:val="595959" w:themeColor="text1" w:themeTint="A6"/>
          <w:sz w:val="28"/>
          <w:szCs w:val="28"/>
        </w:rPr>
        <w:t>информационном стенде</w:t>
      </w:r>
      <w:r w:rsidRPr="00F86C00">
        <w:rPr>
          <w:color w:val="FF0000"/>
          <w:sz w:val="28"/>
          <w:szCs w:val="28"/>
        </w:rPr>
        <w:t xml:space="preserve"> </w:t>
      </w:r>
      <w:r w:rsidRPr="00F86C00">
        <w:rPr>
          <w:sz w:val="28"/>
          <w:szCs w:val="28"/>
        </w:rPr>
        <w:t xml:space="preserve"> обновляется по мере ее изменения. </w:t>
      </w:r>
    </w:p>
    <w:p w:rsidR="00554B8F" w:rsidRPr="00F86C00" w:rsidRDefault="00554B8F" w:rsidP="00554B8F">
      <w:pPr>
        <w:ind w:firstLine="426"/>
        <w:jc w:val="both"/>
        <w:rPr>
          <w:sz w:val="28"/>
          <w:szCs w:val="28"/>
        </w:rPr>
      </w:pPr>
      <w:r w:rsidRPr="00F86C00">
        <w:rPr>
          <w:sz w:val="28"/>
          <w:szCs w:val="28"/>
        </w:rPr>
        <w:t>Адреса электронной почты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554B8F" w:rsidRPr="00F86C00" w:rsidRDefault="00554B8F" w:rsidP="00554B8F">
      <w:pPr>
        <w:ind w:firstLine="426"/>
        <w:jc w:val="both"/>
        <w:rPr>
          <w:color w:val="000000" w:themeColor="text1"/>
          <w:sz w:val="28"/>
          <w:szCs w:val="28"/>
        </w:rPr>
      </w:pPr>
      <w:r w:rsidRPr="00F86C00">
        <w:rPr>
          <w:sz w:val="28"/>
          <w:szCs w:val="28"/>
        </w:rPr>
        <w:t xml:space="preserve">                  - Управление Федеральной налоговой службы по Новосибирской            области </w:t>
      </w:r>
      <w:hyperlink r:id="rId129" w:history="1">
        <w:r w:rsidRPr="00F86C00">
          <w:rPr>
            <w:rStyle w:val="af0"/>
            <w:color w:val="000000" w:themeColor="text1"/>
            <w:sz w:val="28"/>
            <w:szCs w:val="28"/>
            <w:shd w:val="clear" w:color="auto" w:fill="FFFFFF"/>
          </w:rPr>
          <w:t>inform@r54.nalog.ru</w:t>
        </w:r>
      </w:hyperlink>
      <w:r w:rsidRPr="00F86C00">
        <w:rPr>
          <w:color w:val="000000" w:themeColor="text1"/>
          <w:sz w:val="28"/>
          <w:szCs w:val="28"/>
        </w:rPr>
        <w:t>;</w:t>
      </w:r>
    </w:p>
    <w:p w:rsidR="00554B8F" w:rsidRPr="00F86C00" w:rsidRDefault="00554B8F" w:rsidP="00554B8F">
      <w:pPr>
        <w:ind w:firstLine="426"/>
        <w:jc w:val="both"/>
        <w:rPr>
          <w:color w:val="000000" w:themeColor="text1"/>
          <w:sz w:val="28"/>
          <w:szCs w:val="28"/>
        </w:rPr>
      </w:pPr>
      <w:r w:rsidRPr="00F86C00">
        <w:rPr>
          <w:rStyle w:val="af0"/>
          <w:color w:val="000000" w:themeColor="text1"/>
          <w:sz w:val="28"/>
          <w:szCs w:val="28"/>
        </w:rPr>
        <w:t xml:space="preserve">                   - Управление федеральной службы государственной регистрации кадастра и картографии по Новосибирской области </w:t>
      </w:r>
      <w:hyperlink r:id="rId130" w:history="1">
        <w:r w:rsidRPr="00F86C00">
          <w:rPr>
            <w:rStyle w:val="af0"/>
            <w:color w:val="000000" w:themeColor="text1"/>
            <w:sz w:val="28"/>
            <w:szCs w:val="28"/>
            <w:shd w:val="clear" w:color="auto" w:fill="FFFFFF"/>
          </w:rPr>
          <w:t>54_upr@rosreestr.ru</w:t>
        </w:r>
      </w:hyperlink>
      <w:r w:rsidRPr="00F86C00">
        <w:rPr>
          <w:rStyle w:val="af0"/>
          <w:color w:val="000000" w:themeColor="text1"/>
          <w:sz w:val="28"/>
          <w:szCs w:val="28"/>
        </w:rPr>
        <w:t>;</w:t>
      </w:r>
    </w:p>
    <w:p w:rsidR="00554B8F" w:rsidRPr="00F86C00" w:rsidRDefault="00554B8F" w:rsidP="00554B8F">
      <w:pPr>
        <w:ind w:firstLine="426"/>
        <w:jc w:val="both"/>
        <w:rPr>
          <w:color w:val="000000"/>
          <w:sz w:val="28"/>
          <w:szCs w:val="28"/>
        </w:rPr>
      </w:pPr>
      <w:r w:rsidRPr="00F86C00">
        <w:rPr>
          <w:sz w:val="28"/>
          <w:szCs w:val="28"/>
        </w:rPr>
        <w:t xml:space="preserve">Телефоны официальных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w:t>
      </w:r>
      <w:r w:rsidRPr="00F86C00">
        <w:rPr>
          <w:sz w:val="28"/>
          <w:szCs w:val="28"/>
        </w:rPr>
        <w:lastRenderedPageBreak/>
        <w:t>предоставления информации для проверки сведений, предоставляемых заявителями:</w:t>
      </w:r>
    </w:p>
    <w:p w:rsidR="00554B8F" w:rsidRPr="00F86C00" w:rsidRDefault="00554B8F" w:rsidP="00554B8F">
      <w:pPr>
        <w:ind w:firstLine="426"/>
        <w:jc w:val="both"/>
        <w:rPr>
          <w:sz w:val="28"/>
          <w:szCs w:val="28"/>
        </w:rPr>
      </w:pPr>
      <w:r w:rsidRPr="00F86C00">
        <w:rPr>
          <w:sz w:val="28"/>
          <w:szCs w:val="28"/>
        </w:rPr>
        <w:t xml:space="preserve">                  - Управление Федеральной налоговой службы по Новосибирской            области: 201-22-89;</w:t>
      </w:r>
    </w:p>
    <w:p w:rsidR="00554B8F" w:rsidRPr="00F86C00" w:rsidRDefault="00554B8F" w:rsidP="00554B8F">
      <w:pPr>
        <w:ind w:firstLine="426"/>
        <w:jc w:val="both"/>
        <w:rPr>
          <w:color w:val="000000" w:themeColor="text1"/>
          <w:sz w:val="28"/>
          <w:szCs w:val="28"/>
          <w:shd w:val="clear" w:color="auto" w:fill="FFFFFF"/>
        </w:rPr>
      </w:pPr>
      <w:r w:rsidRPr="00F86C00">
        <w:rPr>
          <w:rStyle w:val="af0"/>
          <w:color w:val="000000" w:themeColor="text1"/>
          <w:sz w:val="28"/>
          <w:szCs w:val="28"/>
        </w:rPr>
        <w:t xml:space="preserve">                   - Управление федеральной службы государственной регистрации кадастра и картографии по Новосибирской области.</w:t>
      </w:r>
    </w:p>
    <w:p w:rsidR="00554B8F" w:rsidRPr="00F86C00" w:rsidRDefault="00554B8F" w:rsidP="00554B8F">
      <w:pPr>
        <w:numPr>
          <w:ilvl w:val="2"/>
          <w:numId w:val="37"/>
        </w:numPr>
        <w:tabs>
          <w:tab w:val="num" w:pos="0"/>
        </w:tabs>
        <w:ind w:left="0" w:firstLine="426"/>
        <w:jc w:val="both"/>
        <w:rPr>
          <w:sz w:val="28"/>
          <w:szCs w:val="28"/>
        </w:rPr>
      </w:pPr>
      <w:r w:rsidRPr="00F86C00">
        <w:rPr>
          <w:sz w:val="28"/>
          <w:szCs w:val="28"/>
        </w:rPr>
        <w:t>Информация по вопросам предоставления муниципальной услуги предоставляется:</w:t>
      </w:r>
    </w:p>
    <w:p w:rsidR="00554B8F" w:rsidRPr="00F86C00" w:rsidRDefault="00554B8F" w:rsidP="00554B8F">
      <w:pPr>
        <w:ind w:left="426"/>
        <w:jc w:val="both"/>
        <w:rPr>
          <w:sz w:val="28"/>
          <w:szCs w:val="28"/>
        </w:rPr>
      </w:pPr>
      <w:r w:rsidRPr="00F86C00">
        <w:rPr>
          <w:sz w:val="28"/>
          <w:szCs w:val="28"/>
        </w:rPr>
        <w:t>- в  Администрации муниципального образования;</w:t>
      </w:r>
    </w:p>
    <w:p w:rsidR="00554B8F" w:rsidRPr="00F86C00" w:rsidRDefault="00554B8F" w:rsidP="00554B8F">
      <w:pPr>
        <w:ind w:firstLine="426"/>
        <w:jc w:val="both"/>
        <w:rPr>
          <w:sz w:val="28"/>
          <w:szCs w:val="28"/>
        </w:rPr>
      </w:pPr>
      <w:r w:rsidRPr="00F86C00">
        <w:rPr>
          <w:sz w:val="28"/>
          <w:szCs w:val="28"/>
        </w:rPr>
        <w:t>- посредством размещения на информационном стенде и официальном сайте Администрации муниципального образования в сети Интернет, электронного информирования;</w:t>
      </w:r>
    </w:p>
    <w:p w:rsidR="00554B8F" w:rsidRPr="00F86C00" w:rsidRDefault="00554B8F" w:rsidP="00554B8F">
      <w:pPr>
        <w:ind w:left="426"/>
        <w:jc w:val="both"/>
        <w:rPr>
          <w:sz w:val="28"/>
          <w:szCs w:val="28"/>
        </w:rPr>
      </w:pPr>
      <w:r w:rsidRPr="00F86C00">
        <w:rPr>
          <w:sz w:val="28"/>
          <w:szCs w:val="28"/>
        </w:rPr>
        <w:t xml:space="preserve">- с использованием средств телефонной, почтовой связи. </w:t>
      </w:r>
    </w:p>
    <w:p w:rsidR="00554B8F" w:rsidRPr="00F86C00" w:rsidRDefault="00554B8F" w:rsidP="00554B8F">
      <w:pPr>
        <w:ind w:firstLine="426"/>
        <w:jc w:val="both"/>
        <w:rPr>
          <w:sz w:val="28"/>
          <w:szCs w:val="28"/>
        </w:rPr>
      </w:pPr>
      <w:r w:rsidRPr="00F86C00">
        <w:rPr>
          <w:sz w:val="28"/>
          <w:szCs w:val="28"/>
        </w:rPr>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554B8F" w:rsidRPr="00F86C00" w:rsidRDefault="00554B8F" w:rsidP="00554B8F">
      <w:pPr>
        <w:ind w:left="426"/>
        <w:jc w:val="both"/>
        <w:rPr>
          <w:sz w:val="28"/>
          <w:szCs w:val="28"/>
        </w:rPr>
      </w:pPr>
      <w:r w:rsidRPr="00F86C00">
        <w:rPr>
          <w:sz w:val="28"/>
          <w:szCs w:val="28"/>
        </w:rPr>
        <w:t>- в устной форме лично или по телефону:</w:t>
      </w:r>
    </w:p>
    <w:p w:rsidR="00554B8F" w:rsidRPr="00F86C00" w:rsidRDefault="00554B8F" w:rsidP="00554B8F">
      <w:pPr>
        <w:ind w:left="426"/>
        <w:jc w:val="both"/>
        <w:rPr>
          <w:sz w:val="28"/>
          <w:szCs w:val="28"/>
        </w:rPr>
      </w:pPr>
      <w:r w:rsidRPr="00F86C00">
        <w:rPr>
          <w:sz w:val="28"/>
          <w:szCs w:val="28"/>
        </w:rPr>
        <w:t>- к специалистам  Администрации муниципального образования, участвующим в предоставлении муниципальной услуги;</w:t>
      </w:r>
    </w:p>
    <w:p w:rsidR="00554B8F" w:rsidRPr="00F86C00" w:rsidRDefault="00554B8F" w:rsidP="00554B8F">
      <w:pPr>
        <w:ind w:left="426"/>
        <w:jc w:val="both"/>
        <w:rPr>
          <w:sz w:val="28"/>
          <w:szCs w:val="28"/>
        </w:rPr>
      </w:pPr>
      <w:r w:rsidRPr="00F86C00">
        <w:rPr>
          <w:sz w:val="28"/>
          <w:szCs w:val="28"/>
        </w:rPr>
        <w:t>- в письменной форме почтой;</w:t>
      </w:r>
    </w:p>
    <w:p w:rsidR="00554B8F" w:rsidRPr="00F86C00" w:rsidRDefault="00554B8F" w:rsidP="00554B8F">
      <w:pPr>
        <w:ind w:left="426"/>
        <w:jc w:val="both"/>
        <w:rPr>
          <w:sz w:val="28"/>
          <w:szCs w:val="28"/>
        </w:rPr>
      </w:pPr>
      <w:r w:rsidRPr="00F86C00">
        <w:rPr>
          <w:sz w:val="28"/>
          <w:szCs w:val="28"/>
        </w:rPr>
        <w:t>- посредством электронной почты;</w:t>
      </w:r>
    </w:p>
    <w:p w:rsidR="00554B8F" w:rsidRPr="00F86C00" w:rsidRDefault="00554B8F" w:rsidP="00554B8F">
      <w:pPr>
        <w:ind w:firstLine="426"/>
        <w:jc w:val="both"/>
        <w:rPr>
          <w:sz w:val="28"/>
          <w:szCs w:val="28"/>
        </w:rPr>
      </w:pPr>
      <w:r w:rsidRPr="00F86C00">
        <w:rPr>
          <w:sz w:val="28"/>
          <w:szCs w:val="28"/>
        </w:rPr>
        <w:t>Информирование проводится в двух формах: устное и письменное.</w:t>
      </w:r>
    </w:p>
    <w:p w:rsidR="00554B8F" w:rsidRPr="00F86C00" w:rsidRDefault="00554B8F" w:rsidP="00554B8F">
      <w:pPr>
        <w:ind w:firstLine="426"/>
        <w:jc w:val="both"/>
        <w:rPr>
          <w:sz w:val="28"/>
          <w:szCs w:val="28"/>
        </w:rPr>
      </w:pPr>
      <w:r w:rsidRPr="00F86C00">
        <w:rPr>
          <w:sz w:val="28"/>
          <w:szCs w:val="28"/>
        </w:rPr>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муниципального образования, в который поступил звонок, и фамилии специалиста, принявшего телефонный звонок.</w:t>
      </w:r>
    </w:p>
    <w:p w:rsidR="00554B8F" w:rsidRPr="00F86C00" w:rsidRDefault="00554B8F" w:rsidP="00554B8F">
      <w:pPr>
        <w:ind w:firstLine="426"/>
        <w:jc w:val="both"/>
        <w:rPr>
          <w:sz w:val="28"/>
          <w:szCs w:val="28"/>
        </w:rPr>
      </w:pPr>
      <w:r w:rsidRPr="00F86C00">
        <w:rPr>
          <w:sz w:val="28"/>
          <w:szCs w:val="28"/>
        </w:rPr>
        <w:t>Устное информирование обратившегося лица осуществляется специалистом не более 10 минут.</w:t>
      </w:r>
    </w:p>
    <w:p w:rsidR="00554B8F" w:rsidRPr="00F86C00" w:rsidRDefault="00554B8F" w:rsidP="00554B8F">
      <w:pPr>
        <w:ind w:firstLine="426"/>
        <w:jc w:val="both"/>
        <w:rPr>
          <w:sz w:val="28"/>
          <w:szCs w:val="28"/>
        </w:rPr>
      </w:pPr>
      <w:r w:rsidRPr="00F86C00">
        <w:rPr>
          <w:sz w:val="28"/>
          <w:szCs w:val="28"/>
        </w:rPr>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муниципального образования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554B8F" w:rsidRPr="00F86C00" w:rsidRDefault="00554B8F" w:rsidP="00554B8F">
      <w:pPr>
        <w:ind w:firstLine="426"/>
        <w:jc w:val="both"/>
        <w:rPr>
          <w:sz w:val="28"/>
          <w:szCs w:val="28"/>
        </w:rPr>
      </w:pPr>
      <w:r w:rsidRPr="00F86C00">
        <w:rPr>
          <w:sz w:val="28"/>
          <w:szCs w:val="28"/>
        </w:rPr>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554B8F" w:rsidRPr="00F86C00" w:rsidRDefault="00554B8F" w:rsidP="00554B8F">
      <w:pPr>
        <w:ind w:firstLine="426"/>
        <w:jc w:val="both"/>
        <w:rPr>
          <w:sz w:val="28"/>
          <w:szCs w:val="28"/>
        </w:rPr>
      </w:pPr>
      <w:r w:rsidRPr="00F86C00">
        <w:rPr>
          <w:sz w:val="28"/>
          <w:szCs w:val="28"/>
        </w:rPr>
        <w:t>Ответ на обращение готовится в течение 30 календарных дней со дня регистрации письменного обращения.</w:t>
      </w:r>
    </w:p>
    <w:p w:rsidR="00554B8F" w:rsidRPr="00F86C00" w:rsidRDefault="00554B8F" w:rsidP="00554B8F">
      <w:pPr>
        <w:ind w:firstLine="426"/>
        <w:jc w:val="both"/>
        <w:rPr>
          <w:sz w:val="28"/>
          <w:szCs w:val="28"/>
        </w:rPr>
      </w:pPr>
      <w:r w:rsidRPr="00F86C00">
        <w:rPr>
          <w:sz w:val="28"/>
          <w:szCs w:val="28"/>
        </w:rP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554B8F" w:rsidRPr="00F86C00" w:rsidRDefault="00554B8F" w:rsidP="00554B8F">
      <w:pPr>
        <w:ind w:firstLine="426"/>
        <w:jc w:val="both"/>
        <w:rPr>
          <w:sz w:val="28"/>
          <w:szCs w:val="28"/>
        </w:rPr>
      </w:pPr>
      <w:r w:rsidRPr="00F86C00">
        <w:rPr>
          <w:sz w:val="28"/>
          <w:szCs w:val="28"/>
        </w:rPr>
        <w:t xml:space="preserve">Письменный ответ на обращение подписывается Главой муниципального образования и содержит фамилию, имя, отчество и номер телефона исполнителя и направляется по указанному заявителем почтовому адресу или по адресу </w:t>
      </w:r>
      <w:r w:rsidRPr="00F86C00">
        <w:rPr>
          <w:sz w:val="28"/>
          <w:szCs w:val="28"/>
        </w:rPr>
        <w:lastRenderedPageBreak/>
        <w:t>электронной почты, если ответ по просьбе заявителя должен быть направлен в форме электронного документа.</w:t>
      </w:r>
    </w:p>
    <w:p w:rsidR="00554B8F" w:rsidRPr="00F86C00" w:rsidRDefault="00554B8F" w:rsidP="00554B8F">
      <w:pPr>
        <w:numPr>
          <w:ilvl w:val="2"/>
          <w:numId w:val="37"/>
        </w:numPr>
        <w:tabs>
          <w:tab w:val="num" w:pos="1440"/>
        </w:tabs>
        <w:ind w:left="0" w:firstLine="426"/>
        <w:jc w:val="both"/>
        <w:rPr>
          <w:sz w:val="28"/>
          <w:szCs w:val="28"/>
        </w:rPr>
      </w:pPr>
      <w:r w:rsidRPr="00F86C00">
        <w:rPr>
          <w:sz w:val="28"/>
          <w:szCs w:val="28"/>
        </w:rP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554B8F" w:rsidRPr="00F86C00" w:rsidRDefault="00554B8F" w:rsidP="00554B8F">
      <w:pPr>
        <w:ind w:firstLine="426"/>
        <w:jc w:val="both"/>
        <w:rPr>
          <w:sz w:val="28"/>
          <w:szCs w:val="28"/>
        </w:rPr>
      </w:pPr>
      <w:r w:rsidRPr="00F86C00">
        <w:rPr>
          <w:sz w:val="28"/>
          <w:szCs w:val="28"/>
        </w:rP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554B8F" w:rsidRPr="00F86C00" w:rsidRDefault="00554B8F" w:rsidP="00554B8F">
      <w:pPr>
        <w:ind w:firstLine="426"/>
        <w:jc w:val="both"/>
        <w:rPr>
          <w:sz w:val="28"/>
          <w:szCs w:val="28"/>
        </w:rPr>
      </w:pPr>
      <w:r w:rsidRPr="00F86C00">
        <w:rPr>
          <w:sz w:val="28"/>
          <w:szCs w:val="28"/>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554B8F" w:rsidRPr="00F86C00" w:rsidRDefault="00554B8F" w:rsidP="00554B8F">
      <w:pPr>
        <w:ind w:firstLine="426"/>
        <w:jc w:val="both"/>
        <w:rPr>
          <w:sz w:val="28"/>
          <w:szCs w:val="28"/>
        </w:rPr>
      </w:pPr>
      <w:r w:rsidRPr="00F86C00">
        <w:rPr>
          <w:sz w:val="28"/>
          <w:szCs w:val="28"/>
        </w:rPr>
        <w:t>Также вся информация о муниципальной услуге и услугах, необходимых для получения муниципальной услуги доступна на Интернет-сайте Администрации муниципального образования, Интернет-сайтах организаций, участвующих в предоставлении муниципальной услуги, а так же в федеральной государственной информационной системе «Единый портал государственных и муниципальных услуг (функций)» (www.</w:t>
      </w:r>
      <w:r w:rsidRPr="00F86C00">
        <w:rPr>
          <w:sz w:val="28"/>
          <w:szCs w:val="28"/>
          <w:lang w:val="en-US"/>
        </w:rPr>
        <w:t>gosuslugi</w:t>
      </w:r>
      <w:r w:rsidRPr="00F86C00">
        <w:rPr>
          <w:sz w:val="28"/>
          <w:szCs w:val="28"/>
        </w:rPr>
        <w:t>.</w:t>
      </w:r>
      <w:r w:rsidRPr="00F86C00">
        <w:rPr>
          <w:sz w:val="28"/>
          <w:szCs w:val="28"/>
          <w:lang w:val="en-US"/>
        </w:rPr>
        <w:t>ru</w:t>
      </w:r>
      <w:r w:rsidRPr="00F86C00">
        <w:rPr>
          <w:sz w:val="28"/>
          <w:szCs w:val="28"/>
        </w:rPr>
        <w:t>) и обновляется по мере ее изменения.</w:t>
      </w:r>
    </w:p>
    <w:p w:rsidR="00554B8F" w:rsidRPr="00F86C00" w:rsidRDefault="00554B8F" w:rsidP="00554B8F">
      <w:pPr>
        <w:jc w:val="both"/>
        <w:rPr>
          <w:sz w:val="28"/>
          <w:szCs w:val="28"/>
        </w:rPr>
      </w:pPr>
    </w:p>
    <w:p w:rsidR="00554B8F" w:rsidRPr="00F86C00" w:rsidRDefault="00554B8F" w:rsidP="00554B8F">
      <w:pPr>
        <w:numPr>
          <w:ilvl w:val="0"/>
          <w:numId w:val="37"/>
        </w:numPr>
        <w:jc w:val="center"/>
        <w:rPr>
          <w:b/>
          <w:sz w:val="28"/>
          <w:szCs w:val="28"/>
        </w:rPr>
      </w:pPr>
      <w:r w:rsidRPr="00F86C00">
        <w:rPr>
          <w:b/>
          <w:sz w:val="28"/>
          <w:szCs w:val="28"/>
        </w:rPr>
        <w:t>Стандарт предоставления муниципальной услуги</w:t>
      </w:r>
    </w:p>
    <w:p w:rsidR="00554B8F" w:rsidRPr="00F86C00" w:rsidRDefault="00554B8F" w:rsidP="00554B8F">
      <w:pPr>
        <w:jc w:val="both"/>
        <w:rPr>
          <w:sz w:val="28"/>
          <w:szCs w:val="28"/>
        </w:rPr>
      </w:pPr>
    </w:p>
    <w:p w:rsidR="00554B8F" w:rsidRPr="00F86C00" w:rsidRDefault="00554B8F" w:rsidP="00554B8F">
      <w:pPr>
        <w:numPr>
          <w:ilvl w:val="1"/>
          <w:numId w:val="37"/>
        </w:numPr>
        <w:tabs>
          <w:tab w:val="num" w:pos="0"/>
        </w:tabs>
        <w:ind w:left="0" w:firstLine="426"/>
        <w:jc w:val="both"/>
        <w:rPr>
          <w:sz w:val="28"/>
          <w:szCs w:val="28"/>
        </w:rPr>
      </w:pPr>
      <w:r w:rsidRPr="00F86C00">
        <w:rPr>
          <w:sz w:val="28"/>
          <w:szCs w:val="28"/>
        </w:rPr>
        <w:t>Наименование муниципальной услуги: присвоение и аннулирование адресов объектов адресации.</w:t>
      </w:r>
    </w:p>
    <w:p w:rsidR="00554B8F" w:rsidRPr="00F86C00" w:rsidRDefault="00554B8F" w:rsidP="00554B8F">
      <w:pPr>
        <w:numPr>
          <w:ilvl w:val="1"/>
          <w:numId w:val="37"/>
        </w:numPr>
        <w:tabs>
          <w:tab w:val="num" w:pos="0"/>
        </w:tabs>
        <w:ind w:left="0" w:firstLine="426"/>
        <w:jc w:val="both"/>
        <w:rPr>
          <w:sz w:val="28"/>
          <w:szCs w:val="28"/>
        </w:rPr>
      </w:pPr>
      <w:r w:rsidRPr="00F86C00">
        <w:rPr>
          <w:sz w:val="28"/>
          <w:szCs w:val="28"/>
        </w:rPr>
        <w:t xml:space="preserve">Предоставление муниципальной услуги осуществляет Администрация муниципального образования. 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 </w:t>
      </w:r>
    </w:p>
    <w:p w:rsidR="00554B8F" w:rsidRPr="00F86C00" w:rsidRDefault="00554B8F" w:rsidP="00554B8F">
      <w:pPr>
        <w:tabs>
          <w:tab w:val="num" w:pos="0"/>
        </w:tabs>
        <w:ind w:firstLine="426"/>
        <w:jc w:val="both"/>
        <w:rPr>
          <w:sz w:val="28"/>
          <w:szCs w:val="28"/>
        </w:rPr>
      </w:pPr>
      <w:r w:rsidRPr="00F86C00">
        <w:rPr>
          <w:sz w:val="28"/>
          <w:szCs w:val="28"/>
        </w:rPr>
        <w:t>- Управление федеральной налоговой службы по Новосибирской области;</w:t>
      </w:r>
    </w:p>
    <w:p w:rsidR="00554B8F" w:rsidRPr="00F86C00" w:rsidRDefault="00554B8F" w:rsidP="00554B8F">
      <w:pPr>
        <w:tabs>
          <w:tab w:val="num" w:pos="0"/>
        </w:tabs>
        <w:ind w:firstLine="426"/>
        <w:jc w:val="both"/>
        <w:rPr>
          <w:sz w:val="28"/>
          <w:szCs w:val="28"/>
        </w:rPr>
      </w:pPr>
      <w:r w:rsidRPr="00F86C00">
        <w:rPr>
          <w:sz w:val="28"/>
          <w:szCs w:val="28"/>
        </w:rPr>
        <w:t>- Управление федеральной службы государственной регистрации, кадастра и картографии.</w:t>
      </w:r>
    </w:p>
    <w:p w:rsidR="00554B8F" w:rsidRPr="00F86C00" w:rsidRDefault="00554B8F" w:rsidP="00554B8F">
      <w:pPr>
        <w:ind w:firstLine="426"/>
        <w:jc w:val="both"/>
        <w:rPr>
          <w:sz w:val="28"/>
          <w:szCs w:val="28"/>
        </w:rPr>
      </w:pPr>
      <w:r w:rsidRPr="00F86C00">
        <w:rPr>
          <w:sz w:val="28"/>
          <w:szCs w:val="28"/>
        </w:rPr>
        <w:t xml:space="preserve">C 01.07.2012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w:t>
      </w:r>
      <w:hyperlink w:history="1">
        <w:r w:rsidRPr="00F86C00">
          <w:rPr>
            <w:sz w:val="28"/>
            <w:szCs w:val="28"/>
          </w:rPr>
          <w:t>перечень</w:t>
        </w:r>
      </w:hyperlink>
      <w:r w:rsidRPr="00F86C00">
        <w:rPr>
          <w:sz w:val="28"/>
          <w:szCs w:val="28"/>
        </w:rPr>
        <w:t xml:space="preserve"> услуг, которые являются необходимыми и обязательными для предоставления муниципальных услуг.</w:t>
      </w:r>
    </w:p>
    <w:p w:rsidR="00554B8F" w:rsidRPr="00F86C00" w:rsidRDefault="00554B8F" w:rsidP="00554B8F">
      <w:pPr>
        <w:numPr>
          <w:ilvl w:val="1"/>
          <w:numId w:val="37"/>
        </w:numPr>
        <w:tabs>
          <w:tab w:val="num" w:pos="720"/>
        </w:tabs>
        <w:ind w:left="0" w:firstLine="426"/>
        <w:jc w:val="both"/>
        <w:rPr>
          <w:sz w:val="28"/>
          <w:szCs w:val="28"/>
        </w:rPr>
      </w:pPr>
      <w:r w:rsidRPr="00F86C00">
        <w:rPr>
          <w:sz w:val="28"/>
          <w:szCs w:val="28"/>
        </w:rPr>
        <w:t>Результатом предоставления муниципальной услуги является:</w:t>
      </w:r>
    </w:p>
    <w:p w:rsidR="00554B8F" w:rsidRPr="00F86C00" w:rsidRDefault="00554B8F" w:rsidP="00554B8F">
      <w:pPr>
        <w:ind w:right="113" w:firstLine="426"/>
        <w:jc w:val="both"/>
        <w:rPr>
          <w:sz w:val="28"/>
          <w:szCs w:val="28"/>
        </w:rPr>
      </w:pPr>
      <w:r w:rsidRPr="00F86C00">
        <w:rPr>
          <w:sz w:val="28"/>
          <w:szCs w:val="28"/>
        </w:rPr>
        <w:t>- решение о присвоении, изменении и аннулировании адресов;</w:t>
      </w:r>
    </w:p>
    <w:p w:rsidR="00554B8F" w:rsidRPr="00F86C00" w:rsidRDefault="00554B8F" w:rsidP="00554B8F">
      <w:pPr>
        <w:ind w:right="113" w:firstLine="426"/>
        <w:jc w:val="both"/>
        <w:rPr>
          <w:sz w:val="28"/>
          <w:szCs w:val="28"/>
        </w:rPr>
      </w:pPr>
      <w:r w:rsidRPr="00F86C00">
        <w:rPr>
          <w:sz w:val="28"/>
          <w:szCs w:val="28"/>
        </w:rPr>
        <w:t>- отказ в выдаче решения о присвоении, изменении и аннулировании адресов.</w:t>
      </w:r>
    </w:p>
    <w:p w:rsidR="00554B8F" w:rsidRPr="00F86C00" w:rsidRDefault="00554B8F" w:rsidP="00554B8F">
      <w:pPr>
        <w:ind w:right="113" w:firstLine="426"/>
        <w:jc w:val="both"/>
        <w:rPr>
          <w:sz w:val="28"/>
          <w:szCs w:val="28"/>
        </w:rPr>
      </w:pPr>
      <w:r w:rsidRPr="00F86C00">
        <w:rPr>
          <w:sz w:val="28"/>
          <w:szCs w:val="28"/>
        </w:rPr>
        <w:t xml:space="preserve"> 2.3.1. Решения   о присвоении объекту адресации адреса или аннулировании его адреса могут формироваться с использованием федеральной информационной адресной системы.</w:t>
      </w:r>
    </w:p>
    <w:p w:rsidR="00554B8F" w:rsidRPr="00F86C00" w:rsidRDefault="00554B8F" w:rsidP="00554B8F">
      <w:pPr>
        <w:numPr>
          <w:ilvl w:val="1"/>
          <w:numId w:val="37"/>
        </w:numPr>
        <w:tabs>
          <w:tab w:val="num" w:pos="0"/>
        </w:tabs>
        <w:ind w:left="0" w:firstLine="426"/>
        <w:jc w:val="both"/>
        <w:rPr>
          <w:sz w:val="28"/>
          <w:szCs w:val="28"/>
        </w:rPr>
      </w:pPr>
      <w:r w:rsidRPr="00F86C00">
        <w:rPr>
          <w:sz w:val="28"/>
          <w:szCs w:val="28"/>
        </w:rPr>
        <w:t>Срок предоставления муниципальной услуги:</w:t>
      </w:r>
    </w:p>
    <w:p w:rsidR="00554B8F" w:rsidRPr="00F86C00" w:rsidRDefault="00554B8F" w:rsidP="00554B8F">
      <w:pPr>
        <w:numPr>
          <w:ilvl w:val="2"/>
          <w:numId w:val="37"/>
        </w:numPr>
        <w:tabs>
          <w:tab w:val="num" w:pos="0"/>
        </w:tabs>
        <w:ind w:left="0" w:firstLine="426"/>
        <w:jc w:val="both"/>
        <w:rPr>
          <w:sz w:val="28"/>
          <w:szCs w:val="28"/>
        </w:rPr>
      </w:pPr>
      <w:r w:rsidRPr="00F86C00">
        <w:rPr>
          <w:sz w:val="28"/>
          <w:szCs w:val="28"/>
        </w:rPr>
        <w:t>Общий срок принятия решения о предоставлении муниципальной услуги составляет не более чем 18 рабочих дней со дня  поступления заявления.</w:t>
      </w:r>
    </w:p>
    <w:p w:rsidR="00554B8F" w:rsidRPr="00F86C00" w:rsidRDefault="00554B8F" w:rsidP="00554B8F">
      <w:pPr>
        <w:numPr>
          <w:ilvl w:val="2"/>
          <w:numId w:val="37"/>
        </w:numPr>
        <w:tabs>
          <w:tab w:val="num" w:pos="0"/>
        </w:tabs>
        <w:ind w:left="0" w:firstLine="426"/>
        <w:jc w:val="both"/>
        <w:rPr>
          <w:sz w:val="28"/>
          <w:szCs w:val="28"/>
        </w:rPr>
      </w:pPr>
      <w:r w:rsidRPr="00F86C00">
        <w:rPr>
          <w:sz w:val="28"/>
          <w:szCs w:val="28"/>
        </w:rPr>
        <w:lastRenderedPageBreak/>
        <w:t>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554B8F" w:rsidRPr="00F86C00" w:rsidRDefault="00554B8F" w:rsidP="00554B8F">
      <w:pPr>
        <w:numPr>
          <w:ilvl w:val="2"/>
          <w:numId w:val="37"/>
        </w:numPr>
        <w:tabs>
          <w:tab w:val="num" w:pos="0"/>
        </w:tabs>
        <w:ind w:left="0" w:firstLine="426"/>
        <w:jc w:val="both"/>
        <w:rPr>
          <w:sz w:val="28"/>
          <w:szCs w:val="28"/>
        </w:rPr>
      </w:pPr>
      <w:r w:rsidRPr="00F86C00">
        <w:rPr>
          <w:sz w:val="28"/>
          <w:szCs w:val="28"/>
        </w:rPr>
        <w:t>Срок приостановления предоставления муниципальной услуги не более 14 дней.</w:t>
      </w:r>
    </w:p>
    <w:p w:rsidR="00554B8F" w:rsidRPr="00F86C00" w:rsidRDefault="00554B8F" w:rsidP="00554B8F">
      <w:pPr>
        <w:numPr>
          <w:ilvl w:val="2"/>
          <w:numId w:val="37"/>
        </w:numPr>
        <w:tabs>
          <w:tab w:val="num" w:pos="0"/>
        </w:tabs>
        <w:ind w:left="0" w:firstLine="426"/>
        <w:jc w:val="both"/>
        <w:rPr>
          <w:sz w:val="28"/>
          <w:szCs w:val="28"/>
        </w:rPr>
      </w:pPr>
      <w:r w:rsidRPr="00F86C00">
        <w:rPr>
          <w:sz w:val="28"/>
          <w:szCs w:val="28"/>
        </w:rPr>
        <w:t>Срок выдачи (направления) заявителю документов, являющихся результатом предоставления муниципальной услуги, составляет 12 рабочих дней.</w:t>
      </w:r>
    </w:p>
    <w:p w:rsidR="00554B8F" w:rsidRPr="00F86C00" w:rsidRDefault="00554B8F" w:rsidP="00554B8F">
      <w:pPr>
        <w:numPr>
          <w:ilvl w:val="1"/>
          <w:numId w:val="37"/>
        </w:numPr>
        <w:tabs>
          <w:tab w:val="num" w:pos="0"/>
        </w:tabs>
        <w:ind w:left="0" w:firstLine="426"/>
        <w:jc w:val="both"/>
        <w:rPr>
          <w:sz w:val="28"/>
          <w:szCs w:val="28"/>
        </w:rPr>
      </w:pPr>
      <w:r w:rsidRPr="00F86C00">
        <w:rPr>
          <w:sz w:val="28"/>
          <w:szCs w:val="28"/>
        </w:rPr>
        <w:t>Правовые основания для предоставления муниципальной услуги</w:t>
      </w:r>
    </w:p>
    <w:p w:rsidR="00554B8F" w:rsidRPr="00F86C00" w:rsidRDefault="00554B8F" w:rsidP="00554B8F">
      <w:pPr>
        <w:tabs>
          <w:tab w:val="num" w:pos="0"/>
        </w:tabs>
        <w:ind w:firstLine="426"/>
        <w:jc w:val="both"/>
        <w:rPr>
          <w:sz w:val="28"/>
          <w:szCs w:val="28"/>
        </w:rPr>
      </w:pPr>
      <w:r w:rsidRPr="00F86C00">
        <w:rPr>
          <w:sz w:val="28"/>
          <w:szCs w:val="28"/>
        </w:rPr>
        <w:t xml:space="preserve">Предоставление муниципальной услуги осуществляется в соответствии с: </w:t>
      </w:r>
    </w:p>
    <w:p w:rsidR="00554B8F" w:rsidRPr="00F86C00" w:rsidRDefault="00554B8F" w:rsidP="00554B8F">
      <w:pPr>
        <w:tabs>
          <w:tab w:val="num" w:pos="0"/>
        </w:tabs>
        <w:ind w:firstLine="426"/>
        <w:jc w:val="both"/>
        <w:rPr>
          <w:sz w:val="28"/>
          <w:szCs w:val="28"/>
        </w:rPr>
      </w:pPr>
      <w:r w:rsidRPr="00F86C00">
        <w:rPr>
          <w:sz w:val="28"/>
          <w:szCs w:val="28"/>
        </w:rPr>
        <w:t>- Конституцией Российской Федерации («Российская газета» 1993г № 237);</w:t>
      </w:r>
    </w:p>
    <w:p w:rsidR="00554B8F" w:rsidRPr="00F86C00" w:rsidRDefault="00554B8F" w:rsidP="00554B8F">
      <w:pPr>
        <w:tabs>
          <w:tab w:val="num" w:pos="0"/>
        </w:tabs>
        <w:ind w:firstLine="426"/>
        <w:jc w:val="both"/>
        <w:rPr>
          <w:sz w:val="28"/>
          <w:szCs w:val="28"/>
        </w:rPr>
      </w:pPr>
      <w:r w:rsidRPr="00F86C00">
        <w:rPr>
          <w:sz w:val="28"/>
          <w:szCs w:val="28"/>
        </w:rPr>
        <w:t>- Федеральным законом от 02.05.2006 № 59-ФЗ «О порядке рассмотрения обращений граждан Российской Федерации» (текст Федерального закона опубликован в изданиях «Собрание законодательства РФ», 2006, № 19, ст. 2060, «Российская газета», 05.05.2006, № 95, «Парламентская газета», 11.05.2006, № 70-71);</w:t>
      </w:r>
    </w:p>
    <w:p w:rsidR="00554B8F" w:rsidRPr="00F86C00" w:rsidRDefault="00554B8F" w:rsidP="00554B8F">
      <w:pPr>
        <w:ind w:firstLine="720"/>
        <w:jc w:val="both"/>
        <w:rPr>
          <w:sz w:val="28"/>
          <w:szCs w:val="28"/>
        </w:rPr>
      </w:pPr>
      <w:r w:rsidRPr="00F86C00">
        <w:rPr>
          <w:sz w:val="28"/>
          <w:szCs w:val="28"/>
        </w:rPr>
        <w:t>- Федеральным законом от 06.10.2003 №131-ФЗ «Об общих принципах организации местного самоуправления в Российской Федерации» (текст Федерального закона опубликован в изданиях «Собрание законодательства РФ», 06.10.2003, № 40, ст. 3822, «Парламентская газета, 08.10.2003, № 186, «Российская газета», 08.10.2003, № 202);</w:t>
      </w:r>
    </w:p>
    <w:p w:rsidR="00554B8F" w:rsidRPr="00F86C00" w:rsidRDefault="00554B8F" w:rsidP="00554B8F">
      <w:pPr>
        <w:ind w:firstLine="720"/>
        <w:jc w:val="both"/>
        <w:rPr>
          <w:sz w:val="28"/>
          <w:szCs w:val="28"/>
        </w:rPr>
      </w:pPr>
      <w:r w:rsidRPr="00F86C00">
        <w:rPr>
          <w:sz w:val="28"/>
          <w:szCs w:val="28"/>
        </w:rPr>
        <w:t>- Уставом муниципального образования;</w:t>
      </w:r>
    </w:p>
    <w:p w:rsidR="00554B8F" w:rsidRPr="00F86C00" w:rsidRDefault="00554B8F" w:rsidP="00554B8F">
      <w:pPr>
        <w:ind w:firstLine="720"/>
        <w:jc w:val="both"/>
        <w:rPr>
          <w:sz w:val="28"/>
          <w:szCs w:val="28"/>
        </w:rPr>
      </w:pPr>
      <w:r w:rsidRPr="00F86C00">
        <w:rPr>
          <w:sz w:val="28"/>
          <w:szCs w:val="28"/>
        </w:rPr>
        <w:t>- Федеральным законом от 27.07.2010 № 210-ФЗ «Об организации предоставления государственных и муниципальных услуг» (текст Федерального закона опубликован в изданиях «Собрание законодательства РФ», 02.08.2010, № 31, ст. 4179, «Российская газета», 30.07.2010, № 168);</w:t>
      </w:r>
    </w:p>
    <w:p w:rsidR="00554B8F" w:rsidRPr="00F86C00" w:rsidRDefault="00554B8F" w:rsidP="00554B8F">
      <w:pPr>
        <w:ind w:firstLine="720"/>
        <w:jc w:val="both"/>
        <w:rPr>
          <w:sz w:val="28"/>
          <w:szCs w:val="28"/>
        </w:rPr>
      </w:pPr>
      <w:r w:rsidRPr="00F86C00">
        <w:rPr>
          <w:sz w:val="28"/>
          <w:szCs w:val="28"/>
        </w:rPr>
        <w:t>- Постановлением  Правительства Российской Федерации № 1221 от 19.11.2014 «Об утверждении Правил присвоения, изменения и аннулирования адресов».</w:t>
      </w:r>
    </w:p>
    <w:p w:rsidR="00554B8F" w:rsidRPr="00F86C00" w:rsidRDefault="00554B8F" w:rsidP="00554B8F">
      <w:pPr>
        <w:pStyle w:val="ConsPlusNormal"/>
        <w:numPr>
          <w:ilvl w:val="1"/>
          <w:numId w:val="37"/>
        </w:numPr>
        <w:ind w:left="0" w:firstLine="567"/>
        <w:jc w:val="both"/>
        <w:rPr>
          <w:rFonts w:ascii="Times New Roman" w:hAnsi="Times New Roman" w:cs="Times New Roman"/>
          <w:sz w:val="28"/>
          <w:szCs w:val="28"/>
        </w:rPr>
      </w:pPr>
      <w:r w:rsidRPr="00F86C00">
        <w:rPr>
          <w:rFonts w:ascii="Times New Roman" w:hAnsi="Times New Roman" w:cs="Times New Roman"/>
          <w:sz w:val="28"/>
          <w:szCs w:val="28"/>
        </w:rPr>
        <w:t xml:space="preserve">Полный перечень документов, необходимых для предоставления муниципальной услуги: </w:t>
      </w:r>
    </w:p>
    <w:p w:rsidR="00554B8F" w:rsidRPr="00F86C00" w:rsidRDefault="00554B8F" w:rsidP="00554B8F">
      <w:pPr>
        <w:pStyle w:val="ConsPlusNormal"/>
        <w:ind w:firstLine="567"/>
        <w:jc w:val="both"/>
        <w:rPr>
          <w:rFonts w:ascii="Times New Roman" w:hAnsi="Times New Roman" w:cs="Times New Roman"/>
          <w:sz w:val="28"/>
          <w:szCs w:val="28"/>
        </w:rPr>
      </w:pPr>
      <w:r w:rsidRPr="00F86C00">
        <w:rPr>
          <w:rFonts w:ascii="Times New Roman" w:hAnsi="Times New Roman" w:cs="Times New Roman"/>
          <w:sz w:val="28"/>
          <w:szCs w:val="28"/>
        </w:rPr>
        <w:t>1) Заявление о присвоении постоянного адреса объекту по форме, устанавливаемой Министерством финансов Российской Федерации.</w:t>
      </w:r>
    </w:p>
    <w:p w:rsidR="00554B8F" w:rsidRPr="00F86C00" w:rsidRDefault="00554B8F" w:rsidP="00554B8F">
      <w:pPr>
        <w:pStyle w:val="ConsPlusNormal"/>
        <w:ind w:firstLine="567"/>
        <w:jc w:val="both"/>
        <w:rPr>
          <w:rFonts w:ascii="Times New Roman" w:hAnsi="Times New Roman" w:cs="Times New Roman"/>
          <w:sz w:val="28"/>
          <w:szCs w:val="28"/>
        </w:rPr>
      </w:pPr>
      <w:r w:rsidRPr="00F86C00">
        <w:rPr>
          <w:rFonts w:ascii="Times New Roman" w:hAnsi="Times New Roman" w:cs="Times New Roman"/>
          <w:sz w:val="28"/>
          <w:szCs w:val="28"/>
        </w:rPr>
        <w:t xml:space="preserve">Документ, удостоверяющий личность заявителя (в случае предоставления заявления  при личном обращении). </w:t>
      </w:r>
    </w:p>
    <w:p w:rsidR="00554B8F" w:rsidRPr="00F86C00" w:rsidRDefault="00554B8F" w:rsidP="00554B8F">
      <w:pPr>
        <w:pStyle w:val="ConsPlusNormal"/>
        <w:ind w:firstLine="567"/>
        <w:jc w:val="both"/>
        <w:rPr>
          <w:rFonts w:ascii="Times New Roman" w:hAnsi="Times New Roman" w:cs="Times New Roman"/>
          <w:sz w:val="28"/>
          <w:szCs w:val="28"/>
        </w:rPr>
      </w:pPr>
      <w:r w:rsidRPr="00F86C00">
        <w:rPr>
          <w:rFonts w:ascii="Times New Roman" w:hAnsi="Times New Roman" w:cs="Times New Roman"/>
          <w:sz w:val="28"/>
          <w:szCs w:val="28"/>
        </w:rPr>
        <w:t>2)  К заявлению прилагаются следующие документы:</w:t>
      </w:r>
    </w:p>
    <w:p w:rsidR="00554B8F" w:rsidRPr="00F86C00" w:rsidRDefault="00554B8F" w:rsidP="00554B8F">
      <w:pPr>
        <w:pStyle w:val="ConsPlusNormal"/>
        <w:ind w:firstLine="567"/>
        <w:jc w:val="both"/>
        <w:rPr>
          <w:rFonts w:ascii="Times New Roman" w:hAnsi="Times New Roman" w:cs="Times New Roman"/>
          <w:sz w:val="28"/>
          <w:szCs w:val="28"/>
        </w:rPr>
      </w:pPr>
      <w:r w:rsidRPr="00F86C00">
        <w:rPr>
          <w:rFonts w:ascii="Times New Roman" w:hAnsi="Times New Roman" w:cs="Times New Roman"/>
          <w:sz w:val="28"/>
          <w:szCs w:val="28"/>
        </w:rPr>
        <w:t>а) правоустанавливающие и (или) правоудостоверяющие документы на объект (объекты) адресации;</w:t>
      </w:r>
    </w:p>
    <w:p w:rsidR="00554B8F" w:rsidRPr="00F86C00" w:rsidRDefault="00554B8F" w:rsidP="00554B8F">
      <w:pPr>
        <w:pStyle w:val="ConsPlusNormal"/>
        <w:ind w:firstLine="567"/>
        <w:jc w:val="both"/>
        <w:rPr>
          <w:rFonts w:ascii="Times New Roman" w:hAnsi="Times New Roman" w:cs="Times New Roman"/>
          <w:sz w:val="28"/>
          <w:szCs w:val="28"/>
        </w:rPr>
      </w:pPr>
      <w:r w:rsidRPr="00F86C00">
        <w:rPr>
          <w:rFonts w:ascii="Times New Roman" w:hAnsi="Times New Roman" w:cs="Times New Roman"/>
          <w:sz w:val="28"/>
          <w:szCs w:val="28"/>
        </w:rPr>
        <w:t>б) кадастровые паспорта объектов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554B8F" w:rsidRPr="00F86C00" w:rsidRDefault="00554B8F" w:rsidP="00554B8F">
      <w:pPr>
        <w:pStyle w:val="ConsPlusNormal"/>
        <w:ind w:firstLine="567"/>
        <w:jc w:val="both"/>
        <w:rPr>
          <w:rFonts w:ascii="Times New Roman" w:hAnsi="Times New Roman" w:cs="Times New Roman"/>
          <w:sz w:val="28"/>
          <w:szCs w:val="28"/>
        </w:rPr>
      </w:pPr>
      <w:r w:rsidRPr="00F86C00">
        <w:rPr>
          <w:rFonts w:ascii="Times New Roman" w:hAnsi="Times New Roman" w:cs="Times New Roman"/>
          <w:sz w:val="28"/>
          <w:szCs w:val="28"/>
        </w:rPr>
        <w:t>в) разрешение на строительство объекта адресации (при присвоении адреса строящимся объектам адресации) и (или) разрешение на ввод объекта адресации в эксплуатацию;</w:t>
      </w:r>
    </w:p>
    <w:p w:rsidR="00554B8F" w:rsidRPr="00F86C00" w:rsidRDefault="00554B8F" w:rsidP="00554B8F">
      <w:pPr>
        <w:pStyle w:val="ConsPlusNormal"/>
        <w:ind w:firstLine="567"/>
        <w:jc w:val="both"/>
        <w:rPr>
          <w:rFonts w:ascii="Times New Roman" w:hAnsi="Times New Roman" w:cs="Times New Roman"/>
          <w:sz w:val="28"/>
          <w:szCs w:val="28"/>
        </w:rPr>
      </w:pPr>
      <w:r w:rsidRPr="00F86C00">
        <w:rPr>
          <w:rFonts w:ascii="Times New Roman" w:hAnsi="Times New Roman" w:cs="Times New Roman"/>
          <w:sz w:val="28"/>
          <w:szCs w:val="28"/>
        </w:rPr>
        <w:t xml:space="preserve">г) схема расположения объекта адресации на кадастровом плане или кадастровой карте соответствующей территории (в случае присвоения </w:t>
      </w:r>
      <w:r w:rsidRPr="00F86C00">
        <w:rPr>
          <w:rFonts w:ascii="Times New Roman" w:hAnsi="Times New Roman" w:cs="Times New Roman"/>
          <w:sz w:val="28"/>
          <w:szCs w:val="28"/>
        </w:rPr>
        <w:lastRenderedPageBreak/>
        <w:t>земельному участку адреса);</w:t>
      </w:r>
    </w:p>
    <w:p w:rsidR="00554B8F" w:rsidRPr="00F86C00" w:rsidRDefault="00554B8F" w:rsidP="00554B8F">
      <w:pPr>
        <w:pStyle w:val="ConsPlusNormal"/>
        <w:ind w:firstLine="567"/>
        <w:jc w:val="both"/>
        <w:rPr>
          <w:rFonts w:ascii="Times New Roman" w:hAnsi="Times New Roman" w:cs="Times New Roman"/>
          <w:sz w:val="28"/>
          <w:szCs w:val="28"/>
        </w:rPr>
      </w:pPr>
      <w:r w:rsidRPr="00F86C00">
        <w:rPr>
          <w:rFonts w:ascii="Times New Roman" w:hAnsi="Times New Roman" w:cs="Times New Roman"/>
          <w:sz w:val="28"/>
          <w:szCs w:val="28"/>
        </w:rPr>
        <w:t>д) кадастровый паспорт объекта адресации (в случае присвоения адреса объекту адресации, поставленному на кадастровый учет);</w:t>
      </w:r>
    </w:p>
    <w:p w:rsidR="00554B8F" w:rsidRPr="00F86C00" w:rsidRDefault="00554B8F" w:rsidP="00554B8F">
      <w:pPr>
        <w:pStyle w:val="ConsPlusNormal"/>
        <w:ind w:firstLine="567"/>
        <w:jc w:val="both"/>
        <w:rPr>
          <w:rFonts w:ascii="Times New Roman" w:hAnsi="Times New Roman" w:cs="Times New Roman"/>
          <w:sz w:val="28"/>
          <w:szCs w:val="28"/>
        </w:rPr>
      </w:pPr>
      <w:r w:rsidRPr="00F86C00">
        <w:rPr>
          <w:rFonts w:ascii="Times New Roman" w:hAnsi="Times New Roman" w:cs="Times New Roman"/>
          <w:sz w:val="28"/>
          <w:szCs w:val="28"/>
        </w:rPr>
        <w:t>е) 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rsidR="00554B8F" w:rsidRPr="00F86C00" w:rsidRDefault="00554B8F" w:rsidP="00554B8F">
      <w:pPr>
        <w:pStyle w:val="ConsPlusNormal"/>
        <w:ind w:firstLine="567"/>
        <w:jc w:val="both"/>
        <w:rPr>
          <w:rFonts w:ascii="Times New Roman" w:hAnsi="Times New Roman" w:cs="Times New Roman"/>
          <w:sz w:val="28"/>
          <w:szCs w:val="28"/>
        </w:rPr>
      </w:pPr>
      <w:r w:rsidRPr="00F86C00">
        <w:rPr>
          <w:rFonts w:ascii="Times New Roman" w:hAnsi="Times New Roman" w:cs="Times New Roman"/>
          <w:sz w:val="28"/>
          <w:szCs w:val="28"/>
        </w:rPr>
        <w:t>ж) 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554B8F" w:rsidRPr="00F86C00" w:rsidRDefault="00554B8F" w:rsidP="00554B8F">
      <w:pPr>
        <w:pStyle w:val="ConsPlusNormal"/>
        <w:ind w:firstLine="567"/>
        <w:jc w:val="both"/>
        <w:rPr>
          <w:rFonts w:ascii="Times New Roman" w:hAnsi="Times New Roman" w:cs="Times New Roman"/>
          <w:sz w:val="28"/>
          <w:szCs w:val="28"/>
        </w:rPr>
      </w:pPr>
      <w:r w:rsidRPr="00F86C00">
        <w:rPr>
          <w:rFonts w:ascii="Times New Roman" w:hAnsi="Times New Roman" w:cs="Times New Roman"/>
          <w:sz w:val="28"/>
          <w:szCs w:val="28"/>
        </w:rPr>
        <w:t>з) кадастровая выписка об объекте недвижимости, который снят с учета (в случае аннулирования адреса объекта адресации при прекращении существования объекта адресации);</w:t>
      </w:r>
    </w:p>
    <w:p w:rsidR="00554B8F" w:rsidRPr="00F86C00" w:rsidRDefault="00554B8F" w:rsidP="00554B8F">
      <w:pPr>
        <w:pStyle w:val="ConsPlusNormal"/>
        <w:ind w:firstLine="567"/>
        <w:jc w:val="both"/>
        <w:rPr>
          <w:rFonts w:ascii="Times New Roman" w:hAnsi="Times New Roman" w:cs="Times New Roman"/>
          <w:sz w:val="28"/>
          <w:szCs w:val="28"/>
        </w:rPr>
      </w:pPr>
      <w:r w:rsidRPr="00F86C00">
        <w:rPr>
          <w:rFonts w:ascii="Times New Roman" w:hAnsi="Times New Roman" w:cs="Times New Roman"/>
          <w:sz w:val="28"/>
          <w:szCs w:val="28"/>
        </w:rPr>
        <w:t>и) уведомление об отсутствии в государственном кадастре недвижимости запрашиваемых сведений по объекту адресации (в случае аннулирования адреса объекта адресации в случае отказа в осуществлении кадастрового учета объекта адресации по основаниям, указанным в пунктах 1 и 3 части 2 статьи 27 Федерального закона "О государственном кадастре недвижимости").</w:t>
      </w:r>
    </w:p>
    <w:p w:rsidR="00554B8F" w:rsidRPr="00F86C00" w:rsidRDefault="00554B8F" w:rsidP="00554B8F">
      <w:pPr>
        <w:pStyle w:val="ConsPlusNormal"/>
        <w:ind w:firstLine="567"/>
        <w:jc w:val="both"/>
        <w:rPr>
          <w:rFonts w:ascii="Times New Roman" w:hAnsi="Times New Roman" w:cs="Times New Roman"/>
          <w:sz w:val="28"/>
          <w:szCs w:val="28"/>
        </w:rPr>
      </w:pPr>
      <w:r w:rsidRPr="00F86C00">
        <w:rPr>
          <w:rFonts w:ascii="Times New Roman" w:hAnsi="Times New Roman" w:cs="Times New Roman"/>
          <w:sz w:val="28"/>
          <w:szCs w:val="28"/>
        </w:rPr>
        <w:t>3) В случае, если документы подает представитель заявителя, дополнительно предоставляются:</w:t>
      </w:r>
    </w:p>
    <w:p w:rsidR="00554B8F" w:rsidRPr="00F86C00" w:rsidRDefault="00554B8F" w:rsidP="00554B8F">
      <w:pPr>
        <w:pStyle w:val="ConsPlusNormal"/>
        <w:ind w:firstLine="567"/>
        <w:jc w:val="both"/>
        <w:rPr>
          <w:rFonts w:ascii="Times New Roman" w:hAnsi="Times New Roman" w:cs="Times New Roman"/>
          <w:sz w:val="28"/>
          <w:szCs w:val="28"/>
        </w:rPr>
      </w:pPr>
      <w:r w:rsidRPr="00F86C00">
        <w:rPr>
          <w:rFonts w:ascii="Times New Roman" w:hAnsi="Times New Roman" w:cs="Times New Roman"/>
          <w:sz w:val="28"/>
          <w:szCs w:val="28"/>
        </w:rPr>
        <w:t xml:space="preserve">-документ, удостоверяющий личность представителя заявителя; </w:t>
      </w:r>
    </w:p>
    <w:p w:rsidR="00554B8F" w:rsidRPr="00F86C00" w:rsidRDefault="00554B8F" w:rsidP="00554B8F">
      <w:pPr>
        <w:pStyle w:val="ConsPlusNormal"/>
        <w:ind w:firstLine="567"/>
        <w:jc w:val="both"/>
        <w:rPr>
          <w:rFonts w:ascii="Times New Roman" w:hAnsi="Times New Roman" w:cs="Times New Roman"/>
          <w:sz w:val="28"/>
          <w:szCs w:val="28"/>
        </w:rPr>
      </w:pPr>
      <w:r w:rsidRPr="00F86C00">
        <w:rPr>
          <w:rFonts w:ascii="Times New Roman" w:hAnsi="Times New Roman" w:cs="Times New Roman"/>
          <w:sz w:val="28"/>
          <w:szCs w:val="28"/>
        </w:rPr>
        <w:t>-доверенность, оформленная в порядке, предусмотренном законодательством Российской Федерации.</w:t>
      </w:r>
    </w:p>
    <w:p w:rsidR="00554B8F" w:rsidRPr="00F86C00" w:rsidRDefault="00554B8F" w:rsidP="00554B8F">
      <w:pPr>
        <w:pStyle w:val="ConsPlusNormal"/>
        <w:ind w:firstLine="567"/>
        <w:jc w:val="both"/>
        <w:rPr>
          <w:rFonts w:ascii="Times New Roman" w:hAnsi="Times New Roman" w:cs="Times New Roman"/>
          <w:sz w:val="28"/>
          <w:szCs w:val="28"/>
        </w:rPr>
      </w:pPr>
      <w:r w:rsidRPr="00F86C00">
        <w:rPr>
          <w:rFonts w:ascii="Times New Roman" w:hAnsi="Times New Roman" w:cs="Times New Roman"/>
          <w:sz w:val="28"/>
          <w:szCs w:val="28"/>
        </w:rPr>
        <w:t xml:space="preserve">2.6.1. Перечень необходимых и обязательных для предоставления муниципальной услуги документов, предоставляемых лично заявителем. Указанные документы предоставляются заявителем в копиях и оригиналах, оригиналы сличаются с копиями и возвращаются заявителю: </w:t>
      </w:r>
    </w:p>
    <w:p w:rsidR="00554B8F" w:rsidRPr="00F86C00" w:rsidRDefault="00554B8F" w:rsidP="00554B8F">
      <w:pPr>
        <w:pStyle w:val="ConsPlusNormal"/>
        <w:ind w:firstLine="567"/>
        <w:jc w:val="both"/>
        <w:rPr>
          <w:rFonts w:ascii="Times New Roman" w:hAnsi="Times New Roman" w:cs="Times New Roman"/>
          <w:sz w:val="28"/>
          <w:szCs w:val="28"/>
        </w:rPr>
      </w:pPr>
      <w:r w:rsidRPr="00F86C00">
        <w:rPr>
          <w:rFonts w:ascii="Times New Roman" w:hAnsi="Times New Roman"/>
          <w:sz w:val="28"/>
          <w:szCs w:val="28"/>
        </w:rPr>
        <w:t>Заявление о присвоении постоянного адреса объ</w:t>
      </w:r>
      <w:r w:rsidRPr="00F86C00">
        <w:rPr>
          <w:rFonts w:ascii="Times New Roman" w:hAnsi="Times New Roman" w:cs="Times New Roman"/>
          <w:sz w:val="28"/>
          <w:szCs w:val="28"/>
        </w:rPr>
        <w:t>екту по форме, устанавливаемой Министерством финансов Российской Федерации.</w:t>
      </w:r>
    </w:p>
    <w:p w:rsidR="00554B8F" w:rsidRPr="00F86C00" w:rsidRDefault="00554B8F" w:rsidP="00554B8F">
      <w:pPr>
        <w:pStyle w:val="ConsPlusNormal"/>
        <w:ind w:firstLine="567"/>
        <w:jc w:val="both"/>
        <w:rPr>
          <w:rFonts w:ascii="Times New Roman" w:hAnsi="Times New Roman" w:cs="Times New Roman"/>
          <w:sz w:val="28"/>
          <w:szCs w:val="28"/>
        </w:rPr>
      </w:pPr>
      <w:r w:rsidRPr="00F86C00">
        <w:rPr>
          <w:rFonts w:ascii="Times New Roman" w:hAnsi="Times New Roman" w:cs="Times New Roman"/>
          <w:sz w:val="28"/>
          <w:szCs w:val="28"/>
        </w:rPr>
        <w:t xml:space="preserve">Документ, удостоверяющий личность заявителя (в случае предоставления заявления  при личном обращении). </w:t>
      </w:r>
    </w:p>
    <w:p w:rsidR="00554B8F" w:rsidRPr="00F86C00" w:rsidRDefault="00554B8F" w:rsidP="00554B8F">
      <w:pPr>
        <w:pStyle w:val="ConsPlusNormal"/>
        <w:ind w:firstLine="567"/>
        <w:jc w:val="both"/>
        <w:rPr>
          <w:rFonts w:ascii="Times New Roman" w:hAnsi="Times New Roman" w:cs="Times New Roman"/>
          <w:sz w:val="28"/>
          <w:szCs w:val="28"/>
        </w:rPr>
      </w:pPr>
      <w:r w:rsidRPr="00F86C00">
        <w:rPr>
          <w:rFonts w:ascii="Times New Roman" w:hAnsi="Times New Roman" w:cs="Times New Roman"/>
          <w:sz w:val="28"/>
          <w:szCs w:val="28"/>
        </w:rPr>
        <w:t>В случае, если документы подает представитель заявителя, дополнительно предоставляются:</w:t>
      </w:r>
    </w:p>
    <w:p w:rsidR="00554B8F" w:rsidRPr="00F86C00" w:rsidRDefault="00554B8F" w:rsidP="00554B8F">
      <w:pPr>
        <w:pStyle w:val="ConsPlusNormal"/>
        <w:ind w:firstLine="567"/>
        <w:jc w:val="both"/>
        <w:rPr>
          <w:rFonts w:ascii="Times New Roman" w:hAnsi="Times New Roman" w:cs="Times New Roman"/>
          <w:sz w:val="28"/>
          <w:szCs w:val="28"/>
        </w:rPr>
      </w:pPr>
      <w:r w:rsidRPr="00F86C00">
        <w:rPr>
          <w:rFonts w:ascii="Times New Roman" w:hAnsi="Times New Roman" w:cs="Times New Roman"/>
          <w:sz w:val="28"/>
          <w:szCs w:val="28"/>
        </w:rPr>
        <w:t xml:space="preserve">-документ, удостоверяющий личность представителя заявителя; </w:t>
      </w:r>
    </w:p>
    <w:p w:rsidR="00554B8F" w:rsidRPr="00F86C00" w:rsidRDefault="00554B8F" w:rsidP="00554B8F">
      <w:pPr>
        <w:pStyle w:val="ConsPlusNormal"/>
        <w:ind w:firstLine="567"/>
        <w:jc w:val="both"/>
        <w:rPr>
          <w:rFonts w:ascii="Times New Roman" w:hAnsi="Times New Roman" w:cs="Times New Roman"/>
          <w:sz w:val="28"/>
          <w:szCs w:val="28"/>
        </w:rPr>
      </w:pPr>
      <w:r w:rsidRPr="00F86C00">
        <w:rPr>
          <w:rFonts w:ascii="Times New Roman" w:hAnsi="Times New Roman" w:cs="Times New Roman"/>
          <w:sz w:val="28"/>
          <w:szCs w:val="28"/>
        </w:rPr>
        <w:t>-доверенность, оформленная в порядке, предусмотренном законодательством Российской Федерации.</w:t>
      </w:r>
    </w:p>
    <w:p w:rsidR="00554B8F" w:rsidRPr="00F86C00" w:rsidRDefault="00554B8F" w:rsidP="00554B8F">
      <w:pPr>
        <w:autoSpaceDE w:val="0"/>
        <w:autoSpaceDN w:val="0"/>
        <w:adjustRightInd w:val="0"/>
        <w:ind w:firstLine="426"/>
        <w:jc w:val="both"/>
        <w:rPr>
          <w:sz w:val="28"/>
          <w:szCs w:val="28"/>
        </w:rPr>
      </w:pPr>
    </w:p>
    <w:p w:rsidR="00554B8F" w:rsidRPr="00F86C00" w:rsidRDefault="00554B8F" w:rsidP="00554B8F">
      <w:pPr>
        <w:pStyle w:val="ConsPlusNormal"/>
        <w:numPr>
          <w:ilvl w:val="1"/>
          <w:numId w:val="37"/>
        </w:numPr>
        <w:ind w:left="0" w:firstLine="567"/>
        <w:jc w:val="both"/>
        <w:rPr>
          <w:rFonts w:ascii="Times New Roman" w:hAnsi="Times New Roman" w:cs="Times New Roman"/>
          <w:sz w:val="28"/>
          <w:szCs w:val="28"/>
        </w:rPr>
      </w:pPr>
      <w:r w:rsidRPr="00F86C00">
        <w:rPr>
          <w:rFonts w:ascii="Times New Roman" w:hAnsi="Times New Roman" w:cs="Times New Roman"/>
          <w:sz w:val="28"/>
          <w:szCs w:val="28"/>
        </w:rPr>
        <w:t>Перечень документов, необходимых для предоставления муниципальной услуги и находящиеся в распоряжении государственных органов, органов местного самоуправления и иных органов, участвующих в предоставлении муниципальной услуги, истребуемых сотрудниками администрации   самостоятельно, или предоставляемых заявителем по желанию:</w:t>
      </w:r>
    </w:p>
    <w:p w:rsidR="00554B8F" w:rsidRPr="00F86C00" w:rsidRDefault="00554B8F" w:rsidP="00554B8F">
      <w:pPr>
        <w:pStyle w:val="ConsPlusNormal"/>
        <w:ind w:firstLine="567"/>
        <w:jc w:val="both"/>
        <w:rPr>
          <w:rFonts w:ascii="Times New Roman" w:hAnsi="Times New Roman" w:cs="Times New Roman"/>
          <w:sz w:val="28"/>
          <w:szCs w:val="28"/>
        </w:rPr>
      </w:pPr>
      <w:r w:rsidRPr="00F86C00">
        <w:rPr>
          <w:rFonts w:ascii="Times New Roman" w:hAnsi="Times New Roman" w:cs="Times New Roman"/>
          <w:sz w:val="28"/>
          <w:szCs w:val="28"/>
        </w:rPr>
        <w:t>а) правоустанавливающие и (или) правоудостоверяющие документы на объект (объекты) адресации;</w:t>
      </w:r>
    </w:p>
    <w:p w:rsidR="00554B8F" w:rsidRPr="00F86C00" w:rsidRDefault="00554B8F" w:rsidP="00554B8F">
      <w:pPr>
        <w:pStyle w:val="ConsPlusNormal"/>
        <w:ind w:firstLine="567"/>
        <w:jc w:val="both"/>
        <w:rPr>
          <w:rFonts w:ascii="Times New Roman" w:hAnsi="Times New Roman" w:cs="Times New Roman"/>
          <w:sz w:val="28"/>
          <w:szCs w:val="28"/>
        </w:rPr>
      </w:pPr>
      <w:r w:rsidRPr="00F86C00">
        <w:rPr>
          <w:rFonts w:ascii="Times New Roman" w:hAnsi="Times New Roman" w:cs="Times New Roman"/>
          <w:sz w:val="28"/>
          <w:szCs w:val="28"/>
        </w:rPr>
        <w:lastRenderedPageBreak/>
        <w:t>б) кадастровые паспорта объектов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554B8F" w:rsidRPr="00F86C00" w:rsidRDefault="00554B8F" w:rsidP="00554B8F">
      <w:pPr>
        <w:pStyle w:val="ConsPlusNormal"/>
        <w:ind w:firstLine="567"/>
        <w:jc w:val="both"/>
        <w:rPr>
          <w:rFonts w:ascii="Times New Roman" w:hAnsi="Times New Roman" w:cs="Times New Roman"/>
          <w:sz w:val="28"/>
          <w:szCs w:val="28"/>
        </w:rPr>
      </w:pPr>
      <w:r w:rsidRPr="00F86C00">
        <w:rPr>
          <w:rFonts w:ascii="Times New Roman" w:hAnsi="Times New Roman" w:cs="Times New Roman"/>
          <w:sz w:val="28"/>
          <w:szCs w:val="28"/>
        </w:rPr>
        <w:t>в) разрешение на строительство объекта адресации (при присвоении адреса строящимся объектам адресации) и (или) разрешение на ввод объекта адресации в эксплуатацию;</w:t>
      </w:r>
    </w:p>
    <w:p w:rsidR="00554B8F" w:rsidRPr="00F86C00" w:rsidRDefault="00554B8F" w:rsidP="00554B8F">
      <w:pPr>
        <w:pStyle w:val="ConsPlusNormal"/>
        <w:ind w:firstLine="567"/>
        <w:jc w:val="both"/>
        <w:rPr>
          <w:rFonts w:ascii="Times New Roman" w:hAnsi="Times New Roman" w:cs="Times New Roman"/>
          <w:sz w:val="28"/>
          <w:szCs w:val="28"/>
        </w:rPr>
      </w:pPr>
      <w:r w:rsidRPr="00F86C00">
        <w:rPr>
          <w:rFonts w:ascii="Times New Roman" w:hAnsi="Times New Roman" w:cs="Times New Roman"/>
          <w:sz w:val="28"/>
          <w:szCs w:val="28"/>
        </w:rPr>
        <w:t>г) 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554B8F" w:rsidRPr="00F86C00" w:rsidRDefault="00554B8F" w:rsidP="00554B8F">
      <w:pPr>
        <w:pStyle w:val="ConsPlusNormal"/>
        <w:ind w:firstLine="567"/>
        <w:jc w:val="both"/>
        <w:rPr>
          <w:rFonts w:ascii="Times New Roman" w:hAnsi="Times New Roman" w:cs="Times New Roman"/>
          <w:sz w:val="28"/>
          <w:szCs w:val="28"/>
        </w:rPr>
      </w:pPr>
      <w:r w:rsidRPr="00F86C00">
        <w:rPr>
          <w:rFonts w:ascii="Times New Roman" w:hAnsi="Times New Roman" w:cs="Times New Roman"/>
          <w:sz w:val="28"/>
          <w:szCs w:val="28"/>
        </w:rPr>
        <w:t>д) кадастровый паспорт объекта адресации (в случае присвоения адреса объекту адресации, поставленному на кадастровый учет);</w:t>
      </w:r>
    </w:p>
    <w:p w:rsidR="00554B8F" w:rsidRPr="00F86C00" w:rsidRDefault="00554B8F" w:rsidP="00554B8F">
      <w:pPr>
        <w:pStyle w:val="ConsPlusNormal"/>
        <w:ind w:firstLine="567"/>
        <w:jc w:val="both"/>
        <w:rPr>
          <w:rFonts w:ascii="Times New Roman" w:hAnsi="Times New Roman" w:cs="Times New Roman"/>
          <w:sz w:val="28"/>
          <w:szCs w:val="28"/>
        </w:rPr>
      </w:pPr>
      <w:r w:rsidRPr="00F86C00">
        <w:rPr>
          <w:rFonts w:ascii="Times New Roman" w:hAnsi="Times New Roman" w:cs="Times New Roman"/>
          <w:sz w:val="28"/>
          <w:szCs w:val="28"/>
        </w:rPr>
        <w:t>е) 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rsidR="00554B8F" w:rsidRPr="00F86C00" w:rsidRDefault="00554B8F" w:rsidP="00554B8F">
      <w:pPr>
        <w:pStyle w:val="ConsPlusNormal"/>
        <w:ind w:firstLine="567"/>
        <w:jc w:val="both"/>
        <w:rPr>
          <w:rFonts w:ascii="Times New Roman" w:hAnsi="Times New Roman" w:cs="Times New Roman"/>
          <w:sz w:val="28"/>
          <w:szCs w:val="28"/>
        </w:rPr>
      </w:pPr>
      <w:r w:rsidRPr="00F86C00">
        <w:rPr>
          <w:rFonts w:ascii="Times New Roman" w:hAnsi="Times New Roman" w:cs="Times New Roman"/>
          <w:sz w:val="28"/>
          <w:szCs w:val="28"/>
        </w:rPr>
        <w:t>ж) 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554B8F" w:rsidRPr="00F86C00" w:rsidRDefault="00554B8F" w:rsidP="00554B8F">
      <w:pPr>
        <w:pStyle w:val="ConsPlusNormal"/>
        <w:ind w:firstLine="567"/>
        <w:jc w:val="both"/>
        <w:rPr>
          <w:rFonts w:ascii="Times New Roman" w:hAnsi="Times New Roman" w:cs="Times New Roman"/>
          <w:sz w:val="28"/>
          <w:szCs w:val="28"/>
        </w:rPr>
      </w:pPr>
      <w:r w:rsidRPr="00F86C00">
        <w:rPr>
          <w:rFonts w:ascii="Times New Roman" w:hAnsi="Times New Roman" w:cs="Times New Roman"/>
          <w:sz w:val="28"/>
          <w:szCs w:val="28"/>
        </w:rPr>
        <w:t>з) кадастровая выписка об объекте недвижимости, который снят с учета (в случае аннулирования адреса объекта адресации при прекращении существования объекта адресации);</w:t>
      </w:r>
    </w:p>
    <w:p w:rsidR="00554B8F" w:rsidRPr="00F86C00" w:rsidRDefault="00554B8F" w:rsidP="00554B8F">
      <w:pPr>
        <w:pStyle w:val="ConsPlusNormal"/>
        <w:ind w:firstLine="567"/>
        <w:jc w:val="both"/>
        <w:rPr>
          <w:rFonts w:ascii="Times New Roman" w:hAnsi="Times New Roman" w:cs="Times New Roman"/>
          <w:sz w:val="28"/>
          <w:szCs w:val="28"/>
        </w:rPr>
      </w:pPr>
      <w:r w:rsidRPr="00F86C00">
        <w:rPr>
          <w:rFonts w:ascii="Times New Roman" w:hAnsi="Times New Roman" w:cs="Times New Roman"/>
          <w:sz w:val="28"/>
          <w:szCs w:val="28"/>
        </w:rPr>
        <w:t>и) уведомление об отсутствии в государственном кадастре недвижимости запрашиваемых сведений по объекту адресации (в случае аннулирования адреса объекта адресации в случае отказа в осуществлении кадастрового учета объекта адресации по основаниям, указанным в пунктах 1 и 3 части 2 статьи 27 Федерального закона "О государственном кадастре недвижимости").</w:t>
      </w:r>
    </w:p>
    <w:p w:rsidR="00554B8F" w:rsidRPr="00F86C00" w:rsidRDefault="00554B8F" w:rsidP="00554B8F">
      <w:pPr>
        <w:numPr>
          <w:ilvl w:val="2"/>
          <w:numId w:val="37"/>
        </w:numPr>
        <w:tabs>
          <w:tab w:val="num" w:pos="0"/>
        </w:tabs>
        <w:ind w:left="0" w:firstLine="426"/>
        <w:jc w:val="both"/>
        <w:rPr>
          <w:sz w:val="28"/>
          <w:szCs w:val="28"/>
        </w:rPr>
      </w:pPr>
      <w:r w:rsidRPr="00F86C00">
        <w:rPr>
          <w:sz w:val="28"/>
          <w:szCs w:val="28"/>
        </w:rPr>
        <w:t>Запрещается требовать от заявителя:</w:t>
      </w:r>
    </w:p>
    <w:p w:rsidR="00554B8F" w:rsidRPr="00F86C00" w:rsidRDefault="00554B8F" w:rsidP="00554B8F">
      <w:pPr>
        <w:numPr>
          <w:ilvl w:val="5"/>
          <w:numId w:val="38"/>
        </w:numPr>
        <w:tabs>
          <w:tab w:val="num" w:pos="0"/>
          <w:tab w:val="num" w:pos="5231"/>
        </w:tabs>
        <w:ind w:left="0" w:firstLine="426"/>
        <w:jc w:val="both"/>
        <w:rPr>
          <w:sz w:val="28"/>
          <w:szCs w:val="28"/>
        </w:rPr>
      </w:pPr>
      <w:r w:rsidRPr="00F86C00">
        <w:rPr>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54B8F" w:rsidRPr="00F86C00" w:rsidRDefault="00554B8F" w:rsidP="00554B8F">
      <w:pPr>
        <w:numPr>
          <w:ilvl w:val="0"/>
          <w:numId w:val="39"/>
        </w:numPr>
        <w:tabs>
          <w:tab w:val="num" w:pos="0"/>
          <w:tab w:val="num" w:pos="2160"/>
        </w:tabs>
        <w:ind w:left="0" w:firstLine="567"/>
        <w:jc w:val="both"/>
        <w:rPr>
          <w:sz w:val="28"/>
          <w:szCs w:val="28"/>
        </w:rPr>
      </w:pPr>
      <w:r w:rsidRPr="00F86C00">
        <w:rPr>
          <w:sz w:val="28"/>
          <w:szCs w:val="28"/>
        </w:rPr>
        <w:t>с 01.07.2012 г. 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пункте 2.6.1 настоящего административного регламента.</w:t>
      </w:r>
    </w:p>
    <w:p w:rsidR="00554B8F" w:rsidRPr="00F86C00" w:rsidRDefault="00554B8F" w:rsidP="00554B8F">
      <w:pPr>
        <w:numPr>
          <w:ilvl w:val="1"/>
          <w:numId w:val="37"/>
        </w:numPr>
        <w:tabs>
          <w:tab w:val="num" w:pos="0"/>
        </w:tabs>
        <w:ind w:left="0" w:firstLine="567"/>
        <w:jc w:val="both"/>
        <w:rPr>
          <w:sz w:val="28"/>
          <w:szCs w:val="28"/>
        </w:rPr>
      </w:pPr>
      <w:r w:rsidRPr="00F86C00">
        <w:rPr>
          <w:sz w:val="28"/>
          <w:szCs w:val="28"/>
        </w:rPr>
        <w:t>Перечень оснований для отказа в приеме документов, необходимых для предоставления муниципальной услуги –не предусмотрено.</w:t>
      </w:r>
    </w:p>
    <w:p w:rsidR="00554B8F" w:rsidRPr="00F86C00" w:rsidRDefault="00554B8F" w:rsidP="00554B8F">
      <w:pPr>
        <w:pStyle w:val="ConsPlusNormal"/>
        <w:numPr>
          <w:ilvl w:val="1"/>
          <w:numId w:val="37"/>
        </w:numPr>
        <w:ind w:left="0" w:firstLine="567"/>
        <w:jc w:val="both"/>
        <w:rPr>
          <w:rFonts w:ascii="Times New Roman" w:hAnsi="Times New Roman" w:cs="Times New Roman"/>
          <w:sz w:val="28"/>
          <w:szCs w:val="28"/>
        </w:rPr>
      </w:pPr>
      <w:r w:rsidRPr="00F86C00">
        <w:rPr>
          <w:rFonts w:ascii="Times New Roman" w:hAnsi="Times New Roman" w:cs="Times New Roman"/>
          <w:sz w:val="28"/>
          <w:szCs w:val="28"/>
        </w:rPr>
        <w:lastRenderedPageBreak/>
        <w:t>Основания для отказа в предоставлении муниципальной услуги являются:</w:t>
      </w:r>
    </w:p>
    <w:p w:rsidR="00554B8F" w:rsidRPr="00F86C00" w:rsidRDefault="00554B8F" w:rsidP="00554B8F">
      <w:pPr>
        <w:pStyle w:val="ConsPlusNormal"/>
        <w:ind w:firstLine="567"/>
        <w:jc w:val="both"/>
        <w:rPr>
          <w:rFonts w:ascii="Times New Roman" w:hAnsi="Times New Roman" w:cs="Times New Roman"/>
          <w:sz w:val="28"/>
          <w:szCs w:val="28"/>
        </w:rPr>
      </w:pPr>
      <w:r w:rsidRPr="00F86C00">
        <w:rPr>
          <w:rFonts w:ascii="Times New Roman" w:hAnsi="Times New Roman" w:cs="Times New Roman"/>
          <w:sz w:val="28"/>
          <w:szCs w:val="28"/>
        </w:rPr>
        <w:t>а) с заявлением о присвоении объекту адресации адреса обратилось лицо, не указанное в п.1.1 настоящего регламента;</w:t>
      </w:r>
    </w:p>
    <w:p w:rsidR="00554B8F" w:rsidRPr="00F86C00" w:rsidRDefault="00554B8F" w:rsidP="00554B8F">
      <w:pPr>
        <w:pStyle w:val="ConsPlusNormal"/>
        <w:ind w:firstLine="567"/>
        <w:jc w:val="both"/>
        <w:rPr>
          <w:rFonts w:ascii="Times New Roman" w:hAnsi="Times New Roman" w:cs="Times New Roman"/>
          <w:sz w:val="28"/>
          <w:szCs w:val="28"/>
        </w:rPr>
      </w:pPr>
      <w:r w:rsidRPr="00F86C00">
        <w:rPr>
          <w:rFonts w:ascii="Times New Roman" w:hAnsi="Times New Roman" w:cs="Times New Roman"/>
          <w:sz w:val="28"/>
          <w:szCs w:val="28"/>
        </w:rPr>
        <w:t>б) ответ на межведомственный запрос свидетельствует об отсутствии документа и (или) информации, необходимых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rsidR="00554B8F" w:rsidRPr="00F86C00" w:rsidRDefault="00554B8F" w:rsidP="00554B8F">
      <w:pPr>
        <w:pStyle w:val="ConsPlusNormal"/>
        <w:ind w:firstLine="567"/>
        <w:jc w:val="both"/>
        <w:rPr>
          <w:rFonts w:ascii="Times New Roman" w:hAnsi="Times New Roman" w:cs="Times New Roman"/>
          <w:sz w:val="28"/>
          <w:szCs w:val="28"/>
        </w:rPr>
      </w:pPr>
      <w:r w:rsidRPr="00F86C00">
        <w:rPr>
          <w:rFonts w:ascii="Times New Roman" w:hAnsi="Times New Roman" w:cs="Times New Roman"/>
          <w:sz w:val="28"/>
          <w:szCs w:val="28"/>
        </w:rPr>
        <w:t>в) документы, обязанность по предоставлению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w:t>
      </w:r>
    </w:p>
    <w:p w:rsidR="00554B8F" w:rsidRPr="00F86C00" w:rsidRDefault="00554B8F" w:rsidP="00554B8F">
      <w:pPr>
        <w:pStyle w:val="ConsPlusNormal"/>
        <w:ind w:firstLine="567"/>
        <w:jc w:val="both"/>
        <w:rPr>
          <w:rFonts w:ascii="Times New Roman" w:hAnsi="Times New Roman"/>
          <w:sz w:val="28"/>
          <w:szCs w:val="28"/>
        </w:rPr>
      </w:pPr>
      <w:r w:rsidRPr="00F86C00">
        <w:rPr>
          <w:rFonts w:ascii="Times New Roman" w:hAnsi="Times New Roman" w:cs="Times New Roman"/>
          <w:sz w:val="28"/>
          <w:szCs w:val="28"/>
        </w:rPr>
        <w:t xml:space="preserve">г) отсутствуют случаи и условия для присвоения объекту адресации адреса или аннулирования его адреса, указанные в пунктах 5, 8 - 11 и 14 - 18 </w:t>
      </w:r>
      <w:r w:rsidRPr="00F86C00">
        <w:rPr>
          <w:rFonts w:ascii="Times New Roman" w:hAnsi="Times New Roman"/>
          <w:sz w:val="28"/>
          <w:szCs w:val="28"/>
        </w:rPr>
        <w:t xml:space="preserve">    Правил присвоения, изменения и аннулирования адресов, утвержденных постановлением  Правительства Российской Федерации № 1221 от 19.11.2014.</w:t>
      </w:r>
    </w:p>
    <w:p w:rsidR="00554B8F" w:rsidRPr="00F86C00" w:rsidRDefault="00554B8F" w:rsidP="00554B8F">
      <w:pPr>
        <w:numPr>
          <w:ilvl w:val="1"/>
          <w:numId w:val="37"/>
        </w:numPr>
        <w:tabs>
          <w:tab w:val="num" w:pos="0"/>
        </w:tabs>
        <w:ind w:left="0" w:firstLine="426"/>
        <w:jc w:val="both"/>
        <w:rPr>
          <w:sz w:val="28"/>
          <w:szCs w:val="28"/>
        </w:rPr>
      </w:pPr>
      <w:r w:rsidRPr="00F86C00">
        <w:rPr>
          <w:sz w:val="28"/>
          <w:szCs w:val="28"/>
        </w:rPr>
        <w:t>Услуги, являющиеся необходимыми и обязательными для предоставления муниципальной услуги: -</w:t>
      </w:r>
    </w:p>
    <w:p w:rsidR="00554B8F" w:rsidRPr="00F86C00" w:rsidRDefault="00554B8F" w:rsidP="00554B8F">
      <w:pPr>
        <w:numPr>
          <w:ilvl w:val="1"/>
          <w:numId w:val="37"/>
        </w:numPr>
        <w:tabs>
          <w:tab w:val="num" w:pos="0"/>
        </w:tabs>
        <w:ind w:left="0" w:firstLine="426"/>
        <w:jc w:val="both"/>
        <w:rPr>
          <w:sz w:val="28"/>
          <w:szCs w:val="28"/>
        </w:rPr>
      </w:pPr>
      <w:r w:rsidRPr="00F86C00">
        <w:rPr>
          <w:sz w:val="28"/>
          <w:szCs w:val="28"/>
        </w:rPr>
        <w:t xml:space="preserve">Размер платы, взимаемой с заявителя при предоставлении муниципальной услуги: </w:t>
      </w:r>
    </w:p>
    <w:p w:rsidR="00554B8F" w:rsidRPr="00F86C00" w:rsidRDefault="00554B8F" w:rsidP="00554B8F">
      <w:pPr>
        <w:tabs>
          <w:tab w:val="num" w:pos="0"/>
          <w:tab w:val="left" w:pos="540"/>
        </w:tabs>
        <w:ind w:firstLine="426"/>
        <w:jc w:val="both"/>
        <w:rPr>
          <w:sz w:val="28"/>
          <w:szCs w:val="28"/>
        </w:rPr>
      </w:pPr>
      <w:r w:rsidRPr="00F86C00">
        <w:rPr>
          <w:sz w:val="28"/>
          <w:szCs w:val="28"/>
        </w:rPr>
        <w:t>Муниципальная услуга предоставляется бесплатно.</w:t>
      </w:r>
    </w:p>
    <w:p w:rsidR="00554B8F" w:rsidRPr="00F86C00" w:rsidRDefault="00554B8F" w:rsidP="00554B8F">
      <w:pPr>
        <w:numPr>
          <w:ilvl w:val="1"/>
          <w:numId w:val="37"/>
        </w:numPr>
        <w:tabs>
          <w:tab w:val="num" w:pos="0"/>
        </w:tabs>
        <w:ind w:left="0" w:firstLine="426"/>
        <w:jc w:val="both"/>
        <w:rPr>
          <w:sz w:val="28"/>
          <w:szCs w:val="28"/>
        </w:rPr>
      </w:pPr>
      <w:r w:rsidRPr="00F86C00">
        <w:rPr>
          <w:sz w:val="28"/>
          <w:szCs w:val="28"/>
        </w:rPr>
        <w:t>Размер платы, взимаемой с заявителя при предоставлении услуг, которые являются необходимыми и обязательными для предоставления муниципальной услуги:</w:t>
      </w:r>
    </w:p>
    <w:p w:rsidR="00554B8F" w:rsidRPr="00F86C00" w:rsidRDefault="00554B8F" w:rsidP="00554B8F">
      <w:pPr>
        <w:tabs>
          <w:tab w:val="num" w:pos="0"/>
        </w:tabs>
        <w:ind w:firstLine="426"/>
        <w:jc w:val="both"/>
        <w:rPr>
          <w:sz w:val="28"/>
          <w:szCs w:val="28"/>
        </w:rPr>
      </w:pPr>
      <w:r w:rsidRPr="00F86C00">
        <w:rPr>
          <w:sz w:val="28"/>
          <w:szCs w:val="28"/>
        </w:rPr>
        <w:t>Услуги, являющиеся необходимыми и обязательными для предоставления муниципальной услуги, предоставляются бесплатно.</w:t>
      </w:r>
    </w:p>
    <w:p w:rsidR="00554B8F" w:rsidRPr="00F86C00" w:rsidRDefault="00554B8F" w:rsidP="00554B8F">
      <w:pPr>
        <w:numPr>
          <w:ilvl w:val="1"/>
          <w:numId w:val="37"/>
        </w:numPr>
        <w:tabs>
          <w:tab w:val="num" w:pos="0"/>
        </w:tabs>
        <w:ind w:left="0" w:firstLine="426"/>
        <w:jc w:val="both"/>
        <w:rPr>
          <w:sz w:val="28"/>
          <w:szCs w:val="28"/>
        </w:rPr>
      </w:pPr>
      <w:r w:rsidRPr="00F86C00">
        <w:rPr>
          <w:sz w:val="28"/>
          <w:szCs w:val="28"/>
        </w:rPr>
        <w:t>Максимальное время ожидания в очереди при подаче заявления о предоставлении муниципальной услуги не должно превышать 15 минут.</w:t>
      </w:r>
    </w:p>
    <w:p w:rsidR="00554B8F" w:rsidRPr="00F86C00" w:rsidRDefault="00554B8F" w:rsidP="00554B8F">
      <w:pPr>
        <w:numPr>
          <w:ilvl w:val="1"/>
          <w:numId w:val="37"/>
        </w:numPr>
        <w:tabs>
          <w:tab w:val="num" w:pos="0"/>
        </w:tabs>
        <w:ind w:left="0" w:firstLine="426"/>
        <w:jc w:val="both"/>
        <w:rPr>
          <w:sz w:val="28"/>
          <w:szCs w:val="28"/>
        </w:rPr>
      </w:pPr>
      <w:r w:rsidRPr="00F86C00">
        <w:rPr>
          <w:sz w:val="28"/>
          <w:szCs w:val="28"/>
        </w:rPr>
        <w:t xml:space="preserve">Срок и порядок регистрации запроса заявителя о предоставлении муниципальной услуги и услуги: </w:t>
      </w:r>
    </w:p>
    <w:p w:rsidR="00554B8F" w:rsidRPr="00F86C00" w:rsidRDefault="00554B8F" w:rsidP="00554B8F">
      <w:pPr>
        <w:tabs>
          <w:tab w:val="num" w:pos="0"/>
        </w:tabs>
        <w:ind w:firstLine="426"/>
        <w:jc w:val="both"/>
        <w:rPr>
          <w:sz w:val="28"/>
          <w:szCs w:val="28"/>
        </w:rPr>
      </w:pPr>
      <w:r w:rsidRPr="00F86C00">
        <w:rPr>
          <w:sz w:val="28"/>
          <w:szCs w:val="28"/>
        </w:rPr>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554B8F" w:rsidRPr="00F86C00" w:rsidRDefault="00554B8F" w:rsidP="00554B8F">
      <w:pPr>
        <w:ind w:firstLine="426"/>
        <w:jc w:val="both"/>
        <w:rPr>
          <w:sz w:val="28"/>
          <w:szCs w:val="28"/>
        </w:rPr>
      </w:pPr>
      <w:r w:rsidRPr="00F86C00">
        <w:rPr>
          <w:sz w:val="28"/>
          <w:szCs w:val="28"/>
        </w:rPr>
        <w:t>Запросы заявителя регистрируются в журнале регистрации заявлений на предоставление муниципальной услуги.</w:t>
      </w:r>
    </w:p>
    <w:p w:rsidR="00554B8F" w:rsidRPr="00F86C00" w:rsidRDefault="00554B8F" w:rsidP="00554B8F">
      <w:pPr>
        <w:numPr>
          <w:ilvl w:val="1"/>
          <w:numId w:val="37"/>
        </w:numPr>
        <w:tabs>
          <w:tab w:val="num" w:pos="0"/>
        </w:tabs>
        <w:ind w:left="0" w:firstLine="426"/>
        <w:jc w:val="both"/>
        <w:rPr>
          <w:sz w:val="28"/>
          <w:szCs w:val="28"/>
        </w:rPr>
      </w:pPr>
      <w:r w:rsidRPr="00F86C00">
        <w:rPr>
          <w:sz w:val="28"/>
          <w:szCs w:val="28"/>
        </w:rPr>
        <w:t>Требования к помещениям, в которых предоставляется муниципальная услуга:</w:t>
      </w:r>
    </w:p>
    <w:p w:rsidR="00554B8F" w:rsidRPr="00F86C00" w:rsidRDefault="00554B8F" w:rsidP="00554B8F">
      <w:pPr>
        <w:numPr>
          <w:ilvl w:val="2"/>
          <w:numId w:val="37"/>
        </w:numPr>
        <w:tabs>
          <w:tab w:val="num" w:pos="0"/>
        </w:tabs>
        <w:ind w:left="0" w:firstLine="426"/>
        <w:jc w:val="both"/>
        <w:rPr>
          <w:sz w:val="28"/>
          <w:szCs w:val="28"/>
        </w:rPr>
      </w:pPr>
      <w:r w:rsidRPr="00F86C00">
        <w:rPr>
          <w:sz w:val="28"/>
          <w:szCs w:val="28"/>
        </w:rPr>
        <w:t>В Администрации муниципального образования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554B8F" w:rsidRPr="00F86C00" w:rsidRDefault="00554B8F" w:rsidP="00554B8F">
      <w:pPr>
        <w:numPr>
          <w:ilvl w:val="0"/>
          <w:numId w:val="39"/>
        </w:numPr>
        <w:tabs>
          <w:tab w:val="num" w:pos="-5103"/>
        </w:tabs>
        <w:ind w:left="0" w:firstLine="426"/>
        <w:jc w:val="both"/>
        <w:rPr>
          <w:sz w:val="28"/>
          <w:szCs w:val="28"/>
        </w:rPr>
      </w:pPr>
      <w:r w:rsidRPr="00F86C00">
        <w:rPr>
          <w:sz w:val="28"/>
          <w:szCs w:val="28"/>
        </w:rPr>
        <w:t>соблюдение санитарно-эпидемиологических правил и нормативов, правил противопожарной безопасности;</w:t>
      </w:r>
    </w:p>
    <w:p w:rsidR="00554B8F" w:rsidRPr="00F86C00" w:rsidRDefault="00554B8F" w:rsidP="00554B8F">
      <w:pPr>
        <w:numPr>
          <w:ilvl w:val="0"/>
          <w:numId w:val="39"/>
        </w:numPr>
        <w:tabs>
          <w:tab w:val="num" w:pos="-5103"/>
        </w:tabs>
        <w:ind w:left="0" w:firstLine="426"/>
        <w:jc w:val="both"/>
        <w:rPr>
          <w:sz w:val="28"/>
          <w:szCs w:val="28"/>
        </w:rPr>
      </w:pPr>
      <w:r w:rsidRPr="00F86C00">
        <w:rPr>
          <w:sz w:val="28"/>
          <w:szCs w:val="28"/>
        </w:rPr>
        <w:t>оборудование местами общественного пользования (туалеты) и местами для хранения верхней одежды.</w:t>
      </w:r>
    </w:p>
    <w:p w:rsidR="00554B8F" w:rsidRPr="00F86C00" w:rsidRDefault="00554B8F" w:rsidP="00554B8F">
      <w:pPr>
        <w:numPr>
          <w:ilvl w:val="2"/>
          <w:numId w:val="37"/>
        </w:numPr>
        <w:tabs>
          <w:tab w:val="num" w:pos="0"/>
        </w:tabs>
        <w:ind w:left="0" w:firstLine="426"/>
        <w:jc w:val="both"/>
        <w:rPr>
          <w:sz w:val="28"/>
          <w:szCs w:val="28"/>
        </w:rPr>
      </w:pPr>
      <w:r w:rsidRPr="00F86C00">
        <w:rPr>
          <w:sz w:val="28"/>
          <w:szCs w:val="28"/>
        </w:rPr>
        <w:lastRenderedPageBreak/>
        <w:t>Требования к местам для ожидания:</w:t>
      </w:r>
    </w:p>
    <w:p w:rsidR="00554B8F" w:rsidRPr="00F86C00" w:rsidRDefault="00554B8F" w:rsidP="00554B8F">
      <w:pPr>
        <w:numPr>
          <w:ilvl w:val="0"/>
          <w:numId w:val="39"/>
        </w:numPr>
        <w:ind w:left="0" w:firstLine="567"/>
        <w:jc w:val="both"/>
        <w:rPr>
          <w:sz w:val="28"/>
          <w:szCs w:val="28"/>
        </w:rPr>
      </w:pPr>
      <w:r w:rsidRPr="00F86C00">
        <w:rPr>
          <w:sz w:val="28"/>
          <w:szCs w:val="28"/>
        </w:rPr>
        <w:t>места для ожидания оборудуются стульями и (или) кресельными секциями, и (или) скамьями;</w:t>
      </w:r>
    </w:p>
    <w:p w:rsidR="00554B8F" w:rsidRPr="00F86C00" w:rsidRDefault="00554B8F" w:rsidP="00554B8F">
      <w:pPr>
        <w:numPr>
          <w:ilvl w:val="0"/>
          <w:numId w:val="39"/>
        </w:numPr>
        <w:ind w:left="0" w:firstLine="567"/>
        <w:jc w:val="both"/>
        <w:rPr>
          <w:sz w:val="28"/>
          <w:szCs w:val="28"/>
        </w:rPr>
      </w:pPr>
      <w:r w:rsidRPr="00F86C00">
        <w:rPr>
          <w:sz w:val="28"/>
          <w:szCs w:val="28"/>
        </w:rPr>
        <w:t>места для ожидания находятся в холле (зале) или ином специально приспособленном помещении;</w:t>
      </w:r>
    </w:p>
    <w:p w:rsidR="00554B8F" w:rsidRPr="00F86C00" w:rsidRDefault="00554B8F" w:rsidP="00554B8F">
      <w:pPr>
        <w:numPr>
          <w:ilvl w:val="0"/>
          <w:numId w:val="39"/>
        </w:numPr>
        <w:ind w:left="0" w:firstLine="567"/>
        <w:jc w:val="both"/>
        <w:rPr>
          <w:sz w:val="28"/>
          <w:szCs w:val="28"/>
        </w:rPr>
      </w:pPr>
      <w:r w:rsidRPr="00F86C00">
        <w:rPr>
          <w:sz w:val="28"/>
          <w:szCs w:val="28"/>
        </w:rPr>
        <w:t>в местах для ожидания предусматриваются места для получения информации о муниципальной услуге.</w:t>
      </w:r>
    </w:p>
    <w:p w:rsidR="00554B8F" w:rsidRPr="00F86C00" w:rsidRDefault="00554B8F" w:rsidP="00554B8F">
      <w:pPr>
        <w:numPr>
          <w:ilvl w:val="2"/>
          <w:numId w:val="37"/>
        </w:numPr>
        <w:tabs>
          <w:tab w:val="num" w:pos="0"/>
        </w:tabs>
        <w:ind w:left="0" w:firstLine="426"/>
        <w:jc w:val="both"/>
        <w:rPr>
          <w:sz w:val="28"/>
          <w:szCs w:val="28"/>
        </w:rPr>
      </w:pPr>
      <w:r w:rsidRPr="00F86C00">
        <w:rPr>
          <w:sz w:val="28"/>
          <w:szCs w:val="28"/>
        </w:rPr>
        <w:t>Требования к местам для получения информации о муниципальной услуге:</w:t>
      </w:r>
    </w:p>
    <w:p w:rsidR="00554B8F" w:rsidRPr="00F86C00" w:rsidRDefault="00554B8F" w:rsidP="00554B8F">
      <w:pPr>
        <w:numPr>
          <w:ilvl w:val="0"/>
          <w:numId w:val="39"/>
        </w:numPr>
        <w:tabs>
          <w:tab w:val="num" w:pos="0"/>
        </w:tabs>
        <w:ind w:left="0" w:firstLine="426"/>
        <w:jc w:val="both"/>
        <w:rPr>
          <w:sz w:val="28"/>
          <w:szCs w:val="28"/>
        </w:rPr>
      </w:pPr>
      <w:r w:rsidRPr="00F86C00">
        <w:rPr>
          <w:sz w:val="28"/>
          <w:szCs w:val="28"/>
        </w:rP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554B8F" w:rsidRPr="00F86C00" w:rsidRDefault="00554B8F" w:rsidP="00554B8F">
      <w:pPr>
        <w:numPr>
          <w:ilvl w:val="0"/>
          <w:numId w:val="39"/>
        </w:numPr>
        <w:tabs>
          <w:tab w:val="num" w:pos="0"/>
        </w:tabs>
        <w:ind w:left="0" w:firstLine="426"/>
        <w:jc w:val="both"/>
        <w:rPr>
          <w:sz w:val="28"/>
          <w:szCs w:val="28"/>
        </w:rPr>
      </w:pPr>
      <w:r w:rsidRPr="00F86C00">
        <w:rPr>
          <w:sz w:val="28"/>
          <w:szCs w:val="28"/>
        </w:rPr>
        <w:t xml:space="preserve">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 </w:t>
      </w:r>
    </w:p>
    <w:p w:rsidR="00554B8F" w:rsidRPr="00F86C00" w:rsidRDefault="00554B8F" w:rsidP="00554B8F">
      <w:pPr>
        <w:numPr>
          <w:ilvl w:val="0"/>
          <w:numId w:val="39"/>
        </w:numPr>
        <w:tabs>
          <w:tab w:val="num" w:pos="0"/>
        </w:tabs>
        <w:ind w:left="0" w:firstLine="426"/>
        <w:jc w:val="both"/>
        <w:rPr>
          <w:sz w:val="28"/>
          <w:szCs w:val="28"/>
        </w:rPr>
      </w:pPr>
      <w:r w:rsidRPr="00F86C00">
        <w:rPr>
          <w:sz w:val="28"/>
          <w:szCs w:val="28"/>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554B8F" w:rsidRPr="00F86C00" w:rsidRDefault="00554B8F" w:rsidP="00554B8F">
      <w:pPr>
        <w:numPr>
          <w:ilvl w:val="2"/>
          <w:numId w:val="37"/>
        </w:numPr>
        <w:tabs>
          <w:tab w:val="num" w:pos="0"/>
        </w:tabs>
        <w:ind w:left="0" w:firstLine="426"/>
        <w:jc w:val="both"/>
        <w:rPr>
          <w:sz w:val="28"/>
          <w:szCs w:val="28"/>
        </w:rPr>
      </w:pPr>
      <w:r w:rsidRPr="00F86C00">
        <w:rPr>
          <w:sz w:val="28"/>
          <w:szCs w:val="28"/>
        </w:rPr>
        <w:t>Требования к местам приема заявителей:</w:t>
      </w:r>
    </w:p>
    <w:p w:rsidR="00554B8F" w:rsidRPr="00F86C00" w:rsidRDefault="00554B8F" w:rsidP="00554B8F">
      <w:pPr>
        <w:numPr>
          <w:ilvl w:val="0"/>
          <w:numId w:val="39"/>
        </w:numPr>
        <w:tabs>
          <w:tab w:val="num" w:pos="-5103"/>
        </w:tabs>
        <w:ind w:left="0" w:firstLine="567"/>
        <w:jc w:val="both"/>
        <w:rPr>
          <w:sz w:val="28"/>
          <w:szCs w:val="28"/>
        </w:rPr>
      </w:pPr>
      <w:r w:rsidRPr="00F86C00">
        <w:rPr>
          <w:sz w:val="28"/>
          <w:szCs w:val="28"/>
        </w:rPr>
        <w:t>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554B8F" w:rsidRPr="00F86C00" w:rsidRDefault="00554B8F" w:rsidP="00554B8F">
      <w:pPr>
        <w:numPr>
          <w:ilvl w:val="0"/>
          <w:numId w:val="39"/>
        </w:numPr>
        <w:tabs>
          <w:tab w:val="num" w:pos="-5103"/>
        </w:tabs>
        <w:ind w:left="0" w:firstLine="567"/>
        <w:jc w:val="both"/>
        <w:rPr>
          <w:sz w:val="28"/>
          <w:szCs w:val="28"/>
        </w:rPr>
      </w:pPr>
      <w:r w:rsidRPr="00F86C00">
        <w:rPr>
          <w:sz w:val="28"/>
          <w:szCs w:val="28"/>
        </w:rPr>
        <w:t>Специалисты, осуществляющие прием заявителей, обеспечиваются личными и (или) настольными идентификационными карточками.</w:t>
      </w:r>
    </w:p>
    <w:p w:rsidR="00554B8F" w:rsidRPr="00F86C00" w:rsidRDefault="00554B8F" w:rsidP="00554B8F">
      <w:pPr>
        <w:numPr>
          <w:ilvl w:val="0"/>
          <w:numId w:val="39"/>
        </w:numPr>
        <w:tabs>
          <w:tab w:val="num" w:pos="-5103"/>
        </w:tabs>
        <w:ind w:left="0" w:firstLine="567"/>
        <w:jc w:val="both"/>
        <w:rPr>
          <w:sz w:val="28"/>
          <w:szCs w:val="28"/>
        </w:rPr>
      </w:pPr>
      <w:r w:rsidRPr="00F86C00">
        <w:rPr>
          <w:sz w:val="28"/>
          <w:szCs w:val="28"/>
        </w:rPr>
        <w:t>Рабочее место специалиста, осуществляющего прием заявителей, оборудовано персональным компьютером и печатающим устройством;</w:t>
      </w:r>
    </w:p>
    <w:p w:rsidR="00554B8F" w:rsidRPr="00F86C00" w:rsidRDefault="00554B8F" w:rsidP="00554B8F">
      <w:pPr>
        <w:numPr>
          <w:ilvl w:val="0"/>
          <w:numId w:val="39"/>
        </w:numPr>
        <w:tabs>
          <w:tab w:val="num" w:pos="0"/>
        </w:tabs>
        <w:ind w:left="0" w:firstLine="426"/>
        <w:jc w:val="both"/>
        <w:rPr>
          <w:sz w:val="28"/>
          <w:szCs w:val="28"/>
        </w:rPr>
      </w:pPr>
      <w:r w:rsidRPr="00F86C00">
        <w:rPr>
          <w:sz w:val="28"/>
          <w:szCs w:val="28"/>
        </w:rP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554B8F" w:rsidRPr="00F86C00" w:rsidRDefault="00554B8F" w:rsidP="00554B8F">
      <w:pPr>
        <w:numPr>
          <w:ilvl w:val="0"/>
          <w:numId w:val="39"/>
        </w:numPr>
        <w:tabs>
          <w:tab w:val="num" w:pos="0"/>
        </w:tabs>
        <w:ind w:left="0" w:firstLine="426"/>
        <w:jc w:val="both"/>
        <w:rPr>
          <w:sz w:val="28"/>
          <w:szCs w:val="28"/>
        </w:rPr>
      </w:pPr>
      <w:r w:rsidRPr="00F86C00">
        <w:rPr>
          <w:sz w:val="28"/>
          <w:szCs w:val="28"/>
        </w:rPr>
        <w:t>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554B8F" w:rsidRPr="00F86C00" w:rsidRDefault="00554B8F" w:rsidP="00554B8F">
      <w:pPr>
        <w:numPr>
          <w:ilvl w:val="1"/>
          <w:numId w:val="37"/>
        </w:numPr>
        <w:tabs>
          <w:tab w:val="num" w:pos="0"/>
        </w:tabs>
        <w:ind w:left="0" w:firstLine="426"/>
        <w:jc w:val="both"/>
        <w:rPr>
          <w:sz w:val="28"/>
          <w:szCs w:val="28"/>
        </w:rPr>
      </w:pPr>
      <w:r w:rsidRPr="00F86C00">
        <w:rPr>
          <w:sz w:val="28"/>
          <w:szCs w:val="28"/>
        </w:rPr>
        <w:t>Показатели качества и доступности предоставления муниципальной услуги:</w:t>
      </w:r>
    </w:p>
    <w:p w:rsidR="00554B8F" w:rsidRPr="00F86C00" w:rsidRDefault="00554B8F" w:rsidP="00554B8F">
      <w:pPr>
        <w:numPr>
          <w:ilvl w:val="2"/>
          <w:numId w:val="37"/>
        </w:numPr>
        <w:tabs>
          <w:tab w:val="num" w:pos="0"/>
        </w:tabs>
        <w:ind w:left="0" w:firstLine="426"/>
        <w:jc w:val="both"/>
        <w:rPr>
          <w:sz w:val="28"/>
          <w:szCs w:val="28"/>
        </w:rPr>
      </w:pPr>
      <w:r w:rsidRPr="00F86C00">
        <w:rPr>
          <w:sz w:val="28"/>
          <w:szCs w:val="28"/>
        </w:rPr>
        <w:t>Показатели качества муниципальной услуги:</w:t>
      </w:r>
    </w:p>
    <w:p w:rsidR="00554B8F" w:rsidRPr="00F86C00" w:rsidRDefault="00554B8F" w:rsidP="00554B8F">
      <w:pPr>
        <w:numPr>
          <w:ilvl w:val="0"/>
          <w:numId w:val="39"/>
        </w:numPr>
        <w:tabs>
          <w:tab w:val="num" w:pos="0"/>
        </w:tabs>
        <w:ind w:left="0" w:firstLine="426"/>
        <w:jc w:val="both"/>
        <w:rPr>
          <w:sz w:val="28"/>
          <w:szCs w:val="28"/>
        </w:rPr>
      </w:pPr>
      <w:r w:rsidRPr="00F86C00">
        <w:rPr>
          <w:sz w:val="28"/>
          <w:szCs w:val="28"/>
        </w:rPr>
        <w:t xml:space="preserve">выполнение должностными лицами, сотрудниками Администрации муниципального образования предусмотренных законодательством Российской Федерации требований, правил и норм, а также </w:t>
      </w:r>
      <w:r w:rsidRPr="00F86C00">
        <w:rPr>
          <w:sz w:val="28"/>
          <w:szCs w:val="28"/>
        </w:rPr>
        <w:lastRenderedPageBreak/>
        <w:t>соблюдение последовательности административных процедур и сроков их исполнения при предоставлении муниципальной услуги;</w:t>
      </w:r>
    </w:p>
    <w:p w:rsidR="00554B8F" w:rsidRPr="00F86C00" w:rsidRDefault="00554B8F" w:rsidP="00554B8F">
      <w:pPr>
        <w:numPr>
          <w:ilvl w:val="0"/>
          <w:numId w:val="39"/>
        </w:numPr>
        <w:tabs>
          <w:tab w:val="num" w:pos="0"/>
        </w:tabs>
        <w:ind w:left="0" w:firstLine="426"/>
        <w:jc w:val="both"/>
        <w:rPr>
          <w:sz w:val="28"/>
          <w:szCs w:val="28"/>
        </w:rPr>
      </w:pPr>
      <w:r w:rsidRPr="00F86C00">
        <w:rPr>
          <w:sz w:val="28"/>
          <w:szCs w:val="28"/>
        </w:rPr>
        <w:t>отсутствие обоснованных жалоб на действия (бездействие) должностных лиц, сотрудников Администрации муниципального образования при предоставлении муниципальной услуги.</w:t>
      </w:r>
    </w:p>
    <w:p w:rsidR="00554B8F" w:rsidRPr="00F86C00" w:rsidRDefault="00554B8F" w:rsidP="00554B8F">
      <w:pPr>
        <w:numPr>
          <w:ilvl w:val="2"/>
          <w:numId w:val="37"/>
        </w:numPr>
        <w:tabs>
          <w:tab w:val="num" w:pos="0"/>
        </w:tabs>
        <w:ind w:left="0" w:firstLine="426"/>
        <w:jc w:val="both"/>
        <w:rPr>
          <w:sz w:val="28"/>
          <w:szCs w:val="28"/>
        </w:rPr>
      </w:pPr>
      <w:r w:rsidRPr="00F86C00">
        <w:rPr>
          <w:sz w:val="28"/>
          <w:szCs w:val="28"/>
        </w:rPr>
        <w:t>Показатели доступности предоставления муниципальной услуги:</w:t>
      </w:r>
    </w:p>
    <w:p w:rsidR="00554B8F" w:rsidRPr="00F86C00" w:rsidRDefault="00554B8F" w:rsidP="00554B8F">
      <w:pPr>
        <w:numPr>
          <w:ilvl w:val="0"/>
          <w:numId w:val="39"/>
        </w:numPr>
        <w:tabs>
          <w:tab w:val="num" w:pos="0"/>
        </w:tabs>
        <w:ind w:left="0" w:firstLine="426"/>
        <w:jc w:val="both"/>
        <w:rPr>
          <w:sz w:val="28"/>
          <w:szCs w:val="28"/>
        </w:rPr>
      </w:pPr>
      <w:r w:rsidRPr="00F86C00">
        <w:rPr>
          <w:sz w:val="28"/>
          <w:szCs w:val="28"/>
        </w:rPr>
        <w:t>доля заявителей, получивших присвоение, изменение или аннулирование адресов объектов недвижимости по отношению к общему количеству граждан, принадлежащих категориям, упомянутым в пункте 1.2. настоящего регламента, обратившихся за получением муниципальной услуги;</w:t>
      </w:r>
    </w:p>
    <w:p w:rsidR="00554B8F" w:rsidRPr="00F86C00" w:rsidRDefault="00554B8F" w:rsidP="00554B8F">
      <w:pPr>
        <w:numPr>
          <w:ilvl w:val="0"/>
          <w:numId w:val="39"/>
        </w:numPr>
        <w:tabs>
          <w:tab w:val="num" w:pos="0"/>
        </w:tabs>
        <w:ind w:left="0" w:firstLine="426"/>
        <w:jc w:val="both"/>
        <w:rPr>
          <w:sz w:val="28"/>
          <w:szCs w:val="28"/>
        </w:rPr>
      </w:pPr>
      <w:r w:rsidRPr="00F86C00">
        <w:rPr>
          <w:sz w:val="28"/>
          <w:szCs w:val="28"/>
        </w:rPr>
        <w:t>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муниципального образования, «Едином портале государственных и муниципальных услуг (функций)»;</w:t>
      </w:r>
    </w:p>
    <w:p w:rsidR="00554B8F" w:rsidRPr="00F86C00" w:rsidRDefault="00554B8F" w:rsidP="00554B8F">
      <w:pPr>
        <w:numPr>
          <w:ilvl w:val="0"/>
          <w:numId w:val="39"/>
        </w:numPr>
        <w:tabs>
          <w:tab w:val="num" w:pos="0"/>
        </w:tabs>
        <w:ind w:left="0" w:firstLine="426"/>
        <w:jc w:val="both"/>
        <w:rPr>
          <w:sz w:val="28"/>
          <w:szCs w:val="28"/>
        </w:rPr>
      </w:pPr>
      <w:r w:rsidRPr="00F86C00">
        <w:rPr>
          <w:sz w:val="28"/>
          <w:szCs w:val="28"/>
        </w:rPr>
        <w:t>пешеходная доступность от остановок общественного транспорта до здания Администрации муниципального образования;</w:t>
      </w:r>
    </w:p>
    <w:p w:rsidR="00554B8F" w:rsidRPr="00F86C00" w:rsidRDefault="00554B8F" w:rsidP="00554B8F">
      <w:pPr>
        <w:numPr>
          <w:ilvl w:val="0"/>
          <w:numId w:val="39"/>
        </w:numPr>
        <w:tabs>
          <w:tab w:val="num" w:pos="0"/>
        </w:tabs>
        <w:ind w:left="0" w:firstLine="426"/>
        <w:jc w:val="both"/>
        <w:rPr>
          <w:sz w:val="28"/>
          <w:szCs w:val="28"/>
        </w:rPr>
      </w:pPr>
      <w:r w:rsidRPr="00F86C00">
        <w:rPr>
          <w:sz w:val="28"/>
          <w:szCs w:val="28"/>
        </w:rPr>
        <w:t>количество взаимодействий заявителя с должностными лицами при предоставлении муниципальной услуги и их продолжительность;</w:t>
      </w:r>
    </w:p>
    <w:p w:rsidR="00554B8F" w:rsidRPr="00F86C00" w:rsidRDefault="00554B8F" w:rsidP="00554B8F">
      <w:pPr>
        <w:numPr>
          <w:ilvl w:val="0"/>
          <w:numId w:val="39"/>
        </w:numPr>
        <w:tabs>
          <w:tab w:val="num" w:pos="0"/>
        </w:tabs>
        <w:ind w:left="0" w:firstLine="426"/>
        <w:jc w:val="both"/>
        <w:rPr>
          <w:sz w:val="28"/>
          <w:szCs w:val="28"/>
        </w:rPr>
      </w:pPr>
      <w:r w:rsidRPr="00F86C00">
        <w:rPr>
          <w:sz w:val="28"/>
          <w:szCs w:val="28"/>
        </w:rPr>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554B8F" w:rsidRPr="00F86C00" w:rsidRDefault="00554B8F" w:rsidP="00554B8F">
      <w:pPr>
        <w:numPr>
          <w:ilvl w:val="0"/>
          <w:numId w:val="39"/>
        </w:numPr>
        <w:tabs>
          <w:tab w:val="num" w:pos="-5103"/>
        </w:tabs>
        <w:ind w:left="0" w:firstLine="567"/>
        <w:jc w:val="both"/>
        <w:rPr>
          <w:sz w:val="28"/>
          <w:szCs w:val="28"/>
        </w:rPr>
      </w:pPr>
      <w:r w:rsidRPr="00F86C00">
        <w:rPr>
          <w:sz w:val="28"/>
          <w:szCs w:val="28"/>
        </w:rPr>
        <w:t>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554B8F" w:rsidRPr="00F86C00" w:rsidRDefault="00554B8F" w:rsidP="00554B8F">
      <w:pPr>
        <w:widowControl w:val="0"/>
        <w:tabs>
          <w:tab w:val="num" w:pos="-5103"/>
        </w:tabs>
        <w:autoSpaceDE w:val="0"/>
        <w:autoSpaceDN w:val="0"/>
        <w:adjustRightInd w:val="0"/>
        <w:ind w:firstLine="567"/>
        <w:jc w:val="both"/>
        <w:rPr>
          <w:sz w:val="28"/>
          <w:szCs w:val="28"/>
        </w:rPr>
      </w:pPr>
      <w:r w:rsidRPr="00F86C00">
        <w:rPr>
          <w:sz w:val="28"/>
          <w:szCs w:val="28"/>
        </w:rPr>
        <w:t>- беспрепятственный доступ к месту предоставления муниципальной услуги для 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собак-проводников);</w:t>
      </w:r>
    </w:p>
    <w:p w:rsidR="00554B8F" w:rsidRPr="00F86C00" w:rsidRDefault="00554B8F" w:rsidP="00554B8F">
      <w:pPr>
        <w:tabs>
          <w:tab w:val="num" w:pos="-5103"/>
        </w:tabs>
        <w:autoSpaceDE w:val="0"/>
        <w:autoSpaceDN w:val="0"/>
        <w:adjustRightInd w:val="0"/>
        <w:ind w:firstLine="567"/>
        <w:jc w:val="both"/>
        <w:rPr>
          <w:sz w:val="28"/>
          <w:szCs w:val="28"/>
        </w:rPr>
      </w:pPr>
      <w:r w:rsidRPr="00F86C00">
        <w:rPr>
          <w:sz w:val="28"/>
          <w:szCs w:val="28"/>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554B8F" w:rsidRPr="00F86C00" w:rsidRDefault="00554B8F" w:rsidP="00554B8F">
      <w:pPr>
        <w:tabs>
          <w:tab w:val="num" w:pos="-5103"/>
        </w:tabs>
        <w:autoSpaceDE w:val="0"/>
        <w:autoSpaceDN w:val="0"/>
        <w:adjustRightInd w:val="0"/>
        <w:ind w:firstLine="567"/>
        <w:jc w:val="both"/>
        <w:rPr>
          <w:sz w:val="28"/>
          <w:szCs w:val="28"/>
        </w:rPr>
      </w:pPr>
      <w:r w:rsidRPr="00F86C00">
        <w:rPr>
          <w:sz w:val="28"/>
          <w:szCs w:val="28"/>
        </w:rPr>
        <w:t>- информационные таблички (вывески) размещаются рядом со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554B8F" w:rsidRPr="00F86C00" w:rsidRDefault="00554B8F" w:rsidP="00554B8F">
      <w:pPr>
        <w:tabs>
          <w:tab w:val="num" w:pos="-5103"/>
        </w:tabs>
        <w:autoSpaceDE w:val="0"/>
        <w:autoSpaceDN w:val="0"/>
        <w:adjustRightInd w:val="0"/>
        <w:ind w:firstLine="567"/>
        <w:jc w:val="both"/>
        <w:rPr>
          <w:sz w:val="28"/>
          <w:szCs w:val="28"/>
        </w:rPr>
      </w:pPr>
      <w:r w:rsidRPr="00F86C00">
        <w:rPr>
          <w:sz w:val="28"/>
          <w:szCs w:val="28"/>
        </w:rPr>
        <w:t>- оказание работниками   помощи инвалидам в преодолении барьеров, мешающих получению ими услуг наравне с другими лицами;</w:t>
      </w:r>
    </w:p>
    <w:p w:rsidR="00554B8F" w:rsidRPr="00F86C00" w:rsidRDefault="00554B8F" w:rsidP="00554B8F">
      <w:pPr>
        <w:widowControl w:val="0"/>
        <w:tabs>
          <w:tab w:val="num" w:pos="-5103"/>
        </w:tabs>
        <w:autoSpaceDE w:val="0"/>
        <w:autoSpaceDN w:val="0"/>
        <w:adjustRightInd w:val="0"/>
        <w:ind w:firstLine="567"/>
        <w:jc w:val="both"/>
        <w:rPr>
          <w:sz w:val="28"/>
          <w:szCs w:val="28"/>
        </w:rPr>
      </w:pPr>
      <w:r w:rsidRPr="00F86C00">
        <w:rPr>
          <w:sz w:val="28"/>
          <w:szCs w:val="28"/>
        </w:rPr>
        <w:t>-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554B8F" w:rsidRPr="00F86C00" w:rsidRDefault="00554B8F" w:rsidP="00554B8F">
      <w:pPr>
        <w:widowControl w:val="0"/>
        <w:tabs>
          <w:tab w:val="num" w:pos="-5103"/>
        </w:tabs>
        <w:autoSpaceDE w:val="0"/>
        <w:autoSpaceDN w:val="0"/>
        <w:adjustRightInd w:val="0"/>
        <w:ind w:firstLine="567"/>
        <w:jc w:val="both"/>
        <w:rPr>
          <w:sz w:val="28"/>
          <w:szCs w:val="28"/>
        </w:rPr>
      </w:pPr>
      <w:r w:rsidRPr="00F86C00">
        <w:rPr>
          <w:sz w:val="28"/>
          <w:szCs w:val="28"/>
        </w:rPr>
        <w:t xml:space="preserve">- размещение присутственных мест на нижних этажах зданий (строений) для </w:t>
      </w:r>
      <w:r w:rsidRPr="00F86C00">
        <w:rPr>
          <w:sz w:val="28"/>
          <w:szCs w:val="28"/>
        </w:rPr>
        <w:lastRenderedPageBreak/>
        <w:t>удобства заявителей;</w:t>
      </w:r>
    </w:p>
    <w:p w:rsidR="00554B8F" w:rsidRPr="00F86C00" w:rsidRDefault="00554B8F" w:rsidP="00554B8F">
      <w:pPr>
        <w:numPr>
          <w:ilvl w:val="0"/>
          <w:numId w:val="39"/>
        </w:numPr>
        <w:tabs>
          <w:tab w:val="num" w:pos="-5103"/>
        </w:tabs>
        <w:ind w:left="0" w:firstLine="567"/>
        <w:jc w:val="both"/>
        <w:rPr>
          <w:sz w:val="28"/>
          <w:szCs w:val="28"/>
        </w:rPr>
      </w:pPr>
      <w:r w:rsidRPr="00F86C00">
        <w:rPr>
          <w:sz w:val="28"/>
          <w:szCs w:val="28"/>
        </w:rPr>
        <w:t>оборудование мест для бесплатной парковки автотранспортных средств, в том числе не менее одного – для транспортных средств инвалидов, на территории, прилегающей к месту предоставления муниципальной услуги</w:t>
      </w:r>
    </w:p>
    <w:p w:rsidR="00554B8F" w:rsidRPr="00F86C00" w:rsidRDefault="00554B8F" w:rsidP="00554B8F">
      <w:pPr>
        <w:numPr>
          <w:ilvl w:val="1"/>
          <w:numId w:val="37"/>
        </w:numPr>
        <w:tabs>
          <w:tab w:val="num" w:pos="0"/>
        </w:tabs>
        <w:ind w:left="0" w:firstLine="426"/>
        <w:jc w:val="both"/>
        <w:rPr>
          <w:sz w:val="28"/>
          <w:szCs w:val="28"/>
        </w:rPr>
      </w:pPr>
      <w:r w:rsidRPr="00F86C00">
        <w:rPr>
          <w:sz w:val="28"/>
          <w:szCs w:val="28"/>
          <w:shd w:val="clear" w:color="auto" w:fill="FFFFFF"/>
        </w:rPr>
        <w:t>Административные процедуры по приему заявления и документов, необходимых для предоставления муниципальной услуги, а также выдаче документа, являющегося результатом предоставления муниципальной услуги могут осуществляться   специалистами МФЦ по принципу экстерриториальности,</w:t>
      </w:r>
      <w:r w:rsidRPr="00F86C00">
        <w:rPr>
          <w:rStyle w:val="apple-converted-space"/>
          <w:sz w:val="28"/>
          <w:szCs w:val="28"/>
          <w:shd w:val="clear" w:color="auto" w:fill="FFFFFF"/>
        </w:rPr>
        <w:t> </w:t>
      </w:r>
      <w:r w:rsidRPr="00F86C00">
        <w:rPr>
          <w:sz w:val="28"/>
          <w:szCs w:val="28"/>
          <w:shd w:val="clear" w:color="auto" w:fill="FFFFFF"/>
        </w:rPr>
        <w:t>в соответствии с которым</w:t>
      </w:r>
      <w:r w:rsidRPr="00F86C00">
        <w:rPr>
          <w:rStyle w:val="apple-converted-space"/>
          <w:sz w:val="28"/>
          <w:szCs w:val="28"/>
          <w:shd w:val="clear" w:color="auto" w:fill="FFFFFF"/>
        </w:rPr>
        <w:t> </w:t>
      </w:r>
      <w:r w:rsidRPr="00F86C00">
        <w:rPr>
          <w:sz w:val="28"/>
          <w:szCs w:val="28"/>
          <w:shd w:val="clear" w:color="auto" w:fill="FFFFFF"/>
        </w:rPr>
        <w:t>Заявитель вправе выбрать для обращения за получением муниципальной услуги МФЦ, расположенный на территории Новосибирской области</w:t>
      </w:r>
      <w:r w:rsidRPr="00F86C00">
        <w:rPr>
          <w:sz w:val="28"/>
          <w:szCs w:val="28"/>
        </w:rPr>
        <w:t>.</w:t>
      </w:r>
      <w:r w:rsidRPr="00F86C00">
        <w:rPr>
          <w:sz w:val="28"/>
          <w:szCs w:val="28"/>
          <w:shd w:val="clear" w:color="auto" w:fill="FFFFFF"/>
        </w:rPr>
        <w:t xml:space="preserve"> 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заключенным в установленном порядке</w:t>
      </w:r>
      <w:r w:rsidRPr="00F86C00">
        <w:rPr>
          <w:sz w:val="28"/>
          <w:szCs w:val="28"/>
        </w:rPr>
        <w:t xml:space="preserve">. </w:t>
      </w:r>
    </w:p>
    <w:p w:rsidR="00554B8F" w:rsidRPr="00F86C00" w:rsidRDefault="00554B8F" w:rsidP="00554B8F">
      <w:pPr>
        <w:jc w:val="both"/>
        <w:rPr>
          <w:sz w:val="28"/>
          <w:szCs w:val="28"/>
        </w:rPr>
      </w:pPr>
    </w:p>
    <w:p w:rsidR="00554B8F" w:rsidRPr="00F86C00" w:rsidRDefault="00554B8F" w:rsidP="00554B8F">
      <w:pPr>
        <w:numPr>
          <w:ilvl w:val="0"/>
          <w:numId w:val="37"/>
        </w:numPr>
        <w:jc w:val="center"/>
        <w:rPr>
          <w:b/>
          <w:sz w:val="28"/>
          <w:szCs w:val="28"/>
        </w:rPr>
      </w:pPr>
      <w:r w:rsidRPr="00F86C00">
        <w:rPr>
          <w:b/>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554B8F" w:rsidRPr="00F86C00" w:rsidRDefault="00554B8F" w:rsidP="00554B8F">
      <w:pPr>
        <w:jc w:val="center"/>
        <w:rPr>
          <w:sz w:val="28"/>
          <w:szCs w:val="28"/>
        </w:rPr>
      </w:pPr>
    </w:p>
    <w:p w:rsidR="00554B8F" w:rsidRPr="00F86C00" w:rsidRDefault="00554B8F" w:rsidP="00554B8F">
      <w:pPr>
        <w:numPr>
          <w:ilvl w:val="1"/>
          <w:numId w:val="37"/>
        </w:numPr>
        <w:tabs>
          <w:tab w:val="num" w:pos="0"/>
        </w:tabs>
        <w:ind w:left="0" w:firstLine="426"/>
        <w:jc w:val="both"/>
        <w:rPr>
          <w:sz w:val="28"/>
          <w:szCs w:val="28"/>
        </w:rPr>
      </w:pPr>
      <w:r w:rsidRPr="00F86C00">
        <w:rPr>
          <w:sz w:val="28"/>
          <w:szCs w:val="28"/>
        </w:rPr>
        <w:t>Предоставление муниципальной услуги состоит из следующей последовательности административных процедур:</w:t>
      </w:r>
    </w:p>
    <w:p w:rsidR="00554B8F" w:rsidRPr="00F86C00" w:rsidRDefault="00554B8F" w:rsidP="00554B8F">
      <w:pPr>
        <w:ind w:firstLine="426"/>
        <w:jc w:val="both"/>
        <w:rPr>
          <w:sz w:val="28"/>
          <w:szCs w:val="28"/>
        </w:rPr>
      </w:pPr>
      <w:r w:rsidRPr="00F86C00">
        <w:rPr>
          <w:sz w:val="28"/>
          <w:szCs w:val="28"/>
        </w:rPr>
        <w:t>- Прием и регистрация документов;</w:t>
      </w:r>
    </w:p>
    <w:p w:rsidR="00554B8F" w:rsidRPr="00F86C00" w:rsidRDefault="00554B8F" w:rsidP="00554B8F">
      <w:pPr>
        <w:ind w:firstLine="426"/>
        <w:jc w:val="both"/>
        <w:rPr>
          <w:sz w:val="28"/>
          <w:szCs w:val="28"/>
        </w:rPr>
      </w:pPr>
      <w:r w:rsidRPr="00F86C00">
        <w:rPr>
          <w:sz w:val="28"/>
          <w:szCs w:val="28"/>
        </w:rPr>
        <w:t>- установление наличия права на получение муниципальной услуги и оформление итогового документа.</w:t>
      </w:r>
    </w:p>
    <w:p w:rsidR="00554B8F" w:rsidRPr="00F86C00" w:rsidRDefault="00554B8F" w:rsidP="00554B8F">
      <w:pPr>
        <w:ind w:firstLine="426"/>
        <w:jc w:val="both"/>
        <w:rPr>
          <w:sz w:val="28"/>
          <w:szCs w:val="28"/>
        </w:rPr>
      </w:pPr>
      <w:r w:rsidRPr="00F86C00">
        <w:rPr>
          <w:sz w:val="28"/>
          <w:szCs w:val="28"/>
        </w:rPr>
        <w:t xml:space="preserve">Блок-схема последовательности административных действий при предоставлении муниципальной услуги приведена в приложении №1 к </w:t>
      </w:r>
    </w:p>
    <w:p w:rsidR="00554B8F" w:rsidRPr="00F86C00" w:rsidRDefault="00554B8F" w:rsidP="00554B8F">
      <w:pPr>
        <w:ind w:firstLine="426"/>
        <w:jc w:val="both"/>
        <w:rPr>
          <w:sz w:val="28"/>
          <w:szCs w:val="28"/>
        </w:rPr>
      </w:pPr>
      <w:r w:rsidRPr="00F86C00">
        <w:rPr>
          <w:sz w:val="28"/>
          <w:szCs w:val="28"/>
        </w:rPr>
        <w:t>3.2. Прием и регистрация документов.</w:t>
      </w:r>
    </w:p>
    <w:p w:rsidR="00554B8F" w:rsidRPr="00F86C00" w:rsidRDefault="00554B8F" w:rsidP="00554B8F">
      <w:pPr>
        <w:ind w:firstLine="426"/>
        <w:jc w:val="both"/>
        <w:rPr>
          <w:color w:val="000000"/>
          <w:sz w:val="28"/>
          <w:szCs w:val="28"/>
        </w:rPr>
      </w:pPr>
      <w:r w:rsidRPr="00F86C00">
        <w:rPr>
          <w:sz w:val="28"/>
          <w:szCs w:val="28"/>
        </w:rPr>
        <w:t>3.2.1. Основанием для начала административной процедуры по приему документов является обращение заявителя с документами, необходимыми для установления права заявителя на получение муниципальной услуги в соответствии с действующим законодательством.</w:t>
      </w:r>
    </w:p>
    <w:p w:rsidR="00554B8F" w:rsidRPr="00F86C00" w:rsidRDefault="00554B8F" w:rsidP="00554B8F">
      <w:pPr>
        <w:ind w:firstLine="426"/>
        <w:jc w:val="both"/>
        <w:rPr>
          <w:sz w:val="28"/>
          <w:szCs w:val="28"/>
        </w:rPr>
      </w:pPr>
      <w:r w:rsidRPr="00F86C00">
        <w:rPr>
          <w:sz w:val="28"/>
          <w:szCs w:val="28"/>
        </w:rPr>
        <w:t>3.2.2. Специалист, ответственный за прием документов (далее по тексту - специалист, ответственный за прием документов):</w:t>
      </w:r>
    </w:p>
    <w:p w:rsidR="00554B8F" w:rsidRPr="00F86C00" w:rsidRDefault="00554B8F" w:rsidP="00554B8F">
      <w:pPr>
        <w:ind w:firstLine="426"/>
        <w:jc w:val="both"/>
        <w:rPr>
          <w:sz w:val="28"/>
          <w:szCs w:val="28"/>
        </w:rPr>
      </w:pPr>
      <w:r w:rsidRPr="00F86C00">
        <w:rPr>
          <w:sz w:val="28"/>
          <w:szCs w:val="28"/>
        </w:rPr>
        <w:t>устанавливает предмет обращения, личность заявителя, полномочия представителя заявителя;</w:t>
      </w:r>
    </w:p>
    <w:p w:rsidR="00554B8F" w:rsidRPr="00F86C00" w:rsidRDefault="00554B8F" w:rsidP="00554B8F">
      <w:pPr>
        <w:ind w:firstLine="426"/>
        <w:jc w:val="both"/>
        <w:rPr>
          <w:sz w:val="28"/>
          <w:szCs w:val="28"/>
        </w:rPr>
      </w:pPr>
      <w:r w:rsidRPr="00F86C00">
        <w:rPr>
          <w:sz w:val="28"/>
          <w:szCs w:val="28"/>
        </w:rPr>
        <w:t>проверяет наличие всех необходимых документов и проверяет соответствие представленных документов следующим требованиям:</w:t>
      </w:r>
    </w:p>
    <w:p w:rsidR="00554B8F" w:rsidRPr="00F86C00" w:rsidRDefault="00554B8F" w:rsidP="00554B8F">
      <w:pPr>
        <w:ind w:firstLine="426"/>
        <w:jc w:val="both"/>
        <w:rPr>
          <w:sz w:val="28"/>
          <w:szCs w:val="28"/>
        </w:rPr>
      </w:pPr>
      <w:r w:rsidRPr="00F86C00">
        <w:rPr>
          <w:sz w:val="28"/>
          <w:szCs w:val="28"/>
        </w:rPr>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554B8F" w:rsidRPr="00F86C00" w:rsidRDefault="00554B8F" w:rsidP="00554B8F">
      <w:pPr>
        <w:ind w:firstLine="426"/>
        <w:jc w:val="both"/>
        <w:rPr>
          <w:sz w:val="28"/>
          <w:szCs w:val="28"/>
        </w:rPr>
      </w:pPr>
      <w:r w:rsidRPr="00F86C00">
        <w:rPr>
          <w:sz w:val="28"/>
          <w:szCs w:val="28"/>
        </w:rPr>
        <w:t>фамилии, имена и отчества заявителей, адреса регистрации написаны полностью;</w:t>
      </w:r>
    </w:p>
    <w:p w:rsidR="00554B8F" w:rsidRPr="00F86C00" w:rsidRDefault="00554B8F" w:rsidP="00554B8F">
      <w:pPr>
        <w:ind w:firstLine="426"/>
        <w:jc w:val="both"/>
        <w:rPr>
          <w:sz w:val="28"/>
          <w:szCs w:val="28"/>
        </w:rPr>
      </w:pPr>
      <w:r w:rsidRPr="00F86C00">
        <w:rPr>
          <w:sz w:val="28"/>
          <w:szCs w:val="28"/>
        </w:rPr>
        <w:t>в документах нет подчисток, приписок, зачеркнутых слов и иных неоговоренных исправлений;</w:t>
      </w:r>
    </w:p>
    <w:p w:rsidR="00554B8F" w:rsidRPr="00F86C00" w:rsidRDefault="00554B8F" w:rsidP="00554B8F">
      <w:pPr>
        <w:ind w:firstLine="426"/>
        <w:jc w:val="both"/>
        <w:rPr>
          <w:sz w:val="28"/>
          <w:szCs w:val="28"/>
        </w:rPr>
      </w:pPr>
      <w:r w:rsidRPr="00F86C00">
        <w:rPr>
          <w:sz w:val="28"/>
          <w:szCs w:val="28"/>
        </w:rPr>
        <w:lastRenderedPageBreak/>
        <w:t>документы не имеют серьезных повреждений, наличие которых не позволяет однозначно истолковать их содержание;</w:t>
      </w:r>
    </w:p>
    <w:p w:rsidR="00554B8F" w:rsidRPr="00F86C00" w:rsidRDefault="00554B8F" w:rsidP="00554B8F">
      <w:pPr>
        <w:ind w:firstLine="426"/>
        <w:jc w:val="both"/>
        <w:rPr>
          <w:sz w:val="28"/>
          <w:szCs w:val="28"/>
        </w:rPr>
      </w:pPr>
      <w:r w:rsidRPr="00F86C00">
        <w:rPr>
          <w:sz w:val="28"/>
          <w:szCs w:val="28"/>
        </w:rPr>
        <w:t>пакет представленных документов полностью укомплектован.</w:t>
      </w:r>
    </w:p>
    <w:p w:rsidR="00554B8F" w:rsidRPr="00F86C00" w:rsidRDefault="00554B8F" w:rsidP="00554B8F">
      <w:pPr>
        <w:ind w:firstLine="426"/>
        <w:jc w:val="both"/>
        <w:rPr>
          <w:sz w:val="28"/>
          <w:szCs w:val="28"/>
        </w:rPr>
      </w:pPr>
      <w:r w:rsidRPr="00F86C00">
        <w:rPr>
          <w:sz w:val="28"/>
          <w:szCs w:val="28"/>
        </w:rPr>
        <w:t>3.2.3. При отсутствии необходимых документов, неправильном заполнении заявления специалист, ответственный за прием документов,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 возвращает документы заявителю.</w:t>
      </w:r>
    </w:p>
    <w:p w:rsidR="00554B8F" w:rsidRPr="00F86C00" w:rsidRDefault="00554B8F" w:rsidP="00554B8F">
      <w:pPr>
        <w:ind w:firstLine="426"/>
        <w:jc w:val="both"/>
        <w:rPr>
          <w:sz w:val="28"/>
          <w:szCs w:val="28"/>
        </w:rPr>
      </w:pPr>
      <w:r w:rsidRPr="00F86C00">
        <w:rPr>
          <w:sz w:val="28"/>
          <w:szCs w:val="28"/>
        </w:rPr>
        <w:t>Если недостатки, препятствующие приему документов, допустимо устранить в ходе приема, они устраняются незамедлительно.</w:t>
      </w:r>
    </w:p>
    <w:p w:rsidR="00554B8F" w:rsidRPr="00F86C00" w:rsidRDefault="00554B8F" w:rsidP="00554B8F">
      <w:pPr>
        <w:ind w:firstLine="426"/>
        <w:jc w:val="both"/>
        <w:rPr>
          <w:sz w:val="28"/>
          <w:szCs w:val="28"/>
        </w:rPr>
      </w:pPr>
      <w:r w:rsidRPr="00F86C00">
        <w:rPr>
          <w:sz w:val="28"/>
          <w:szCs w:val="28"/>
        </w:rPr>
        <w:t>3.2.4. Специалист, ответственный за прием документов, сверяет подлинники и копии документов, предоставленных заявителем.</w:t>
      </w:r>
    </w:p>
    <w:p w:rsidR="00554B8F" w:rsidRPr="00F86C00" w:rsidRDefault="00554B8F" w:rsidP="00554B8F">
      <w:pPr>
        <w:ind w:firstLine="426"/>
        <w:jc w:val="both"/>
        <w:rPr>
          <w:sz w:val="28"/>
          <w:szCs w:val="28"/>
        </w:rPr>
      </w:pPr>
      <w:r w:rsidRPr="00F86C00">
        <w:rPr>
          <w:sz w:val="28"/>
          <w:szCs w:val="28"/>
        </w:rPr>
        <w:t xml:space="preserve">3.2.5. Специалист, ответственный за прием документов, вносит записи в журналы личного приема и регистрации заявлений о предоставлении муниципальной услуги. </w:t>
      </w:r>
    </w:p>
    <w:p w:rsidR="00554B8F" w:rsidRPr="00F86C00" w:rsidRDefault="00554B8F" w:rsidP="00554B8F">
      <w:pPr>
        <w:ind w:firstLine="426"/>
        <w:jc w:val="both"/>
        <w:rPr>
          <w:sz w:val="28"/>
          <w:szCs w:val="28"/>
        </w:rPr>
      </w:pPr>
      <w:r w:rsidRPr="00F86C00">
        <w:rPr>
          <w:sz w:val="28"/>
          <w:szCs w:val="28"/>
        </w:rPr>
        <w:t>При организации ведения электронного документооборота вносится запись в систему регистрации входящей корреспонденции.</w:t>
      </w:r>
    </w:p>
    <w:p w:rsidR="00554B8F" w:rsidRPr="00F86C00" w:rsidRDefault="00554B8F" w:rsidP="00554B8F">
      <w:pPr>
        <w:pStyle w:val="ConsPlusNormal"/>
        <w:ind w:firstLine="540"/>
        <w:jc w:val="both"/>
        <w:rPr>
          <w:rFonts w:ascii="Times New Roman" w:hAnsi="Times New Roman" w:cs="Times New Roman"/>
          <w:sz w:val="28"/>
          <w:szCs w:val="28"/>
        </w:rPr>
      </w:pPr>
      <w:r w:rsidRPr="00F86C00">
        <w:rPr>
          <w:rFonts w:ascii="Times New Roman" w:hAnsi="Times New Roman" w:cs="Times New Roman"/>
          <w:sz w:val="28"/>
          <w:szCs w:val="28"/>
        </w:rPr>
        <w:t>3.2.6.  Специалист, ответственный за прием документов, оформляет расписку в получении документов с указанием их перечня и даты получения, которая выдается заявителю (представителю заявителя) в день получения документов.</w:t>
      </w:r>
    </w:p>
    <w:p w:rsidR="00554B8F" w:rsidRPr="00F86C00" w:rsidRDefault="00554B8F" w:rsidP="00554B8F">
      <w:pPr>
        <w:ind w:firstLine="426"/>
        <w:jc w:val="both"/>
        <w:rPr>
          <w:sz w:val="28"/>
          <w:szCs w:val="28"/>
        </w:rPr>
      </w:pPr>
      <w:r w:rsidRPr="00F86C00">
        <w:rPr>
          <w:sz w:val="28"/>
          <w:szCs w:val="28"/>
        </w:rPr>
        <w:t>3.2.7. Специалист, ответственный за прием документов, передает их в установленном порядке для рассмотрения.</w:t>
      </w:r>
    </w:p>
    <w:p w:rsidR="00554B8F" w:rsidRPr="00F86C00" w:rsidRDefault="00554B8F" w:rsidP="00554B8F">
      <w:pPr>
        <w:ind w:firstLine="426"/>
        <w:jc w:val="both"/>
        <w:rPr>
          <w:sz w:val="28"/>
          <w:szCs w:val="28"/>
        </w:rPr>
      </w:pPr>
      <w:r w:rsidRPr="00F86C00">
        <w:rPr>
          <w:sz w:val="28"/>
          <w:szCs w:val="28"/>
        </w:rPr>
        <w:t>3.2.8.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w:t>
      </w:r>
    </w:p>
    <w:p w:rsidR="00554B8F" w:rsidRPr="00F86C00" w:rsidRDefault="00554B8F" w:rsidP="00554B8F">
      <w:pPr>
        <w:ind w:firstLine="426"/>
        <w:jc w:val="both"/>
        <w:rPr>
          <w:sz w:val="28"/>
          <w:szCs w:val="28"/>
        </w:rPr>
      </w:pPr>
      <w:r w:rsidRPr="00F86C00">
        <w:rPr>
          <w:sz w:val="28"/>
          <w:szCs w:val="28"/>
        </w:rPr>
        <w:t>Суммарная длительность административной процедуры - 30 минут.</w:t>
      </w:r>
    </w:p>
    <w:p w:rsidR="00554B8F" w:rsidRPr="00F86C00" w:rsidRDefault="00554B8F" w:rsidP="00554B8F">
      <w:pPr>
        <w:numPr>
          <w:ilvl w:val="1"/>
          <w:numId w:val="40"/>
        </w:numPr>
        <w:ind w:left="0" w:firstLine="426"/>
        <w:jc w:val="both"/>
        <w:rPr>
          <w:sz w:val="28"/>
          <w:szCs w:val="28"/>
        </w:rPr>
      </w:pPr>
      <w:r w:rsidRPr="00F86C00">
        <w:rPr>
          <w:sz w:val="28"/>
          <w:szCs w:val="28"/>
        </w:rPr>
        <w:t xml:space="preserve"> Установление наличия права на получение муниципальной услуги и оформление итогового документа.</w:t>
      </w:r>
    </w:p>
    <w:p w:rsidR="00554B8F" w:rsidRPr="00F86C00" w:rsidRDefault="00554B8F" w:rsidP="00554B8F">
      <w:pPr>
        <w:ind w:firstLine="426"/>
        <w:jc w:val="both"/>
        <w:rPr>
          <w:color w:val="000000"/>
          <w:sz w:val="28"/>
          <w:szCs w:val="28"/>
        </w:rPr>
      </w:pPr>
      <w:r w:rsidRPr="00F86C00">
        <w:rPr>
          <w:sz w:val="28"/>
          <w:szCs w:val="28"/>
        </w:rPr>
        <w:t>3.3.1. Основанием для начала рассмотрения документов, представленных для получения решения о присвоении, изменении и аннулировании адреса  (далее по тексту – представленные документы), является их поступление главе муниципального образования.</w:t>
      </w:r>
    </w:p>
    <w:p w:rsidR="00554B8F" w:rsidRPr="00F86C00" w:rsidRDefault="00554B8F" w:rsidP="00554B8F">
      <w:pPr>
        <w:ind w:firstLine="426"/>
        <w:jc w:val="both"/>
        <w:rPr>
          <w:sz w:val="28"/>
          <w:szCs w:val="28"/>
        </w:rPr>
      </w:pPr>
      <w:r w:rsidRPr="00F86C00">
        <w:rPr>
          <w:sz w:val="28"/>
          <w:szCs w:val="28"/>
        </w:rPr>
        <w:t>3.3.2. Глава муниципального образования направляет представленные документы специалисту администрации муниципального образования, ответственному за проверку представленных документов и подготовку проекта решения о присвоении, изменении и аннулировании адреса (далее – специалист, ответственный за проверку представленных документов и подготовку проекта разрешения).</w:t>
      </w:r>
    </w:p>
    <w:p w:rsidR="00554B8F" w:rsidRPr="00F86C00" w:rsidRDefault="00554B8F" w:rsidP="00554B8F">
      <w:pPr>
        <w:ind w:firstLine="426"/>
        <w:jc w:val="both"/>
        <w:rPr>
          <w:sz w:val="28"/>
          <w:szCs w:val="28"/>
        </w:rPr>
      </w:pPr>
      <w:r w:rsidRPr="00F86C00">
        <w:rPr>
          <w:sz w:val="28"/>
          <w:szCs w:val="28"/>
        </w:rPr>
        <w:t>Максимальный срок выполнения административного действия – 2 рабочих дня.</w:t>
      </w:r>
    </w:p>
    <w:p w:rsidR="00554B8F" w:rsidRPr="00F86C00" w:rsidRDefault="00554B8F" w:rsidP="00554B8F">
      <w:pPr>
        <w:ind w:firstLine="426"/>
        <w:jc w:val="both"/>
        <w:rPr>
          <w:sz w:val="28"/>
          <w:szCs w:val="28"/>
        </w:rPr>
      </w:pPr>
      <w:r w:rsidRPr="00F86C00">
        <w:rPr>
          <w:sz w:val="28"/>
          <w:szCs w:val="28"/>
        </w:rPr>
        <w:t>3.3.3. После получения документов специалист, ответственный за проверку представленных документов и подготовку проекта разрешения:</w:t>
      </w:r>
    </w:p>
    <w:p w:rsidR="00554B8F" w:rsidRPr="00F86C00" w:rsidRDefault="00554B8F" w:rsidP="00554B8F">
      <w:pPr>
        <w:ind w:firstLine="426"/>
        <w:jc w:val="both"/>
        <w:rPr>
          <w:sz w:val="28"/>
          <w:szCs w:val="28"/>
        </w:rPr>
      </w:pPr>
      <w:r w:rsidRPr="00F86C00">
        <w:rPr>
          <w:sz w:val="28"/>
          <w:szCs w:val="28"/>
        </w:rPr>
        <w:t>- регистрирует дело «Присвоение почтового, предварительного (строительного) адреса. Изменение или аннулирование адреса»;</w:t>
      </w:r>
    </w:p>
    <w:p w:rsidR="00554B8F" w:rsidRPr="00F86C00" w:rsidRDefault="00554B8F" w:rsidP="00554B8F">
      <w:pPr>
        <w:ind w:firstLine="426"/>
        <w:jc w:val="both"/>
        <w:rPr>
          <w:sz w:val="28"/>
          <w:szCs w:val="28"/>
        </w:rPr>
      </w:pPr>
      <w:r w:rsidRPr="00F86C00">
        <w:rPr>
          <w:sz w:val="28"/>
          <w:szCs w:val="28"/>
        </w:rPr>
        <w:t>- вводит сведения в базу данных о заявителях;</w:t>
      </w:r>
    </w:p>
    <w:p w:rsidR="00554B8F" w:rsidRPr="00F86C00" w:rsidRDefault="00554B8F" w:rsidP="00554B8F">
      <w:pPr>
        <w:ind w:firstLine="426"/>
        <w:jc w:val="both"/>
        <w:rPr>
          <w:sz w:val="28"/>
          <w:szCs w:val="28"/>
        </w:rPr>
      </w:pPr>
      <w:r w:rsidRPr="00F86C00">
        <w:rPr>
          <w:sz w:val="28"/>
          <w:szCs w:val="28"/>
        </w:rPr>
        <w:lastRenderedPageBreak/>
        <w:t>- изучает представленные документы в целях выявления отсутствия противоречивой и недостоверной информации;</w:t>
      </w:r>
    </w:p>
    <w:p w:rsidR="00554B8F" w:rsidRPr="00F86C00" w:rsidRDefault="00554B8F" w:rsidP="00554B8F">
      <w:pPr>
        <w:ind w:firstLine="426"/>
        <w:jc w:val="both"/>
        <w:rPr>
          <w:sz w:val="28"/>
          <w:szCs w:val="28"/>
        </w:rPr>
      </w:pPr>
      <w:r w:rsidRPr="00F86C00">
        <w:rPr>
          <w:sz w:val="28"/>
          <w:szCs w:val="28"/>
        </w:rPr>
        <w:t>-  готовит в письменной форме проект решения о присвоении, изменении или аннулировании адреса, либо об отказе в выдаче такого решения с указанием причин.</w:t>
      </w:r>
    </w:p>
    <w:p w:rsidR="00554B8F" w:rsidRPr="00F86C00" w:rsidRDefault="00554B8F" w:rsidP="00554B8F">
      <w:pPr>
        <w:ind w:firstLine="426"/>
        <w:jc w:val="both"/>
        <w:rPr>
          <w:sz w:val="28"/>
          <w:szCs w:val="28"/>
        </w:rPr>
      </w:pPr>
      <w:r w:rsidRPr="00F86C00">
        <w:rPr>
          <w:sz w:val="28"/>
          <w:szCs w:val="28"/>
        </w:rPr>
        <w:t>Максимальный срок выполнения административного действия – 10 рабочих дней.</w:t>
      </w:r>
    </w:p>
    <w:p w:rsidR="00554B8F" w:rsidRPr="00F86C00" w:rsidRDefault="00554B8F" w:rsidP="00554B8F">
      <w:pPr>
        <w:ind w:firstLine="426"/>
        <w:jc w:val="both"/>
        <w:rPr>
          <w:sz w:val="28"/>
          <w:szCs w:val="28"/>
        </w:rPr>
      </w:pPr>
      <w:r w:rsidRPr="00F86C00">
        <w:rPr>
          <w:sz w:val="28"/>
          <w:szCs w:val="28"/>
        </w:rPr>
        <w:t>3.3.4. Результатом выполнения административной процедуры является подготовка проекта решения о присвоении, изменении или аннулировании адреса либо об отказе в выдаче такого решения с указанием причин и передача его на рассмотрение главе муниципального образования.</w:t>
      </w:r>
    </w:p>
    <w:p w:rsidR="00554B8F" w:rsidRPr="00F86C00" w:rsidRDefault="00554B8F" w:rsidP="00554B8F">
      <w:pPr>
        <w:ind w:firstLine="426"/>
        <w:jc w:val="both"/>
        <w:rPr>
          <w:sz w:val="28"/>
          <w:szCs w:val="28"/>
        </w:rPr>
      </w:pPr>
      <w:r w:rsidRPr="00F86C00">
        <w:rPr>
          <w:sz w:val="28"/>
          <w:szCs w:val="28"/>
        </w:rPr>
        <w:t>Суммарная длительность административной процедуры составляет не более 12 рабочих дней.</w:t>
      </w:r>
    </w:p>
    <w:p w:rsidR="00554B8F" w:rsidRPr="00F86C00" w:rsidRDefault="00554B8F" w:rsidP="00554B8F">
      <w:pPr>
        <w:jc w:val="both"/>
        <w:rPr>
          <w:sz w:val="28"/>
          <w:szCs w:val="28"/>
        </w:rPr>
      </w:pPr>
    </w:p>
    <w:p w:rsidR="00554B8F" w:rsidRPr="00F86C00" w:rsidRDefault="00554B8F" w:rsidP="00554B8F">
      <w:pPr>
        <w:numPr>
          <w:ilvl w:val="0"/>
          <w:numId w:val="40"/>
        </w:numPr>
        <w:jc w:val="center"/>
        <w:rPr>
          <w:b/>
          <w:sz w:val="28"/>
          <w:szCs w:val="28"/>
        </w:rPr>
      </w:pPr>
      <w:r w:rsidRPr="00F86C00">
        <w:rPr>
          <w:b/>
          <w:sz w:val="28"/>
          <w:szCs w:val="28"/>
        </w:rPr>
        <w:t>Формы контроля за исполнением регламента</w:t>
      </w:r>
    </w:p>
    <w:p w:rsidR="00554B8F" w:rsidRPr="00F86C00" w:rsidRDefault="00554B8F" w:rsidP="00554B8F">
      <w:pPr>
        <w:jc w:val="both"/>
        <w:rPr>
          <w:sz w:val="28"/>
          <w:szCs w:val="28"/>
        </w:rPr>
      </w:pPr>
    </w:p>
    <w:p w:rsidR="00554B8F" w:rsidRPr="00F86C00" w:rsidRDefault="00554B8F" w:rsidP="00554B8F">
      <w:pPr>
        <w:numPr>
          <w:ilvl w:val="1"/>
          <w:numId w:val="40"/>
        </w:numPr>
        <w:ind w:left="0" w:firstLine="426"/>
        <w:jc w:val="both"/>
        <w:rPr>
          <w:sz w:val="28"/>
          <w:szCs w:val="28"/>
        </w:rPr>
      </w:pPr>
      <w:r w:rsidRPr="00F86C00">
        <w:rPr>
          <w:sz w:val="28"/>
          <w:szCs w:val="28"/>
        </w:rPr>
        <w:t>Текущий контроль за соблюдением и исполнением сотрудниками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муниципального образования.</w:t>
      </w:r>
    </w:p>
    <w:p w:rsidR="00554B8F" w:rsidRPr="00F86C00" w:rsidRDefault="00554B8F" w:rsidP="00554B8F">
      <w:pPr>
        <w:numPr>
          <w:ilvl w:val="1"/>
          <w:numId w:val="40"/>
        </w:numPr>
        <w:ind w:left="0" w:firstLine="426"/>
        <w:jc w:val="both"/>
        <w:rPr>
          <w:sz w:val="28"/>
          <w:szCs w:val="28"/>
        </w:rPr>
      </w:pPr>
      <w:r w:rsidRPr="00F86C00">
        <w:rPr>
          <w:sz w:val="28"/>
          <w:szCs w:val="28"/>
        </w:rPr>
        <w:t>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 Проверки проводятся на основании распоряжения Главы муниципального образования.</w:t>
      </w:r>
    </w:p>
    <w:p w:rsidR="00554B8F" w:rsidRPr="00F86C00" w:rsidRDefault="00554B8F" w:rsidP="00554B8F">
      <w:pPr>
        <w:numPr>
          <w:ilvl w:val="1"/>
          <w:numId w:val="40"/>
        </w:numPr>
        <w:ind w:left="0" w:firstLine="426"/>
        <w:jc w:val="both"/>
        <w:rPr>
          <w:sz w:val="28"/>
          <w:szCs w:val="28"/>
        </w:rPr>
      </w:pPr>
      <w:r w:rsidRPr="00F86C00">
        <w:rPr>
          <w:sz w:val="28"/>
          <w:szCs w:val="28"/>
        </w:rPr>
        <w:t>Ответственность за предоставление муниципальной услуги возлагается на Главу муниципального образования, который непосредственно принимает решение по вопросам предоставления муниципальной услуги.</w:t>
      </w:r>
    </w:p>
    <w:p w:rsidR="00554B8F" w:rsidRPr="00F86C00" w:rsidRDefault="00554B8F" w:rsidP="00554B8F">
      <w:pPr>
        <w:numPr>
          <w:ilvl w:val="1"/>
          <w:numId w:val="40"/>
        </w:numPr>
        <w:ind w:left="0" w:firstLine="426"/>
        <w:jc w:val="both"/>
        <w:rPr>
          <w:sz w:val="28"/>
          <w:szCs w:val="28"/>
        </w:rPr>
      </w:pPr>
      <w:r w:rsidRPr="00F86C00">
        <w:rPr>
          <w:sz w:val="28"/>
          <w:szCs w:val="28"/>
        </w:rPr>
        <w:t>Ответственность за неисполнение, ненадлежащее исполнение возложенных обязанностей по предоставлению муниципальной услуги возлагается на сотрудников Администрации муниципального образования в соответствии с Федеральным законом от 02.03.2007 N 25-ФЗ «О муниципальной службе в Российской Федерации» и Федеральным законом от 25 декабря 2008 года № 273-ФЗ «О противодействии коррупции».</w:t>
      </w:r>
    </w:p>
    <w:p w:rsidR="00554B8F" w:rsidRPr="00F86C00" w:rsidRDefault="00554B8F" w:rsidP="00554B8F">
      <w:pPr>
        <w:tabs>
          <w:tab w:val="num" w:pos="0"/>
        </w:tabs>
        <w:ind w:firstLine="426"/>
        <w:jc w:val="both"/>
        <w:rPr>
          <w:sz w:val="28"/>
          <w:szCs w:val="28"/>
        </w:rPr>
      </w:pPr>
    </w:p>
    <w:p w:rsidR="00554B8F" w:rsidRPr="00F86C00" w:rsidRDefault="00554B8F" w:rsidP="00554B8F">
      <w:pPr>
        <w:pStyle w:val="a4"/>
        <w:numPr>
          <w:ilvl w:val="0"/>
          <w:numId w:val="40"/>
        </w:numPr>
        <w:spacing w:before="0" w:beforeAutospacing="0" w:after="0" w:afterAutospacing="0" w:line="240" w:lineRule="auto"/>
        <w:jc w:val="center"/>
      </w:pPr>
      <w:r w:rsidRPr="00F86C00">
        <w:t xml:space="preserve">Досудебный (внесудебный) порядок обжалования решений и действий (бездействия) органа, предоставляющего муниципальную услугу, </w:t>
      </w:r>
      <w:r w:rsidRPr="00F86C00">
        <w:br/>
        <w:t>а также должностных лиц, муниципальных служащих</w:t>
      </w:r>
    </w:p>
    <w:p w:rsidR="00554B8F" w:rsidRPr="00F86C00" w:rsidRDefault="00554B8F" w:rsidP="00554B8F">
      <w:pPr>
        <w:pStyle w:val="a4"/>
        <w:spacing w:before="0" w:beforeAutospacing="0" w:after="0" w:afterAutospacing="0"/>
        <w:ind w:firstLine="567"/>
      </w:pPr>
    </w:p>
    <w:p w:rsidR="00554B8F" w:rsidRPr="00F86C00" w:rsidRDefault="00554B8F" w:rsidP="00554B8F">
      <w:pPr>
        <w:pStyle w:val="af7"/>
        <w:autoSpaceDE w:val="0"/>
        <w:autoSpaceDN w:val="0"/>
        <w:adjustRightInd w:val="0"/>
        <w:ind w:left="0" w:firstLine="567"/>
        <w:jc w:val="both"/>
        <w:outlineLvl w:val="1"/>
        <w:rPr>
          <w:sz w:val="28"/>
          <w:szCs w:val="28"/>
        </w:rPr>
      </w:pPr>
      <w:r w:rsidRPr="00F86C00">
        <w:rPr>
          <w:sz w:val="28"/>
          <w:szCs w:val="28"/>
        </w:rPr>
        <w:t>5.1. Заявители вправе обжаловать действия (бездействие) администрации, а также должностных лиц, муниципальных служащих,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специалисты администрации), в досудебном (внесудебном) порядке, в том числе в следующих случаях:</w:t>
      </w:r>
    </w:p>
    <w:p w:rsidR="00554B8F" w:rsidRPr="00F86C00" w:rsidRDefault="00554B8F" w:rsidP="00554B8F">
      <w:pPr>
        <w:pStyle w:val="af7"/>
        <w:autoSpaceDE w:val="0"/>
        <w:autoSpaceDN w:val="0"/>
        <w:adjustRightInd w:val="0"/>
        <w:ind w:left="0" w:firstLine="567"/>
        <w:jc w:val="both"/>
        <w:outlineLvl w:val="1"/>
        <w:rPr>
          <w:sz w:val="28"/>
          <w:szCs w:val="28"/>
        </w:rPr>
      </w:pPr>
      <w:r w:rsidRPr="00F86C00">
        <w:rPr>
          <w:sz w:val="28"/>
          <w:szCs w:val="28"/>
        </w:rPr>
        <w:lastRenderedPageBreak/>
        <w:t>1) нарушение срока регистрации запроса заявителя о предоставлении муниципальной услуги;</w:t>
      </w:r>
    </w:p>
    <w:p w:rsidR="00554B8F" w:rsidRPr="00F86C00" w:rsidRDefault="00554B8F" w:rsidP="00554B8F">
      <w:pPr>
        <w:pStyle w:val="af7"/>
        <w:autoSpaceDE w:val="0"/>
        <w:autoSpaceDN w:val="0"/>
        <w:adjustRightInd w:val="0"/>
        <w:ind w:left="0" w:firstLine="567"/>
        <w:jc w:val="both"/>
        <w:outlineLvl w:val="1"/>
        <w:rPr>
          <w:sz w:val="28"/>
          <w:szCs w:val="28"/>
        </w:rPr>
      </w:pPr>
      <w:r w:rsidRPr="00F86C00">
        <w:rPr>
          <w:sz w:val="28"/>
          <w:szCs w:val="28"/>
        </w:rPr>
        <w:t>2) нарушение срока предоставления муниципальной услуги;</w:t>
      </w:r>
    </w:p>
    <w:p w:rsidR="00554B8F" w:rsidRPr="00F86C00" w:rsidRDefault="00554B8F" w:rsidP="00554B8F">
      <w:pPr>
        <w:pStyle w:val="af7"/>
        <w:autoSpaceDE w:val="0"/>
        <w:autoSpaceDN w:val="0"/>
        <w:adjustRightInd w:val="0"/>
        <w:ind w:left="0" w:firstLine="567"/>
        <w:jc w:val="both"/>
        <w:outlineLvl w:val="1"/>
        <w:rPr>
          <w:sz w:val="28"/>
          <w:szCs w:val="28"/>
        </w:rPr>
      </w:pPr>
      <w:r w:rsidRPr="00F86C00">
        <w:rPr>
          <w:sz w:val="28"/>
          <w:szCs w:val="28"/>
        </w:rPr>
        <w:t>3) требование у заявителя документов, не предусмотренных административным регламентом для предоставления муниципальной услуги;</w:t>
      </w:r>
    </w:p>
    <w:p w:rsidR="00554B8F" w:rsidRPr="00F86C00" w:rsidRDefault="00554B8F" w:rsidP="00554B8F">
      <w:pPr>
        <w:pStyle w:val="af7"/>
        <w:autoSpaceDE w:val="0"/>
        <w:autoSpaceDN w:val="0"/>
        <w:adjustRightInd w:val="0"/>
        <w:ind w:left="0" w:firstLine="567"/>
        <w:jc w:val="both"/>
        <w:outlineLvl w:val="1"/>
        <w:rPr>
          <w:sz w:val="28"/>
          <w:szCs w:val="28"/>
        </w:rPr>
      </w:pPr>
      <w:r w:rsidRPr="00F86C00">
        <w:rPr>
          <w:sz w:val="28"/>
          <w:szCs w:val="28"/>
        </w:rPr>
        <w:t>4) отказ в приеме у заявителя документов, предоставление которых предусмотрено административным регламентом;</w:t>
      </w:r>
    </w:p>
    <w:p w:rsidR="00554B8F" w:rsidRPr="00F86C00" w:rsidRDefault="00554B8F" w:rsidP="00554B8F">
      <w:pPr>
        <w:pStyle w:val="af7"/>
        <w:autoSpaceDE w:val="0"/>
        <w:autoSpaceDN w:val="0"/>
        <w:adjustRightInd w:val="0"/>
        <w:ind w:left="0" w:firstLine="567"/>
        <w:jc w:val="both"/>
        <w:outlineLvl w:val="1"/>
        <w:rPr>
          <w:sz w:val="28"/>
          <w:szCs w:val="28"/>
        </w:rPr>
      </w:pPr>
      <w:r w:rsidRPr="00F86C00">
        <w:rPr>
          <w:sz w:val="28"/>
          <w:szCs w:val="28"/>
        </w:rPr>
        <w:t>5) отказ в предоставлении муниципальной услуги, если основания отказа не предусмотрены административным регламентом;</w:t>
      </w:r>
    </w:p>
    <w:p w:rsidR="00554B8F" w:rsidRPr="00F86C00" w:rsidRDefault="00554B8F" w:rsidP="00554B8F">
      <w:pPr>
        <w:pStyle w:val="af7"/>
        <w:autoSpaceDE w:val="0"/>
        <w:autoSpaceDN w:val="0"/>
        <w:adjustRightInd w:val="0"/>
        <w:ind w:left="0" w:firstLine="567"/>
        <w:jc w:val="both"/>
        <w:outlineLvl w:val="1"/>
        <w:rPr>
          <w:sz w:val="28"/>
          <w:szCs w:val="28"/>
        </w:rPr>
      </w:pPr>
      <w:r w:rsidRPr="00F86C00">
        <w:rPr>
          <w:sz w:val="28"/>
          <w:szCs w:val="28"/>
        </w:rPr>
        <w:t>6) затребование с заявителя при предоставлении муниципальной услуги платы, не предусмотренной административным регламентом;</w:t>
      </w:r>
    </w:p>
    <w:p w:rsidR="00554B8F" w:rsidRPr="00F86C00" w:rsidRDefault="00554B8F" w:rsidP="00554B8F">
      <w:pPr>
        <w:pStyle w:val="af7"/>
        <w:autoSpaceDE w:val="0"/>
        <w:autoSpaceDN w:val="0"/>
        <w:adjustRightInd w:val="0"/>
        <w:ind w:left="0" w:firstLine="567"/>
        <w:jc w:val="both"/>
        <w:outlineLvl w:val="1"/>
        <w:rPr>
          <w:sz w:val="28"/>
          <w:szCs w:val="28"/>
        </w:rPr>
      </w:pPr>
      <w:r w:rsidRPr="00F86C00">
        <w:rPr>
          <w:sz w:val="28"/>
          <w:szCs w:val="28"/>
        </w:rPr>
        <w:t>7) 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554B8F" w:rsidRPr="00F86C00" w:rsidRDefault="00554B8F" w:rsidP="00554B8F">
      <w:pPr>
        <w:pStyle w:val="af7"/>
        <w:autoSpaceDE w:val="0"/>
        <w:autoSpaceDN w:val="0"/>
        <w:adjustRightInd w:val="0"/>
        <w:ind w:left="0" w:firstLine="567"/>
        <w:jc w:val="both"/>
        <w:outlineLvl w:val="1"/>
        <w:rPr>
          <w:sz w:val="28"/>
          <w:szCs w:val="28"/>
        </w:rPr>
      </w:pPr>
      <w:r w:rsidRPr="00F86C00">
        <w:rPr>
          <w:sz w:val="28"/>
          <w:szCs w:val="28"/>
        </w:rPr>
        <w:t>5.2. Заявители вправе обратиться с жалобой в письменной форме лично или направить жалобу по почте, с использованием информационно-телекоммуникационной сети «Интернет», официального сайта администрации, ЕПГУ (</w:t>
      </w:r>
      <w:r w:rsidRPr="00F86C00">
        <w:rPr>
          <w:sz w:val="28"/>
          <w:szCs w:val="28"/>
          <w:lang w:val="en-US"/>
        </w:rPr>
        <w:t>www</w:t>
      </w:r>
      <w:r w:rsidRPr="00F86C00">
        <w:rPr>
          <w:sz w:val="28"/>
          <w:szCs w:val="28"/>
        </w:rPr>
        <w:t>.</w:t>
      </w:r>
      <w:r w:rsidRPr="00F86C00">
        <w:rPr>
          <w:sz w:val="28"/>
          <w:szCs w:val="28"/>
          <w:lang w:val="en-US"/>
        </w:rPr>
        <w:t>do</w:t>
      </w:r>
      <w:r w:rsidRPr="00F86C00">
        <w:rPr>
          <w:sz w:val="28"/>
          <w:szCs w:val="28"/>
        </w:rPr>
        <w:t>.</w:t>
      </w:r>
      <w:r w:rsidRPr="00F86C00">
        <w:rPr>
          <w:sz w:val="28"/>
          <w:szCs w:val="28"/>
          <w:lang w:val="en-US"/>
        </w:rPr>
        <w:t>gosuslugi</w:t>
      </w:r>
      <w:r w:rsidRPr="00F86C00">
        <w:rPr>
          <w:sz w:val="28"/>
          <w:szCs w:val="28"/>
        </w:rPr>
        <w:t>.</w:t>
      </w:r>
      <w:r w:rsidRPr="00F86C00">
        <w:rPr>
          <w:sz w:val="28"/>
          <w:szCs w:val="28"/>
          <w:lang w:val="en-US"/>
        </w:rPr>
        <w:t>ru</w:t>
      </w:r>
      <w:r w:rsidRPr="00F86C00">
        <w:rPr>
          <w:sz w:val="28"/>
          <w:szCs w:val="28"/>
        </w:rPr>
        <w:t>). Жалоба также может быть принята при личном приеме заявителя.</w:t>
      </w:r>
    </w:p>
    <w:p w:rsidR="00554B8F" w:rsidRPr="00F86C00" w:rsidRDefault="00554B8F" w:rsidP="00554B8F">
      <w:pPr>
        <w:pStyle w:val="af7"/>
        <w:autoSpaceDE w:val="0"/>
        <w:autoSpaceDN w:val="0"/>
        <w:adjustRightInd w:val="0"/>
        <w:ind w:left="0" w:firstLine="567"/>
        <w:jc w:val="both"/>
        <w:outlineLvl w:val="1"/>
        <w:rPr>
          <w:sz w:val="28"/>
          <w:szCs w:val="28"/>
        </w:rPr>
      </w:pPr>
      <w:r w:rsidRPr="00F86C00">
        <w:rPr>
          <w:sz w:val="28"/>
          <w:szCs w:val="28"/>
        </w:rPr>
        <w:t>5.3. Жалоба заявителя на решения и действия (бездействие) должностных лиц, сотрудников администрации подается Главе. Жалоба на решение, принятое Главой, рассматривается непосредственно Главой.</w:t>
      </w:r>
    </w:p>
    <w:p w:rsidR="00554B8F" w:rsidRPr="00F86C00" w:rsidRDefault="00554B8F" w:rsidP="00554B8F">
      <w:pPr>
        <w:pStyle w:val="af7"/>
        <w:autoSpaceDE w:val="0"/>
        <w:autoSpaceDN w:val="0"/>
        <w:adjustRightInd w:val="0"/>
        <w:ind w:left="0" w:firstLine="567"/>
        <w:jc w:val="both"/>
        <w:outlineLvl w:val="1"/>
        <w:rPr>
          <w:sz w:val="28"/>
          <w:szCs w:val="28"/>
        </w:rPr>
      </w:pPr>
      <w:r w:rsidRPr="00F86C00">
        <w:rPr>
          <w:sz w:val="28"/>
          <w:szCs w:val="28"/>
        </w:rPr>
        <w:t>5.4. Жалоба должна содержать:</w:t>
      </w:r>
    </w:p>
    <w:p w:rsidR="00554B8F" w:rsidRPr="00F86C00" w:rsidRDefault="00554B8F" w:rsidP="00554B8F">
      <w:pPr>
        <w:pStyle w:val="af7"/>
        <w:autoSpaceDE w:val="0"/>
        <w:autoSpaceDN w:val="0"/>
        <w:adjustRightInd w:val="0"/>
        <w:ind w:left="0" w:firstLine="567"/>
        <w:jc w:val="both"/>
        <w:outlineLvl w:val="1"/>
        <w:rPr>
          <w:sz w:val="28"/>
          <w:szCs w:val="28"/>
        </w:rPr>
      </w:pPr>
      <w:r w:rsidRPr="00F86C00">
        <w:rPr>
          <w:sz w:val="28"/>
          <w:szCs w:val="28"/>
        </w:rPr>
        <w:t>1) наименование администрации, должностного лица администрации либо сотрудника администрации, решения и действия (бездействие) которых обжалуются;</w:t>
      </w:r>
    </w:p>
    <w:p w:rsidR="00554B8F" w:rsidRPr="00F86C00" w:rsidRDefault="00554B8F" w:rsidP="00554B8F">
      <w:pPr>
        <w:pStyle w:val="af7"/>
        <w:autoSpaceDE w:val="0"/>
        <w:autoSpaceDN w:val="0"/>
        <w:adjustRightInd w:val="0"/>
        <w:ind w:left="0" w:firstLine="567"/>
        <w:jc w:val="both"/>
        <w:outlineLvl w:val="1"/>
        <w:rPr>
          <w:sz w:val="28"/>
          <w:szCs w:val="28"/>
        </w:rPr>
      </w:pPr>
      <w:r w:rsidRPr="00F86C00">
        <w:rPr>
          <w:sz w:val="28"/>
          <w:szCs w:val="28"/>
        </w:rPr>
        <w:t>2) фамилию, имя, отчество (последнее – при наличии), сведения о месте жительства заявителя – гражданина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554B8F" w:rsidRPr="00F86C00" w:rsidRDefault="00554B8F" w:rsidP="00554B8F">
      <w:pPr>
        <w:pStyle w:val="af7"/>
        <w:autoSpaceDE w:val="0"/>
        <w:autoSpaceDN w:val="0"/>
        <w:adjustRightInd w:val="0"/>
        <w:ind w:left="0" w:firstLine="567"/>
        <w:jc w:val="both"/>
        <w:outlineLvl w:val="1"/>
        <w:rPr>
          <w:sz w:val="28"/>
          <w:szCs w:val="28"/>
        </w:rPr>
      </w:pPr>
      <w:r w:rsidRPr="00F86C00">
        <w:rPr>
          <w:sz w:val="28"/>
          <w:szCs w:val="28"/>
        </w:rPr>
        <w:t>3) сведения об обжалуемых решениях и действиях (бездействии) администрации, должностного лица администрации либо сотрудника администрации;</w:t>
      </w:r>
    </w:p>
    <w:p w:rsidR="00554B8F" w:rsidRPr="00F86C00" w:rsidRDefault="00554B8F" w:rsidP="00554B8F">
      <w:pPr>
        <w:pStyle w:val="af7"/>
        <w:autoSpaceDE w:val="0"/>
        <w:autoSpaceDN w:val="0"/>
        <w:adjustRightInd w:val="0"/>
        <w:ind w:left="0" w:firstLine="567"/>
        <w:jc w:val="both"/>
        <w:outlineLvl w:val="1"/>
        <w:rPr>
          <w:sz w:val="28"/>
          <w:szCs w:val="28"/>
        </w:rPr>
      </w:pPr>
      <w:r w:rsidRPr="00F86C00">
        <w:rPr>
          <w:sz w:val="28"/>
          <w:szCs w:val="28"/>
        </w:rPr>
        <w:t>4) доводы, на основании которых заявитель не согласен с решением и действием (бездействием) администрации, должностного лица администрации либо специалиста администрации. Заявителем могут быть представлены документы (при наличии), подтверждающие доводы заявителя, либо их копии.</w:t>
      </w:r>
    </w:p>
    <w:p w:rsidR="00554B8F" w:rsidRPr="00F86C00" w:rsidRDefault="00554B8F" w:rsidP="00554B8F">
      <w:pPr>
        <w:pStyle w:val="af7"/>
        <w:autoSpaceDE w:val="0"/>
        <w:autoSpaceDN w:val="0"/>
        <w:adjustRightInd w:val="0"/>
        <w:ind w:left="0" w:firstLine="567"/>
        <w:jc w:val="both"/>
        <w:outlineLvl w:val="1"/>
        <w:rPr>
          <w:sz w:val="28"/>
          <w:szCs w:val="28"/>
        </w:rPr>
      </w:pPr>
      <w:r w:rsidRPr="00F86C00">
        <w:rPr>
          <w:sz w:val="28"/>
          <w:szCs w:val="28"/>
        </w:rPr>
        <w:t>При подаче жалобы заявитель вправе получить в администрации копии документов, подтверждающих обжалуемое действие (бездействие) должностного лица.</w:t>
      </w:r>
    </w:p>
    <w:p w:rsidR="00554B8F" w:rsidRPr="00F86C00" w:rsidRDefault="00554B8F" w:rsidP="00554B8F">
      <w:pPr>
        <w:pStyle w:val="af7"/>
        <w:autoSpaceDE w:val="0"/>
        <w:autoSpaceDN w:val="0"/>
        <w:adjustRightInd w:val="0"/>
        <w:ind w:left="0" w:firstLine="567"/>
        <w:jc w:val="both"/>
        <w:outlineLvl w:val="1"/>
        <w:rPr>
          <w:sz w:val="28"/>
          <w:szCs w:val="28"/>
        </w:rPr>
      </w:pPr>
      <w:r w:rsidRPr="00F86C00">
        <w:rPr>
          <w:sz w:val="28"/>
          <w:szCs w:val="28"/>
        </w:rPr>
        <w:t xml:space="preserve">5.5. Жалоба подлежит рассмотрению в течение 15 (пятнадцати)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w:t>
      </w:r>
      <w:r w:rsidRPr="00F86C00">
        <w:rPr>
          <w:sz w:val="28"/>
          <w:szCs w:val="28"/>
        </w:rPr>
        <w:lastRenderedPageBreak/>
        <w:t>нарушения установленного срока таких исправлений – в течение 5 (пяти) рабочих дней со дня ее регистрации.</w:t>
      </w:r>
    </w:p>
    <w:p w:rsidR="00554B8F" w:rsidRPr="00F86C00" w:rsidRDefault="00554B8F" w:rsidP="00554B8F">
      <w:pPr>
        <w:pStyle w:val="af7"/>
        <w:autoSpaceDE w:val="0"/>
        <w:autoSpaceDN w:val="0"/>
        <w:adjustRightInd w:val="0"/>
        <w:ind w:left="0" w:firstLine="567"/>
        <w:jc w:val="both"/>
        <w:outlineLvl w:val="1"/>
        <w:rPr>
          <w:sz w:val="28"/>
          <w:szCs w:val="28"/>
        </w:rPr>
      </w:pPr>
      <w:r w:rsidRPr="00F86C00">
        <w:rPr>
          <w:sz w:val="28"/>
          <w:szCs w:val="28"/>
        </w:rPr>
        <w:t>5.6. По результатам рассмотрения жалобы должностное лицо, наделенное полномочиями по рассмотрению жалоб в соответствии с пунктом 5.3 административного регламента, принимает одно из следующих решений:</w:t>
      </w:r>
    </w:p>
    <w:p w:rsidR="00554B8F" w:rsidRPr="00F86C00" w:rsidRDefault="00554B8F" w:rsidP="00554B8F">
      <w:pPr>
        <w:pStyle w:val="af7"/>
        <w:autoSpaceDE w:val="0"/>
        <w:autoSpaceDN w:val="0"/>
        <w:adjustRightInd w:val="0"/>
        <w:ind w:left="0" w:firstLine="567"/>
        <w:jc w:val="both"/>
        <w:outlineLvl w:val="1"/>
        <w:rPr>
          <w:sz w:val="28"/>
          <w:szCs w:val="28"/>
        </w:rPr>
      </w:pPr>
      <w:r w:rsidRPr="00F86C00">
        <w:rPr>
          <w:sz w:val="28"/>
          <w:szCs w:val="28"/>
        </w:rPr>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а также в иных формах;</w:t>
      </w:r>
    </w:p>
    <w:p w:rsidR="00554B8F" w:rsidRPr="00F86C00" w:rsidRDefault="00554B8F" w:rsidP="00554B8F">
      <w:pPr>
        <w:pStyle w:val="af7"/>
        <w:autoSpaceDE w:val="0"/>
        <w:autoSpaceDN w:val="0"/>
        <w:adjustRightInd w:val="0"/>
        <w:ind w:left="0" w:firstLine="567"/>
        <w:jc w:val="both"/>
        <w:outlineLvl w:val="1"/>
        <w:rPr>
          <w:sz w:val="28"/>
          <w:szCs w:val="28"/>
        </w:rPr>
      </w:pPr>
      <w:r w:rsidRPr="00F86C00">
        <w:rPr>
          <w:sz w:val="28"/>
          <w:szCs w:val="28"/>
        </w:rPr>
        <w:t>2) отказывает в удовлетворении жалобы.</w:t>
      </w:r>
    </w:p>
    <w:p w:rsidR="00554B8F" w:rsidRPr="00F86C00" w:rsidRDefault="00554B8F" w:rsidP="00554B8F">
      <w:pPr>
        <w:pStyle w:val="af7"/>
        <w:autoSpaceDE w:val="0"/>
        <w:autoSpaceDN w:val="0"/>
        <w:adjustRightInd w:val="0"/>
        <w:ind w:left="0" w:firstLine="567"/>
        <w:jc w:val="both"/>
        <w:outlineLvl w:val="1"/>
        <w:rPr>
          <w:sz w:val="28"/>
          <w:szCs w:val="28"/>
        </w:rPr>
      </w:pPr>
      <w:r w:rsidRPr="00F86C00">
        <w:rPr>
          <w:sz w:val="28"/>
          <w:szCs w:val="28"/>
        </w:rPr>
        <w:t>5.7. Не позднее дня, следующего за днем принятия решения, указанного в пункте 5.6.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54B8F" w:rsidRPr="00F86C00" w:rsidRDefault="00554B8F" w:rsidP="00554B8F">
      <w:pPr>
        <w:pStyle w:val="af7"/>
        <w:autoSpaceDE w:val="0"/>
        <w:autoSpaceDN w:val="0"/>
        <w:adjustRightInd w:val="0"/>
        <w:ind w:left="0" w:firstLine="567"/>
        <w:jc w:val="both"/>
        <w:outlineLvl w:val="1"/>
        <w:rPr>
          <w:sz w:val="28"/>
          <w:szCs w:val="28"/>
        </w:rPr>
      </w:pPr>
      <w:r w:rsidRPr="00F86C00">
        <w:rPr>
          <w:sz w:val="28"/>
          <w:szCs w:val="28"/>
        </w:rPr>
        <w:t>5.8.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554B8F" w:rsidRPr="00F86C00" w:rsidRDefault="00554B8F" w:rsidP="00554B8F">
      <w:pPr>
        <w:tabs>
          <w:tab w:val="num" w:pos="0"/>
        </w:tabs>
        <w:ind w:firstLine="426"/>
        <w:jc w:val="both"/>
        <w:rPr>
          <w:sz w:val="28"/>
          <w:szCs w:val="28"/>
        </w:rPr>
      </w:pPr>
    </w:p>
    <w:p w:rsidR="00554B8F" w:rsidRPr="00F86C00" w:rsidRDefault="00554B8F" w:rsidP="00554B8F">
      <w:pPr>
        <w:ind w:left="720"/>
        <w:jc w:val="right"/>
        <w:rPr>
          <w:sz w:val="28"/>
          <w:szCs w:val="28"/>
        </w:rPr>
      </w:pPr>
      <w:r w:rsidRPr="00F86C00">
        <w:rPr>
          <w:sz w:val="28"/>
          <w:szCs w:val="28"/>
        </w:rPr>
        <w:br w:type="page"/>
      </w:r>
      <w:r w:rsidRPr="00F86C00">
        <w:rPr>
          <w:sz w:val="28"/>
          <w:szCs w:val="28"/>
        </w:rPr>
        <w:lastRenderedPageBreak/>
        <w:t xml:space="preserve"> </w:t>
      </w:r>
    </w:p>
    <w:p w:rsidR="00554B8F" w:rsidRPr="00F86C00" w:rsidRDefault="00554B8F" w:rsidP="00554B8F">
      <w:pPr>
        <w:ind w:left="720"/>
        <w:jc w:val="right"/>
        <w:rPr>
          <w:sz w:val="28"/>
          <w:szCs w:val="28"/>
        </w:rPr>
      </w:pPr>
      <w:r w:rsidRPr="00F86C00">
        <w:rPr>
          <w:sz w:val="28"/>
          <w:szCs w:val="28"/>
        </w:rPr>
        <w:t>ПРИЛОЖЕНИЕ № 1</w:t>
      </w:r>
    </w:p>
    <w:p w:rsidR="00554B8F" w:rsidRPr="00F86C00" w:rsidRDefault="00554B8F" w:rsidP="00554B8F">
      <w:pPr>
        <w:jc w:val="right"/>
        <w:rPr>
          <w:sz w:val="28"/>
          <w:szCs w:val="28"/>
        </w:rPr>
      </w:pPr>
      <w:r w:rsidRPr="00F86C00">
        <w:rPr>
          <w:sz w:val="28"/>
          <w:szCs w:val="28"/>
        </w:rPr>
        <w:t>к административному регламенту</w:t>
      </w:r>
    </w:p>
    <w:p w:rsidR="00554B8F" w:rsidRPr="00F86C00" w:rsidRDefault="00554B8F" w:rsidP="00554B8F">
      <w:pPr>
        <w:jc w:val="right"/>
        <w:rPr>
          <w:sz w:val="28"/>
          <w:szCs w:val="28"/>
        </w:rPr>
      </w:pPr>
      <w:r w:rsidRPr="00F86C00">
        <w:rPr>
          <w:sz w:val="28"/>
          <w:szCs w:val="28"/>
        </w:rPr>
        <w:t>предоставления муниципальной услуги</w:t>
      </w:r>
    </w:p>
    <w:p w:rsidR="00554B8F" w:rsidRPr="00F86C00" w:rsidRDefault="00554B8F" w:rsidP="00554B8F">
      <w:pPr>
        <w:jc w:val="right"/>
        <w:rPr>
          <w:sz w:val="28"/>
          <w:szCs w:val="28"/>
        </w:rPr>
      </w:pPr>
    </w:p>
    <w:p w:rsidR="00554B8F" w:rsidRPr="00F86C00" w:rsidRDefault="00554B8F" w:rsidP="00554B8F">
      <w:pPr>
        <w:tabs>
          <w:tab w:val="left" w:pos="1425"/>
        </w:tabs>
        <w:jc w:val="center"/>
        <w:rPr>
          <w:sz w:val="28"/>
          <w:szCs w:val="28"/>
        </w:rPr>
      </w:pPr>
      <w:r w:rsidRPr="00F86C00">
        <w:rPr>
          <w:sz w:val="28"/>
          <w:szCs w:val="28"/>
        </w:rPr>
        <w:t xml:space="preserve">БЛОК-СХЕМА </w:t>
      </w:r>
    </w:p>
    <w:p w:rsidR="00554B8F" w:rsidRPr="00F86C00" w:rsidRDefault="00554B8F" w:rsidP="00554B8F">
      <w:pPr>
        <w:tabs>
          <w:tab w:val="left" w:pos="1425"/>
        </w:tabs>
        <w:jc w:val="center"/>
        <w:rPr>
          <w:sz w:val="28"/>
          <w:szCs w:val="28"/>
        </w:rPr>
      </w:pPr>
      <w:r w:rsidRPr="00F86C00">
        <w:rPr>
          <w:sz w:val="28"/>
          <w:szCs w:val="28"/>
        </w:rPr>
        <w:t>предоставления муниципальной услуги</w:t>
      </w:r>
    </w:p>
    <w:p w:rsidR="00554B8F" w:rsidRPr="00F86C00" w:rsidRDefault="00554B8F" w:rsidP="00554B8F">
      <w:pPr>
        <w:tabs>
          <w:tab w:val="left" w:pos="1425"/>
        </w:tabs>
        <w:jc w:val="center"/>
        <w:rPr>
          <w:sz w:val="28"/>
          <w:szCs w:val="28"/>
        </w:rPr>
      </w:pPr>
    </w:p>
    <w:p w:rsidR="00554B8F" w:rsidRPr="00F86C00" w:rsidRDefault="00554B8F" w:rsidP="00554B8F">
      <w:pPr>
        <w:jc w:val="both"/>
        <w:rPr>
          <w:sz w:val="28"/>
          <w:szCs w:val="28"/>
        </w:rPr>
      </w:pPr>
    </w:p>
    <w:p w:rsidR="00554B8F" w:rsidRPr="00F86C00" w:rsidRDefault="00EF7191" w:rsidP="00554B8F">
      <w:pPr>
        <w:jc w:val="both"/>
        <w:rPr>
          <w:sz w:val="28"/>
          <w:szCs w:val="28"/>
        </w:rPr>
      </w:pPr>
      <w:r>
        <w:rPr>
          <w:sz w:val="28"/>
          <w:szCs w:val="28"/>
        </w:rPr>
        <w:pict>
          <v:shapetype id="_x0000_t116" coordsize="21600,21600" o:spt="116" path="m3475,qx,10800,3475,21600l18125,21600qx21600,10800,18125,xe">
            <v:stroke joinstyle="miter"/>
            <v:path gradientshapeok="t" o:connecttype="rect" textboxrect="1018,3163,20582,18437"/>
          </v:shapetype>
          <v:shape id="_x0000_s1032" type="#_x0000_t116" style="position:absolute;left:0;text-align:left;margin-left:-9.4pt;margin-top:445.05pt;width:183.75pt;height:63.95pt;z-index:251665408">
            <v:textbox style="mso-next-textbox:#_x0000_s1032">
              <w:txbxContent>
                <w:p w:rsidR="00F129CD" w:rsidRDefault="00F129CD" w:rsidP="00554B8F">
                  <w:pPr>
                    <w:autoSpaceDE w:val="0"/>
                    <w:autoSpaceDN w:val="0"/>
                    <w:adjustRightInd w:val="0"/>
                    <w:jc w:val="center"/>
                    <w:rPr>
                      <w:sz w:val="20"/>
                    </w:rPr>
                  </w:pPr>
                  <w:r>
                    <w:rPr>
                      <w:sz w:val="20"/>
                    </w:rPr>
                    <w:t>Выдача решения о присвоении, изменении или аннулировании адреса объекта</w:t>
                  </w:r>
                </w:p>
              </w:txbxContent>
            </v:textbox>
          </v:shape>
        </w:pict>
      </w:r>
      <w:r>
        <w:rPr>
          <w:sz w:val="28"/>
          <w:szCs w:val="28"/>
        </w:rPr>
        <w:pict>
          <v:line id="_x0000_s1033" style="position:absolute;left:0;text-align:left;z-index:251666432" from="78.75pt,425.1pt" to="78.75pt,443.1pt">
            <v:stroke endarrow="block"/>
          </v:line>
        </w:pict>
      </w:r>
      <w:r>
        <w:rPr>
          <w:sz w:val="28"/>
          <w:szCs w:val="28"/>
        </w:rPr>
        <w:pict>
          <v:shape id="_x0000_s1045" type="#_x0000_t116" style="position:absolute;left:0;text-align:left;margin-left:303.55pt;margin-top:448.45pt;width:171pt;height:60.55pt;z-index:251678720">
            <v:textbox style="mso-next-textbox:#_x0000_s1045">
              <w:txbxContent>
                <w:p w:rsidR="00F129CD" w:rsidRDefault="00F129CD" w:rsidP="00554B8F">
                  <w:pPr>
                    <w:jc w:val="center"/>
                    <w:rPr>
                      <w:sz w:val="20"/>
                    </w:rPr>
                  </w:pPr>
                  <w:r>
                    <w:rPr>
                      <w:sz w:val="20"/>
                    </w:rPr>
                    <w:t>Выдача уведомления</w:t>
                  </w:r>
                </w:p>
                <w:p w:rsidR="00F129CD" w:rsidRDefault="00F129CD" w:rsidP="00554B8F">
                  <w:pPr>
                    <w:jc w:val="center"/>
                    <w:rPr>
                      <w:sz w:val="20"/>
                    </w:rPr>
                  </w:pPr>
                  <w:r>
                    <w:rPr>
                      <w:iCs/>
                      <w:sz w:val="20"/>
                    </w:rPr>
                    <w:t>об отказе в предоставлении муниципальной услуги</w:t>
                  </w:r>
                </w:p>
              </w:txbxContent>
            </v:textbox>
          </v:shape>
        </w:pict>
      </w:r>
      <w:r>
        <w:rPr>
          <w:sz w:val="28"/>
          <w:szCs w:val="28"/>
        </w:rPr>
        <w:pict>
          <v:line id="_x0000_s1049" style="position:absolute;left:0;text-align:left;z-index:251682816" from="388.85pt,425.1pt" to="388.85pt,446.5pt">
            <v:stroke endarrow="block"/>
          </v:line>
        </w:pict>
      </w:r>
      <w:r>
        <w:rPr>
          <w:sz w:val="28"/>
          <w:szCs w:val="28"/>
        </w:rPr>
        <w:pict>
          <v:shapetype id="_x0000_t202" coordsize="21600,21600" o:spt="202" path="m,l,21600r21600,l21600,xe">
            <v:stroke joinstyle="miter"/>
            <v:path gradientshapeok="t" o:connecttype="rect"/>
          </v:shapetype>
          <v:shape id="_x0000_s1027" type="#_x0000_t202" style="position:absolute;left:0;text-align:left;margin-left:78.35pt;margin-top:85.2pt;width:317.25pt;height:24.6pt;z-index:251660288">
            <v:textbox style="mso-next-textbox:#_x0000_s1027">
              <w:txbxContent>
                <w:p w:rsidR="00F129CD" w:rsidRDefault="00F129CD" w:rsidP="00554B8F">
                  <w:pPr>
                    <w:jc w:val="center"/>
                    <w:rPr>
                      <w:sz w:val="20"/>
                    </w:rPr>
                  </w:pPr>
                  <w:r>
                    <w:rPr>
                      <w:sz w:val="20"/>
                    </w:rPr>
                    <w:t>Прием заявления и документов на получение муниципальной услуги</w:t>
                  </w:r>
                </w:p>
              </w:txbxContent>
            </v:textbox>
          </v:shape>
        </w:pict>
      </w:r>
      <w:r>
        <w:rPr>
          <w:sz w:val="28"/>
          <w:szCs w:val="28"/>
        </w:rPr>
        <w:pict>
          <v:shape id="_x0000_s1028" type="#_x0000_t202" style="position:absolute;left:0;text-align:left;margin-left:93pt;margin-top:224.05pt;width:295.85pt;height:33.85pt;z-index:251661312">
            <v:textbox style="mso-next-textbox:#_x0000_s1028">
              <w:txbxContent>
                <w:p w:rsidR="00F129CD" w:rsidRDefault="00F129CD" w:rsidP="00554B8F">
                  <w:pPr>
                    <w:pStyle w:val="ConsPlusNormal3"/>
                    <w:tabs>
                      <w:tab w:val="left" w:pos="540"/>
                    </w:tabs>
                    <w:ind w:firstLine="0"/>
                    <w:jc w:val="center"/>
                    <w:rPr>
                      <w:rFonts w:ascii="Times New Roman" w:hAnsi="Times New Roman"/>
                    </w:rPr>
                  </w:pPr>
                  <w:r>
                    <w:rPr>
                      <w:rFonts w:ascii="Times New Roman" w:hAnsi="Times New Roman"/>
                    </w:rPr>
                    <w:t>Проверка документов на установление наличия</w:t>
                  </w:r>
                </w:p>
                <w:p w:rsidR="00F129CD" w:rsidRDefault="00F129CD" w:rsidP="00554B8F">
                  <w:pPr>
                    <w:pStyle w:val="ConsPlusNormal3"/>
                    <w:tabs>
                      <w:tab w:val="left" w:pos="540"/>
                    </w:tabs>
                    <w:ind w:firstLine="0"/>
                    <w:jc w:val="center"/>
                    <w:rPr>
                      <w:rFonts w:ascii="Times New Roman" w:hAnsi="Times New Roman"/>
                    </w:rPr>
                  </w:pPr>
                  <w:r>
                    <w:rPr>
                      <w:rFonts w:ascii="Times New Roman" w:hAnsi="Times New Roman"/>
                    </w:rPr>
                    <w:t>права на получение муниципальной услуги</w:t>
                  </w:r>
                </w:p>
                <w:p w:rsidR="00F129CD" w:rsidRDefault="00F129CD" w:rsidP="00554B8F"/>
              </w:txbxContent>
            </v:textbox>
          </v:shape>
        </w:pict>
      </w:r>
      <w:r>
        <w:rPr>
          <w:sz w:val="28"/>
          <w:szCs w:val="28"/>
        </w:rPr>
        <w:pict>
          <v:line id="_x0000_s1029" style="position:absolute;left:0;text-align:left;flip:x;z-index:251662336" from="78.35pt,328.25pt" to="118.7pt,328.25pt"/>
        </w:pict>
      </w:r>
      <w:r>
        <w:rPr>
          <w:sz w:val="28"/>
          <w:szCs w:val="28"/>
        </w:rPr>
        <w:pict>
          <v:line id="_x0000_s1030" style="position:absolute;left:0;text-align:left;z-index:251663360" from="78.75pt,328.25pt" to="78.75pt,371.2pt">
            <v:stroke endarrow="block"/>
          </v:line>
        </w:pict>
      </w:r>
      <w:r>
        <w:rPr>
          <w:sz w:val="28"/>
          <w:szCs w:val="28"/>
        </w:rPr>
        <w:pict>
          <v:shape id="_x0000_s1031" type="#_x0000_t202" style="position:absolute;left:0;text-align:left;margin-left:-.4pt;margin-top:370.15pt;width:171pt;height:47.15pt;z-index:251664384">
            <v:textbox style="mso-next-textbox:#_x0000_s1031">
              <w:txbxContent>
                <w:p w:rsidR="00F129CD" w:rsidRDefault="00F129CD" w:rsidP="00554B8F">
                  <w:pPr>
                    <w:jc w:val="center"/>
                    <w:rPr>
                      <w:sz w:val="20"/>
                    </w:rPr>
                  </w:pPr>
                  <w:r>
                    <w:rPr>
                      <w:sz w:val="20"/>
                    </w:rPr>
                    <w:t>Принятие решения о предоставлении муниципальной услуги</w:t>
                  </w:r>
                </w:p>
              </w:txbxContent>
            </v:textbox>
          </v:shape>
        </w:pict>
      </w:r>
      <w:r>
        <w:rPr>
          <w:sz w:val="28"/>
          <w:szCs w:val="28"/>
        </w:rPr>
        <w:pict>
          <v:shape id="_x0000_s1034" type="#_x0000_t202" style="position:absolute;left:0;text-align:left;margin-left:348.9pt;margin-top:148.35pt;width:32.45pt;height:17.55pt;z-index:251667456" stroked="f">
            <v:textbox style="mso-next-textbox:#_x0000_s1034">
              <w:txbxContent>
                <w:p w:rsidR="00F129CD" w:rsidRDefault="00F129CD" w:rsidP="00554B8F">
                  <w:pPr>
                    <w:rPr>
                      <w:sz w:val="20"/>
                    </w:rPr>
                  </w:pPr>
                  <w:r>
                    <w:rPr>
                      <w:sz w:val="20"/>
                    </w:rPr>
                    <w:t>Нет</w:t>
                  </w:r>
                </w:p>
              </w:txbxContent>
            </v:textbox>
          </v:shape>
        </w:pict>
      </w:r>
      <w:r>
        <w:rPr>
          <w:sz w:val="28"/>
          <w:szCs w:val="28"/>
        </w:rPr>
        <w:pict>
          <v:shape id="_x0000_s1035" type="#_x0000_t202" style="position:absolute;left:0;text-align:left;margin-left:69.9pt;margin-top:148.35pt;width:45pt;height:17.55pt;z-index:251668480" stroked="f">
            <v:textbox style="mso-next-textbox:#_x0000_s1035">
              <w:txbxContent>
                <w:p w:rsidR="00F129CD" w:rsidRDefault="00F129CD" w:rsidP="00554B8F">
                  <w:pPr>
                    <w:jc w:val="center"/>
                    <w:rPr>
                      <w:sz w:val="20"/>
                    </w:rPr>
                  </w:pPr>
                  <w:r>
                    <w:rPr>
                      <w:sz w:val="20"/>
                    </w:rPr>
                    <w:t>Да</w:t>
                  </w:r>
                </w:p>
              </w:txbxContent>
            </v:textbox>
          </v:shape>
        </w:pict>
      </w:r>
      <w:r>
        <w:rPr>
          <w:sz w:val="28"/>
          <w:szCs w:val="28"/>
        </w:rPr>
        <w:pict>
          <v:shapetype id="_x0000_t110" coordsize="21600,21600" o:spt="110" path="m10800,l,10800,10800,21600,21600,10800xe">
            <v:stroke joinstyle="miter"/>
            <v:path gradientshapeok="t" o:connecttype="rect" textboxrect="5400,5400,16200,16200"/>
          </v:shapetype>
          <v:shape id="_x0000_s1037" type="#_x0000_t110" style="position:absolute;left:0;text-align:left;margin-left:114.9pt;margin-top:131.1pt;width:234pt;height:77.1pt;z-index:251670528">
            <v:textbox style="mso-next-textbox:#_x0000_s1037">
              <w:txbxContent>
                <w:p w:rsidR="00F129CD" w:rsidRDefault="00F129CD" w:rsidP="00554B8F">
                  <w:pPr>
                    <w:jc w:val="center"/>
                    <w:rPr>
                      <w:sz w:val="20"/>
                    </w:rPr>
                  </w:pPr>
                  <w:r>
                    <w:rPr>
                      <w:sz w:val="20"/>
                    </w:rPr>
                    <w:t>Наличие надлежаще оформленных документов</w:t>
                  </w:r>
                </w:p>
              </w:txbxContent>
            </v:textbox>
          </v:shape>
        </w:pict>
      </w:r>
      <w:r>
        <w:rPr>
          <w:sz w:val="28"/>
          <w:szCs w:val="28"/>
        </w:rPr>
        <w:pict>
          <v:line id="_x0000_s1038" style="position:absolute;left:0;text-align:left;z-index:251671552" from="233.6pt,55.4pt" to="233.6pt,85.9pt">
            <v:stroke endarrow="block"/>
          </v:line>
        </w:pict>
      </w:r>
      <w:r>
        <w:rPr>
          <w:sz w:val="28"/>
          <w:szCs w:val="28"/>
        </w:rPr>
        <w:pict>
          <v:shape id="_x0000_s1039" type="#_x0000_t110" style="position:absolute;left:0;text-align:left;margin-left:120.1pt;margin-top:277.85pt;width:215.7pt;height:99.25pt;z-index:251672576">
            <v:textbox style="mso-next-textbox:#_x0000_s1039">
              <w:txbxContent>
                <w:p w:rsidR="00F129CD" w:rsidRDefault="00F129CD" w:rsidP="00554B8F">
                  <w:pPr>
                    <w:jc w:val="center"/>
                    <w:rPr>
                      <w:sz w:val="20"/>
                    </w:rPr>
                  </w:pPr>
                  <w:r>
                    <w:rPr>
                      <w:sz w:val="20"/>
                    </w:rPr>
                    <w:t>Наличие права на получение муниципальной</w:t>
                  </w:r>
                  <w:r>
                    <w:t xml:space="preserve"> </w:t>
                  </w:r>
                  <w:r>
                    <w:rPr>
                      <w:sz w:val="20"/>
                    </w:rPr>
                    <w:t>услуги</w:t>
                  </w:r>
                </w:p>
              </w:txbxContent>
            </v:textbox>
          </v:shape>
        </w:pict>
      </w:r>
      <w:r>
        <w:rPr>
          <w:sz w:val="28"/>
          <w:szCs w:val="28"/>
        </w:rPr>
        <w:pict>
          <v:line id="_x0000_s1040" style="position:absolute;left:0;text-align:left;z-index:251673600" from="227.6pt,257.2pt" to="227.6pt,278.2pt">
            <v:stroke endarrow="block"/>
          </v:line>
        </w:pict>
      </w:r>
      <w:r>
        <w:rPr>
          <w:sz w:val="28"/>
          <w:szCs w:val="28"/>
        </w:rPr>
        <w:pict>
          <v:line id="_x0000_s1041" style="position:absolute;left:0;text-align:left;z-index:251674624" from="335.8pt,328.25pt" to="388.85pt,328.25pt"/>
        </w:pict>
      </w:r>
      <w:r>
        <w:rPr>
          <w:sz w:val="28"/>
          <w:szCs w:val="28"/>
        </w:rPr>
        <w:pict>
          <v:line id="_x0000_s1042" style="position:absolute;left:0;text-align:left;z-index:251675648" from="388.85pt,328.25pt" to="388.85pt,371.2pt">
            <v:stroke endarrow="block"/>
          </v:line>
        </w:pict>
      </w:r>
      <w:r>
        <w:rPr>
          <w:sz w:val="28"/>
          <w:szCs w:val="28"/>
        </w:rPr>
        <w:pict>
          <v:line id="_x0000_s1043" style="position:absolute;left:0;text-align:left;z-index:251676672" from="233.6pt,110.45pt" to="233.6pt,131.45pt">
            <v:stroke endarrow="block"/>
          </v:line>
        </w:pict>
      </w:r>
      <w:r>
        <w:rPr>
          <w:sz w:val="28"/>
          <w:szCs w:val="28"/>
        </w:rPr>
        <w:pict>
          <v:shape id="_x0000_s1044" type="#_x0000_t116" style="position:absolute;left:0;text-align:left;margin-left:69.9pt;margin-top:9.95pt;width:321pt;height:46.5pt;z-index:251677696">
            <v:textbox style="mso-next-textbox:#_x0000_s1044">
              <w:txbxContent>
                <w:p w:rsidR="00F129CD" w:rsidRDefault="00F129CD" w:rsidP="00554B8F">
                  <w:pPr>
                    <w:jc w:val="center"/>
                    <w:rPr>
                      <w:sz w:val="20"/>
                    </w:rPr>
                  </w:pPr>
                  <w:r>
                    <w:rPr>
                      <w:sz w:val="20"/>
                    </w:rPr>
                    <w:t>Обращение заявителя по вопросам предоставления муниципальной услуги</w:t>
                  </w:r>
                </w:p>
                <w:p w:rsidR="00F129CD" w:rsidRDefault="00F129CD" w:rsidP="00554B8F">
                  <w:pPr>
                    <w:rPr>
                      <w:sz w:val="28"/>
                    </w:rPr>
                  </w:pPr>
                </w:p>
                <w:p w:rsidR="00F129CD" w:rsidRDefault="00F129CD" w:rsidP="00554B8F"/>
              </w:txbxContent>
            </v:textbox>
          </v:shape>
        </w:pict>
      </w:r>
      <w:r>
        <w:rPr>
          <w:sz w:val="28"/>
          <w:szCs w:val="28"/>
        </w:rPr>
        <w:pict>
          <v:shape id="_x0000_s1046" type="#_x0000_t202" style="position:absolute;left:0;text-align:left;margin-left:75.1pt;margin-top:295.2pt;width:45pt;height:27pt;z-index:251679744" stroked="f">
            <v:textbox style="mso-next-textbox:#_x0000_s1046">
              <w:txbxContent>
                <w:p w:rsidR="00F129CD" w:rsidRDefault="00F129CD" w:rsidP="00554B8F">
                  <w:pPr>
                    <w:jc w:val="center"/>
                    <w:rPr>
                      <w:sz w:val="20"/>
                    </w:rPr>
                  </w:pPr>
                  <w:r>
                    <w:rPr>
                      <w:sz w:val="20"/>
                    </w:rPr>
                    <w:t>Да</w:t>
                  </w:r>
                </w:p>
              </w:txbxContent>
            </v:textbox>
          </v:shape>
        </w:pict>
      </w:r>
      <w:r>
        <w:rPr>
          <w:sz w:val="28"/>
          <w:szCs w:val="28"/>
        </w:rPr>
        <w:pict>
          <v:shape id="_x0000_s1047" type="#_x0000_t202" style="position:absolute;left:0;text-align:left;margin-left:340.65pt;margin-top:304.3pt;width:40.7pt;height:17.55pt;z-index:251680768" stroked="f">
            <v:textbox style="mso-next-textbox:#_x0000_s1047">
              <w:txbxContent>
                <w:p w:rsidR="00F129CD" w:rsidRDefault="00F129CD" w:rsidP="00554B8F">
                  <w:pPr>
                    <w:rPr>
                      <w:sz w:val="20"/>
                    </w:rPr>
                  </w:pPr>
                  <w:r>
                    <w:rPr>
                      <w:sz w:val="20"/>
                    </w:rPr>
                    <w:t>Нет</w:t>
                  </w:r>
                </w:p>
              </w:txbxContent>
            </v:textbox>
          </v:shape>
        </w:pict>
      </w:r>
      <w:r>
        <w:rPr>
          <w:sz w:val="28"/>
          <w:szCs w:val="28"/>
        </w:rPr>
        <w:pict>
          <v:shape id="_x0000_s1048" type="#_x0000_t202" style="position:absolute;left:0;text-align:left;margin-left:303.55pt;margin-top:370.15pt;width:165.55pt;height:47.15pt;z-index:251681792">
            <v:textbox style="mso-next-textbox:#_x0000_s1048">
              <w:txbxContent>
                <w:p w:rsidR="00F129CD" w:rsidRDefault="00F129CD" w:rsidP="00554B8F">
                  <w:pPr>
                    <w:jc w:val="center"/>
                    <w:rPr>
                      <w:sz w:val="20"/>
                    </w:rPr>
                  </w:pPr>
                  <w:r>
                    <w:rPr>
                      <w:sz w:val="20"/>
                    </w:rPr>
                    <w:t>Принятие решения об отказе в предоставлении муниципальной услуги</w:t>
                  </w:r>
                </w:p>
                <w:p w:rsidR="00F129CD" w:rsidRDefault="00F129CD" w:rsidP="00554B8F">
                  <w:pPr>
                    <w:rPr>
                      <w:sz w:val="28"/>
                    </w:rPr>
                  </w:pPr>
                </w:p>
                <w:p w:rsidR="00F129CD" w:rsidRDefault="00F129CD" w:rsidP="00554B8F"/>
              </w:txbxContent>
            </v:textbox>
          </v:shape>
        </w:pict>
      </w:r>
      <w:r>
        <w:rPr>
          <w:sz w:val="28"/>
          <w:szCs w:val="28"/>
        </w:rPr>
        <w:pict>
          <v:line id="_x0000_s1050" style="position:absolute;left:0;text-align:left;z-index:251683840" from="78.75pt,328.25pt" to="123.35pt,328.25pt"/>
        </w:pict>
      </w:r>
      <w:r>
        <w:rPr>
          <w:sz w:val="28"/>
          <w:szCs w:val="28"/>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51" type="#_x0000_t34" style="position:absolute;left:0;text-align:left;margin-left:76pt;margin-top:186.6pt;width:55.85pt;height:21.9pt;rotation:90;z-index:251684864" o:connectortype="elbow" adj="-252,-360986,-71858">
            <v:stroke endarrow="block"/>
          </v:shape>
        </w:pict>
      </w:r>
      <w:r>
        <w:rPr>
          <w:sz w:val="28"/>
          <w:szCs w:val="28"/>
        </w:rPr>
        <w:pict>
          <v:shapetype id="_x0000_t32" coordsize="21600,21600" o:spt="32" o:oned="t" path="m,l21600,21600e" filled="f">
            <v:path arrowok="t" fillok="f" o:connecttype="none"/>
            <o:lock v:ext="edit" shapetype="t"/>
          </v:shapetype>
          <v:shape id="_x0000_s1052" type="#_x0000_t32" style="position:absolute;left:0;text-align:left;margin-left:348.9pt;margin-top:169.6pt;width:81.2pt;height:0;z-index:251685888" o:connectortype="straight"/>
        </w:pict>
      </w:r>
      <w:r>
        <w:rPr>
          <w:sz w:val="28"/>
          <w:szCs w:val="28"/>
        </w:rPr>
        <w:pict>
          <v:shape id="_x0000_s1053" type="#_x0000_t32" style="position:absolute;left:0;text-align:left;margin-left:430.1pt;margin-top:33.6pt;width:0;height:138.75pt;flip:y;z-index:251686912" o:connectortype="straight"/>
        </w:pict>
      </w:r>
      <w:r>
        <w:rPr>
          <w:sz w:val="28"/>
          <w:szCs w:val="28"/>
        </w:rPr>
        <w:pict>
          <v:shape id="_x0000_s1054" type="#_x0000_t32" style="position:absolute;left:0;text-align:left;margin-left:390.9pt;margin-top:33.6pt;width:39.2pt;height:0;flip:x;z-index:251687936" o:connectortype="straight">
            <v:stroke endarrow="block"/>
          </v:shape>
        </w:pict>
      </w:r>
      <w:r>
        <w:rPr>
          <w:sz w:val="28"/>
          <w:szCs w:val="28"/>
        </w:rPr>
        <w:pict>
          <v:line id="_x0000_s1036" style="position:absolute;left:0;text-align:left;z-index:251669504" from="495pt,564.6pt" to="495pt,564.6pt"/>
        </w:pict>
      </w:r>
    </w:p>
    <w:p w:rsidR="00554B8F" w:rsidRPr="00F86C00" w:rsidRDefault="00554B8F" w:rsidP="00554B8F">
      <w:pPr>
        <w:jc w:val="both"/>
        <w:rPr>
          <w:sz w:val="28"/>
          <w:szCs w:val="28"/>
        </w:rPr>
      </w:pPr>
    </w:p>
    <w:p w:rsidR="00554B8F" w:rsidRPr="00F86C00" w:rsidRDefault="00554B8F" w:rsidP="00554B8F">
      <w:pPr>
        <w:jc w:val="both"/>
        <w:rPr>
          <w:sz w:val="28"/>
          <w:szCs w:val="28"/>
        </w:rPr>
      </w:pPr>
    </w:p>
    <w:p w:rsidR="00554B8F" w:rsidRPr="00F86C00" w:rsidRDefault="00554B8F" w:rsidP="00554B8F">
      <w:pPr>
        <w:jc w:val="both"/>
        <w:rPr>
          <w:sz w:val="28"/>
          <w:szCs w:val="28"/>
        </w:rPr>
      </w:pPr>
    </w:p>
    <w:p w:rsidR="00554B8F" w:rsidRPr="00F86C00" w:rsidRDefault="00554B8F" w:rsidP="00554B8F">
      <w:pPr>
        <w:jc w:val="both"/>
        <w:rPr>
          <w:sz w:val="28"/>
          <w:szCs w:val="28"/>
        </w:rPr>
      </w:pPr>
    </w:p>
    <w:p w:rsidR="00554B8F" w:rsidRPr="00F86C00" w:rsidRDefault="00554B8F" w:rsidP="00554B8F">
      <w:pPr>
        <w:jc w:val="both"/>
        <w:rPr>
          <w:sz w:val="28"/>
          <w:szCs w:val="28"/>
        </w:rPr>
      </w:pPr>
    </w:p>
    <w:p w:rsidR="00554B8F" w:rsidRPr="00F86C00" w:rsidRDefault="00554B8F" w:rsidP="00554B8F">
      <w:pPr>
        <w:jc w:val="both"/>
        <w:rPr>
          <w:sz w:val="28"/>
          <w:szCs w:val="28"/>
        </w:rPr>
      </w:pPr>
    </w:p>
    <w:p w:rsidR="00554B8F" w:rsidRPr="00F86C00" w:rsidRDefault="00554B8F" w:rsidP="00554B8F">
      <w:pPr>
        <w:jc w:val="both"/>
        <w:rPr>
          <w:sz w:val="28"/>
          <w:szCs w:val="28"/>
        </w:rPr>
      </w:pPr>
    </w:p>
    <w:p w:rsidR="00554B8F" w:rsidRPr="00F86C00" w:rsidRDefault="00554B8F" w:rsidP="00554B8F">
      <w:pPr>
        <w:jc w:val="both"/>
        <w:rPr>
          <w:sz w:val="28"/>
          <w:szCs w:val="28"/>
        </w:rPr>
      </w:pPr>
    </w:p>
    <w:p w:rsidR="00554B8F" w:rsidRPr="00F86C00" w:rsidRDefault="00554B8F" w:rsidP="00554B8F">
      <w:pPr>
        <w:jc w:val="both"/>
        <w:rPr>
          <w:sz w:val="28"/>
          <w:szCs w:val="28"/>
        </w:rPr>
      </w:pPr>
    </w:p>
    <w:p w:rsidR="00554B8F" w:rsidRPr="00F86C00" w:rsidRDefault="00554B8F" w:rsidP="00554B8F">
      <w:pPr>
        <w:tabs>
          <w:tab w:val="left" w:pos="6660"/>
        </w:tabs>
        <w:jc w:val="both"/>
        <w:rPr>
          <w:sz w:val="28"/>
          <w:szCs w:val="28"/>
        </w:rPr>
      </w:pPr>
    </w:p>
    <w:p w:rsidR="00554B8F" w:rsidRPr="00F86C00" w:rsidRDefault="00554B8F" w:rsidP="00554B8F">
      <w:pPr>
        <w:jc w:val="both"/>
        <w:rPr>
          <w:sz w:val="28"/>
          <w:szCs w:val="28"/>
        </w:rPr>
      </w:pPr>
    </w:p>
    <w:p w:rsidR="00554B8F" w:rsidRPr="00F86C00" w:rsidRDefault="00554B8F" w:rsidP="00554B8F">
      <w:pPr>
        <w:pStyle w:val="ConsPlusNormal3"/>
        <w:ind w:left="1620" w:firstLine="3780"/>
        <w:jc w:val="both"/>
        <w:rPr>
          <w:rFonts w:ascii="Times New Roman" w:hAnsi="Times New Roman" w:cs="Times New Roman"/>
          <w:sz w:val="28"/>
          <w:szCs w:val="28"/>
        </w:rPr>
      </w:pPr>
    </w:p>
    <w:p w:rsidR="00554B8F" w:rsidRPr="00F86C00" w:rsidRDefault="00554B8F" w:rsidP="00554B8F">
      <w:pPr>
        <w:pStyle w:val="ConsPlusNormal3"/>
        <w:ind w:left="1620" w:firstLine="3780"/>
        <w:jc w:val="both"/>
        <w:rPr>
          <w:rFonts w:ascii="Times New Roman" w:hAnsi="Times New Roman" w:cs="Times New Roman"/>
          <w:sz w:val="28"/>
          <w:szCs w:val="28"/>
        </w:rPr>
      </w:pPr>
    </w:p>
    <w:p w:rsidR="00554B8F" w:rsidRPr="00F86C00" w:rsidRDefault="00554B8F" w:rsidP="00554B8F">
      <w:pPr>
        <w:pStyle w:val="ConsPlusNormal3"/>
        <w:ind w:left="1620" w:firstLine="3780"/>
        <w:jc w:val="both"/>
        <w:rPr>
          <w:rFonts w:ascii="Times New Roman" w:hAnsi="Times New Roman" w:cs="Times New Roman"/>
          <w:sz w:val="28"/>
          <w:szCs w:val="28"/>
        </w:rPr>
      </w:pPr>
    </w:p>
    <w:p w:rsidR="00554B8F" w:rsidRPr="00F86C00" w:rsidRDefault="00554B8F" w:rsidP="00554B8F">
      <w:pPr>
        <w:pStyle w:val="ConsPlusNormal3"/>
        <w:ind w:left="1620" w:firstLine="3780"/>
        <w:jc w:val="both"/>
        <w:rPr>
          <w:rFonts w:ascii="Times New Roman" w:hAnsi="Times New Roman" w:cs="Times New Roman"/>
          <w:sz w:val="28"/>
          <w:szCs w:val="28"/>
        </w:rPr>
      </w:pPr>
    </w:p>
    <w:p w:rsidR="00554B8F" w:rsidRPr="00F86C00" w:rsidRDefault="00554B8F" w:rsidP="00554B8F">
      <w:pPr>
        <w:pStyle w:val="ConsPlusNormal3"/>
        <w:ind w:left="1620" w:firstLine="3780"/>
        <w:jc w:val="both"/>
        <w:rPr>
          <w:rFonts w:ascii="Times New Roman" w:hAnsi="Times New Roman" w:cs="Times New Roman"/>
          <w:sz w:val="28"/>
          <w:szCs w:val="28"/>
        </w:rPr>
      </w:pPr>
    </w:p>
    <w:p w:rsidR="00554B8F" w:rsidRPr="00F86C00" w:rsidRDefault="00554B8F" w:rsidP="00554B8F">
      <w:pPr>
        <w:pStyle w:val="ConsPlusNormal3"/>
        <w:ind w:left="1620" w:firstLine="3780"/>
        <w:jc w:val="both"/>
        <w:rPr>
          <w:rFonts w:ascii="Times New Roman" w:hAnsi="Times New Roman" w:cs="Times New Roman"/>
          <w:sz w:val="28"/>
          <w:szCs w:val="28"/>
        </w:rPr>
      </w:pPr>
    </w:p>
    <w:p w:rsidR="00554B8F" w:rsidRPr="00F86C00" w:rsidRDefault="00554B8F" w:rsidP="00554B8F">
      <w:pPr>
        <w:pStyle w:val="ConsPlusNormal3"/>
        <w:ind w:left="1620" w:firstLine="3780"/>
        <w:jc w:val="both"/>
        <w:rPr>
          <w:rFonts w:ascii="Times New Roman" w:hAnsi="Times New Roman" w:cs="Times New Roman"/>
          <w:sz w:val="28"/>
          <w:szCs w:val="28"/>
        </w:rPr>
      </w:pPr>
    </w:p>
    <w:p w:rsidR="00554B8F" w:rsidRPr="00F86C00" w:rsidRDefault="00554B8F" w:rsidP="00554B8F">
      <w:pPr>
        <w:pStyle w:val="ConsPlusNormal3"/>
        <w:ind w:left="1620" w:firstLine="3780"/>
        <w:jc w:val="both"/>
        <w:rPr>
          <w:rFonts w:ascii="Times New Roman" w:hAnsi="Times New Roman" w:cs="Times New Roman"/>
          <w:sz w:val="28"/>
          <w:szCs w:val="28"/>
        </w:rPr>
      </w:pPr>
    </w:p>
    <w:p w:rsidR="00554B8F" w:rsidRPr="00F86C00" w:rsidRDefault="00554B8F" w:rsidP="00554B8F">
      <w:pPr>
        <w:pStyle w:val="ConsPlusNormal3"/>
        <w:ind w:left="1620" w:firstLine="3780"/>
        <w:jc w:val="both"/>
        <w:rPr>
          <w:rFonts w:ascii="Times New Roman" w:hAnsi="Times New Roman" w:cs="Times New Roman"/>
          <w:sz w:val="28"/>
          <w:szCs w:val="28"/>
        </w:rPr>
      </w:pPr>
    </w:p>
    <w:p w:rsidR="00554B8F" w:rsidRPr="00F86C00" w:rsidRDefault="00554B8F" w:rsidP="00554B8F">
      <w:pPr>
        <w:pStyle w:val="ConsPlusNormal3"/>
        <w:ind w:left="1620" w:firstLine="3780"/>
        <w:jc w:val="both"/>
        <w:rPr>
          <w:rFonts w:ascii="Times New Roman" w:hAnsi="Times New Roman" w:cs="Times New Roman"/>
          <w:sz w:val="28"/>
          <w:szCs w:val="28"/>
        </w:rPr>
      </w:pPr>
    </w:p>
    <w:p w:rsidR="00554B8F" w:rsidRPr="00F86C00" w:rsidRDefault="00554B8F" w:rsidP="00554B8F">
      <w:pPr>
        <w:pStyle w:val="ConsPlusNormal3"/>
        <w:ind w:left="1620" w:firstLine="3780"/>
        <w:jc w:val="both"/>
        <w:rPr>
          <w:rFonts w:ascii="Times New Roman" w:hAnsi="Times New Roman" w:cs="Times New Roman"/>
          <w:sz w:val="28"/>
          <w:szCs w:val="28"/>
        </w:rPr>
      </w:pPr>
    </w:p>
    <w:p w:rsidR="00554B8F" w:rsidRPr="00F86C00" w:rsidRDefault="00554B8F" w:rsidP="00554B8F">
      <w:pPr>
        <w:pStyle w:val="ConsPlusNormal3"/>
        <w:ind w:left="1620" w:firstLine="3780"/>
        <w:jc w:val="both"/>
        <w:rPr>
          <w:rFonts w:ascii="Times New Roman" w:hAnsi="Times New Roman" w:cs="Times New Roman"/>
          <w:sz w:val="28"/>
          <w:szCs w:val="28"/>
        </w:rPr>
      </w:pPr>
    </w:p>
    <w:p w:rsidR="00554B8F" w:rsidRPr="00F86C00" w:rsidRDefault="00554B8F" w:rsidP="00554B8F">
      <w:pPr>
        <w:pStyle w:val="ConsPlusNormal3"/>
        <w:ind w:left="1620" w:firstLine="3780"/>
        <w:jc w:val="both"/>
        <w:rPr>
          <w:rFonts w:ascii="Times New Roman" w:hAnsi="Times New Roman" w:cs="Times New Roman"/>
          <w:sz w:val="28"/>
          <w:szCs w:val="28"/>
        </w:rPr>
      </w:pPr>
    </w:p>
    <w:p w:rsidR="00554B8F" w:rsidRPr="00F86C00" w:rsidRDefault="00554B8F" w:rsidP="00554B8F">
      <w:pPr>
        <w:pStyle w:val="ConsPlusNormal3"/>
        <w:ind w:left="1620" w:firstLine="3780"/>
        <w:jc w:val="both"/>
        <w:rPr>
          <w:rFonts w:ascii="Times New Roman" w:hAnsi="Times New Roman" w:cs="Times New Roman"/>
          <w:sz w:val="28"/>
          <w:szCs w:val="28"/>
        </w:rPr>
      </w:pPr>
    </w:p>
    <w:p w:rsidR="00554B8F" w:rsidRPr="00F86C00" w:rsidRDefault="00554B8F" w:rsidP="00554B8F">
      <w:pPr>
        <w:pStyle w:val="ConsPlusNormal3"/>
        <w:ind w:left="1620" w:firstLine="3780"/>
        <w:jc w:val="both"/>
        <w:rPr>
          <w:rFonts w:ascii="Times New Roman" w:hAnsi="Times New Roman" w:cs="Times New Roman"/>
          <w:sz w:val="28"/>
          <w:szCs w:val="28"/>
        </w:rPr>
      </w:pPr>
    </w:p>
    <w:p w:rsidR="00554B8F" w:rsidRPr="00F86C00" w:rsidRDefault="00554B8F" w:rsidP="00554B8F">
      <w:pPr>
        <w:pStyle w:val="ConsPlusNormal3"/>
        <w:ind w:left="1620" w:firstLine="3780"/>
        <w:jc w:val="both"/>
        <w:rPr>
          <w:rFonts w:ascii="Times New Roman" w:hAnsi="Times New Roman" w:cs="Times New Roman"/>
          <w:sz w:val="28"/>
          <w:szCs w:val="28"/>
        </w:rPr>
      </w:pPr>
    </w:p>
    <w:p w:rsidR="00554B8F" w:rsidRPr="00F86C00" w:rsidRDefault="00554B8F" w:rsidP="00554B8F">
      <w:pPr>
        <w:pStyle w:val="ConsPlusNormal3"/>
        <w:ind w:left="1620" w:firstLine="3780"/>
        <w:jc w:val="both"/>
        <w:rPr>
          <w:rFonts w:ascii="Times New Roman" w:hAnsi="Times New Roman" w:cs="Times New Roman"/>
          <w:sz w:val="28"/>
          <w:szCs w:val="28"/>
        </w:rPr>
      </w:pPr>
    </w:p>
    <w:p w:rsidR="00554B8F" w:rsidRPr="00F86C00" w:rsidRDefault="00554B8F" w:rsidP="00554B8F">
      <w:pPr>
        <w:pStyle w:val="ConsPlusNormal3"/>
        <w:ind w:left="1620" w:firstLine="3780"/>
        <w:jc w:val="both"/>
        <w:rPr>
          <w:rFonts w:ascii="Times New Roman" w:hAnsi="Times New Roman" w:cs="Times New Roman"/>
          <w:sz w:val="28"/>
          <w:szCs w:val="28"/>
        </w:rPr>
      </w:pPr>
    </w:p>
    <w:p w:rsidR="00554B8F" w:rsidRPr="00F86C00" w:rsidRDefault="00554B8F" w:rsidP="00554B8F">
      <w:pPr>
        <w:jc w:val="both"/>
        <w:rPr>
          <w:sz w:val="28"/>
          <w:szCs w:val="28"/>
        </w:rPr>
      </w:pPr>
    </w:p>
    <w:p w:rsidR="00554B8F" w:rsidRPr="00F86C00" w:rsidRDefault="00554B8F" w:rsidP="00554B8F">
      <w:pPr>
        <w:tabs>
          <w:tab w:val="left" w:pos="1425"/>
        </w:tabs>
        <w:jc w:val="center"/>
        <w:rPr>
          <w:sz w:val="28"/>
          <w:szCs w:val="28"/>
        </w:rPr>
      </w:pPr>
    </w:p>
    <w:p w:rsidR="00554B8F" w:rsidRPr="00F86C00" w:rsidRDefault="00554B8F" w:rsidP="00554B8F">
      <w:pPr>
        <w:tabs>
          <w:tab w:val="left" w:pos="1425"/>
        </w:tabs>
        <w:jc w:val="center"/>
        <w:rPr>
          <w:sz w:val="28"/>
          <w:szCs w:val="28"/>
        </w:rPr>
      </w:pPr>
    </w:p>
    <w:p w:rsidR="00554B8F" w:rsidRPr="00F86C00" w:rsidRDefault="00554B8F" w:rsidP="00554B8F">
      <w:pPr>
        <w:rPr>
          <w:sz w:val="28"/>
          <w:szCs w:val="28"/>
        </w:rPr>
      </w:pPr>
    </w:p>
    <w:p w:rsidR="00554B8F" w:rsidRDefault="00554B8F" w:rsidP="00B1798F">
      <w:pPr>
        <w:pStyle w:val="a6"/>
        <w:tabs>
          <w:tab w:val="left" w:pos="708"/>
        </w:tabs>
      </w:pPr>
    </w:p>
    <w:p w:rsidR="00554B8F" w:rsidRDefault="00554B8F" w:rsidP="00B1798F">
      <w:pPr>
        <w:pStyle w:val="a6"/>
        <w:tabs>
          <w:tab w:val="left" w:pos="708"/>
        </w:tabs>
      </w:pPr>
    </w:p>
    <w:p w:rsidR="00554B8F" w:rsidRDefault="00554B8F" w:rsidP="00B1798F">
      <w:pPr>
        <w:pStyle w:val="a6"/>
        <w:tabs>
          <w:tab w:val="left" w:pos="708"/>
        </w:tabs>
      </w:pPr>
    </w:p>
    <w:p w:rsidR="00554B8F" w:rsidRPr="005D00C6" w:rsidRDefault="00554B8F" w:rsidP="00554B8F">
      <w:pPr>
        <w:jc w:val="center"/>
        <w:rPr>
          <w:sz w:val="28"/>
          <w:szCs w:val="28"/>
        </w:rPr>
      </w:pPr>
      <w:r w:rsidRPr="005D00C6">
        <w:rPr>
          <w:sz w:val="28"/>
          <w:szCs w:val="28"/>
        </w:rPr>
        <w:lastRenderedPageBreak/>
        <w:t>АДМИНИСТРАЦИЯ</w:t>
      </w:r>
    </w:p>
    <w:p w:rsidR="00554B8F" w:rsidRPr="005D00C6" w:rsidRDefault="00554B8F" w:rsidP="00554B8F">
      <w:pPr>
        <w:jc w:val="center"/>
        <w:rPr>
          <w:sz w:val="28"/>
          <w:szCs w:val="28"/>
        </w:rPr>
      </w:pPr>
      <w:r w:rsidRPr="005D00C6">
        <w:rPr>
          <w:sz w:val="28"/>
          <w:szCs w:val="28"/>
        </w:rPr>
        <w:t>ШАЙДУРОВСКОГО СЕЛЬСОВЕТА</w:t>
      </w:r>
    </w:p>
    <w:p w:rsidR="00554B8F" w:rsidRPr="005D00C6" w:rsidRDefault="00554B8F" w:rsidP="00554B8F">
      <w:pPr>
        <w:jc w:val="center"/>
        <w:rPr>
          <w:sz w:val="28"/>
          <w:szCs w:val="28"/>
        </w:rPr>
      </w:pPr>
      <w:r w:rsidRPr="005D00C6">
        <w:rPr>
          <w:sz w:val="28"/>
          <w:szCs w:val="28"/>
        </w:rPr>
        <w:t>Сузунский район Новосибирская область</w:t>
      </w:r>
    </w:p>
    <w:p w:rsidR="00554B8F" w:rsidRPr="005D00C6" w:rsidRDefault="00554B8F" w:rsidP="00554B8F">
      <w:pPr>
        <w:jc w:val="center"/>
        <w:rPr>
          <w:sz w:val="28"/>
          <w:szCs w:val="28"/>
        </w:rPr>
      </w:pPr>
    </w:p>
    <w:p w:rsidR="00554B8F" w:rsidRPr="005D00C6" w:rsidRDefault="00554B8F" w:rsidP="00554B8F">
      <w:pPr>
        <w:jc w:val="center"/>
        <w:rPr>
          <w:sz w:val="28"/>
          <w:szCs w:val="28"/>
        </w:rPr>
      </w:pPr>
      <w:r w:rsidRPr="005D00C6">
        <w:rPr>
          <w:sz w:val="28"/>
          <w:szCs w:val="28"/>
        </w:rPr>
        <w:t>ПОСТАНОВЛЕНИЕ</w:t>
      </w:r>
    </w:p>
    <w:p w:rsidR="00554B8F" w:rsidRPr="005D00C6" w:rsidRDefault="00554B8F" w:rsidP="00554B8F">
      <w:pPr>
        <w:jc w:val="center"/>
        <w:rPr>
          <w:sz w:val="28"/>
          <w:szCs w:val="28"/>
        </w:rPr>
      </w:pPr>
      <w:r w:rsidRPr="005D00C6">
        <w:rPr>
          <w:sz w:val="28"/>
          <w:szCs w:val="28"/>
        </w:rPr>
        <w:t>с.Шайдурово</w:t>
      </w:r>
    </w:p>
    <w:p w:rsidR="00554B8F" w:rsidRDefault="00554B8F" w:rsidP="00554B8F"/>
    <w:p w:rsidR="00554B8F" w:rsidRDefault="00554B8F" w:rsidP="00554B8F">
      <w:pPr>
        <w:pStyle w:val="ConsPlusNormal"/>
        <w:widowControl/>
        <w:ind w:firstLine="0"/>
        <w:rPr>
          <w:rFonts w:ascii="Times New Roman" w:hAnsi="Times New Roman" w:cs="Times New Roman"/>
          <w:sz w:val="28"/>
          <w:szCs w:val="28"/>
        </w:rPr>
      </w:pPr>
      <w:r w:rsidRPr="00881A9B">
        <w:rPr>
          <w:rFonts w:ascii="Times New Roman" w:hAnsi="Times New Roman" w:cs="Times New Roman"/>
          <w:sz w:val="28"/>
          <w:szCs w:val="28"/>
        </w:rPr>
        <w:t>От</w:t>
      </w:r>
      <w:r>
        <w:rPr>
          <w:rFonts w:ascii="Times New Roman" w:hAnsi="Times New Roman" w:cs="Times New Roman"/>
          <w:sz w:val="28"/>
          <w:szCs w:val="28"/>
        </w:rPr>
        <w:t xml:space="preserve">  19.08.2016                      </w:t>
      </w:r>
      <w:r w:rsidRPr="00881A9B">
        <w:rPr>
          <w:rFonts w:ascii="Times New Roman" w:hAnsi="Times New Roman" w:cs="Times New Roman"/>
          <w:sz w:val="28"/>
          <w:szCs w:val="28"/>
        </w:rPr>
        <w:t xml:space="preserve">     </w:t>
      </w:r>
      <w:r>
        <w:rPr>
          <w:rFonts w:ascii="Times New Roman" w:hAnsi="Times New Roman" w:cs="Times New Roman"/>
          <w:sz w:val="28"/>
          <w:szCs w:val="28"/>
        </w:rPr>
        <w:t xml:space="preserve">              </w:t>
      </w:r>
      <w:r w:rsidRPr="00881A9B">
        <w:rPr>
          <w:rFonts w:ascii="Times New Roman" w:hAnsi="Times New Roman" w:cs="Times New Roman"/>
          <w:sz w:val="28"/>
          <w:szCs w:val="28"/>
        </w:rPr>
        <w:t xml:space="preserve">                                      </w:t>
      </w:r>
      <w:r>
        <w:rPr>
          <w:rFonts w:ascii="Times New Roman" w:hAnsi="Times New Roman" w:cs="Times New Roman"/>
          <w:sz w:val="28"/>
          <w:szCs w:val="28"/>
        </w:rPr>
        <w:t xml:space="preserve">      </w:t>
      </w:r>
      <w:r w:rsidRPr="00881A9B">
        <w:rPr>
          <w:rFonts w:ascii="Times New Roman" w:hAnsi="Times New Roman" w:cs="Times New Roman"/>
          <w:sz w:val="28"/>
          <w:szCs w:val="28"/>
        </w:rPr>
        <w:t xml:space="preserve">     </w:t>
      </w:r>
      <w:r>
        <w:rPr>
          <w:rFonts w:ascii="Times New Roman" w:hAnsi="Times New Roman" w:cs="Times New Roman"/>
          <w:sz w:val="28"/>
          <w:szCs w:val="28"/>
        </w:rPr>
        <w:t xml:space="preserve">       № 98 </w:t>
      </w:r>
    </w:p>
    <w:p w:rsidR="00554B8F" w:rsidRDefault="00554B8F" w:rsidP="00554B8F">
      <w:pPr>
        <w:pStyle w:val="ConsPlusNormal"/>
        <w:widowControl/>
        <w:ind w:firstLine="0"/>
        <w:rPr>
          <w:rFonts w:ascii="Times New Roman" w:hAnsi="Times New Roman" w:cs="Times New Roman"/>
          <w:sz w:val="28"/>
          <w:szCs w:val="28"/>
        </w:rPr>
      </w:pPr>
    </w:p>
    <w:p w:rsidR="00554B8F" w:rsidRPr="00881A9B" w:rsidRDefault="00554B8F" w:rsidP="00554B8F">
      <w:pPr>
        <w:pStyle w:val="ConsPlusNormal"/>
        <w:widowControl/>
        <w:ind w:firstLine="0"/>
        <w:rPr>
          <w:rFonts w:ascii="Times New Roman" w:hAnsi="Times New Roman" w:cs="Times New Roman"/>
          <w:sz w:val="28"/>
          <w:szCs w:val="28"/>
        </w:rPr>
      </w:pPr>
    </w:p>
    <w:p w:rsidR="00554B8F" w:rsidRDefault="00554B8F" w:rsidP="00554B8F">
      <w:pPr>
        <w:pStyle w:val="ConsPlusTitle"/>
        <w:widowControl/>
        <w:ind w:right="-2"/>
        <w:rPr>
          <w:b w:val="0"/>
          <w:bCs w:val="0"/>
        </w:rPr>
      </w:pPr>
      <w:r w:rsidRPr="00442AB9">
        <w:rPr>
          <w:b w:val="0"/>
          <w:bCs w:val="0"/>
        </w:rPr>
        <w:t xml:space="preserve">О порядке и сроках составления проекта бюджета </w:t>
      </w:r>
      <w:r>
        <w:rPr>
          <w:b w:val="0"/>
          <w:bCs w:val="0"/>
        </w:rPr>
        <w:t>Шайдур</w:t>
      </w:r>
      <w:r w:rsidRPr="00442AB9">
        <w:rPr>
          <w:b w:val="0"/>
          <w:bCs w:val="0"/>
        </w:rPr>
        <w:t xml:space="preserve">овского сельсовета Сузунского района Новосибирской области на очередной финансовый год и плановый период и порядке подготовки документов и материалов, представляемых в Совет депутатов </w:t>
      </w:r>
      <w:r>
        <w:rPr>
          <w:b w:val="0"/>
          <w:bCs w:val="0"/>
        </w:rPr>
        <w:t>Шайдур</w:t>
      </w:r>
      <w:r w:rsidRPr="00442AB9">
        <w:rPr>
          <w:b w:val="0"/>
          <w:bCs w:val="0"/>
        </w:rPr>
        <w:t xml:space="preserve">овского сельсовета Сузунского района Новосибирской области одновременно с проектом бюджета </w:t>
      </w:r>
      <w:r>
        <w:rPr>
          <w:b w:val="0"/>
          <w:bCs w:val="0"/>
        </w:rPr>
        <w:t>Шайдур</w:t>
      </w:r>
      <w:r w:rsidRPr="00442AB9">
        <w:rPr>
          <w:b w:val="0"/>
          <w:bCs w:val="0"/>
        </w:rPr>
        <w:t>овского сельсовета Сузунского района Новосибирской области</w:t>
      </w:r>
    </w:p>
    <w:p w:rsidR="00554B8F" w:rsidRPr="00442AB9" w:rsidRDefault="00554B8F" w:rsidP="00554B8F">
      <w:pPr>
        <w:pStyle w:val="ConsPlusTitle"/>
        <w:widowControl/>
        <w:ind w:right="-2"/>
        <w:rPr>
          <w:b w:val="0"/>
          <w:bCs w:val="0"/>
        </w:rPr>
      </w:pPr>
    </w:p>
    <w:p w:rsidR="00554B8F" w:rsidRPr="0022755B" w:rsidRDefault="00554B8F" w:rsidP="00554B8F">
      <w:pPr>
        <w:pStyle w:val="ConsPlusTitle"/>
        <w:widowControl/>
        <w:ind w:right="2267"/>
        <w:jc w:val="both"/>
        <w:rPr>
          <w:b w:val="0"/>
          <w:bCs w:val="0"/>
        </w:rPr>
      </w:pPr>
    </w:p>
    <w:p w:rsidR="00554B8F" w:rsidRPr="00F530A3" w:rsidRDefault="00554B8F" w:rsidP="00554B8F">
      <w:pPr>
        <w:pStyle w:val="ConsPlusNormal"/>
        <w:widowControl/>
        <w:ind w:firstLine="708"/>
        <w:jc w:val="both"/>
        <w:rPr>
          <w:rFonts w:ascii="Times New Roman" w:hAnsi="Times New Roman" w:cs="Times New Roman"/>
          <w:sz w:val="28"/>
          <w:szCs w:val="28"/>
        </w:rPr>
      </w:pPr>
      <w:r w:rsidRPr="00F530A3">
        <w:rPr>
          <w:rFonts w:ascii="Times New Roman" w:hAnsi="Times New Roman" w:cs="Times New Roman"/>
          <w:sz w:val="28"/>
          <w:szCs w:val="28"/>
        </w:rPr>
        <w:t xml:space="preserve">В соответствии со статьями 169, 173 и 184 Бюджетного кодекса Российской Федерации, </w:t>
      </w:r>
      <w:r>
        <w:rPr>
          <w:rFonts w:ascii="Times New Roman" w:hAnsi="Times New Roman" w:cs="Times New Roman"/>
          <w:sz w:val="28"/>
          <w:szCs w:val="28"/>
        </w:rPr>
        <w:t xml:space="preserve">Главы </w:t>
      </w:r>
      <w:r w:rsidRPr="00F530A3">
        <w:rPr>
          <w:rFonts w:ascii="Times New Roman" w:hAnsi="Times New Roman" w:cs="Times New Roman"/>
          <w:sz w:val="28"/>
          <w:szCs w:val="28"/>
        </w:rPr>
        <w:t xml:space="preserve"> </w:t>
      </w:r>
      <w:r>
        <w:rPr>
          <w:rFonts w:ascii="Times New Roman" w:hAnsi="Times New Roman" w:cs="Times New Roman"/>
          <w:sz w:val="28"/>
          <w:szCs w:val="28"/>
        </w:rPr>
        <w:t>6  статьи 18</w:t>
      </w:r>
      <w:r w:rsidRPr="00F530A3">
        <w:rPr>
          <w:rFonts w:ascii="Times New Roman" w:hAnsi="Times New Roman" w:cs="Times New Roman"/>
          <w:color w:val="FF6600"/>
          <w:sz w:val="28"/>
          <w:szCs w:val="28"/>
        </w:rPr>
        <w:t xml:space="preserve"> </w:t>
      </w:r>
      <w:r w:rsidRPr="00F530A3">
        <w:rPr>
          <w:rFonts w:ascii="Times New Roman" w:hAnsi="Times New Roman" w:cs="Times New Roman"/>
          <w:sz w:val="28"/>
          <w:szCs w:val="28"/>
        </w:rPr>
        <w:t xml:space="preserve">Положения </w:t>
      </w:r>
      <w:r>
        <w:rPr>
          <w:rFonts w:ascii="Times New Roman" w:hAnsi="Times New Roman" w:cs="Times New Roman"/>
          <w:sz w:val="28"/>
          <w:szCs w:val="28"/>
        </w:rPr>
        <w:t xml:space="preserve">«О </w:t>
      </w:r>
      <w:r w:rsidRPr="00F530A3">
        <w:rPr>
          <w:rFonts w:ascii="Times New Roman" w:hAnsi="Times New Roman" w:cs="Times New Roman"/>
          <w:sz w:val="28"/>
          <w:szCs w:val="28"/>
        </w:rPr>
        <w:t xml:space="preserve">бюджетном устройстве и бюджетном процессе в </w:t>
      </w:r>
      <w:r>
        <w:rPr>
          <w:rFonts w:ascii="Times New Roman" w:hAnsi="Times New Roman" w:cs="Times New Roman"/>
          <w:sz w:val="28"/>
          <w:szCs w:val="28"/>
        </w:rPr>
        <w:t>Шайдуровском сельсовете</w:t>
      </w:r>
      <w:r w:rsidRPr="00F530A3">
        <w:rPr>
          <w:rFonts w:ascii="Times New Roman" w:hAnsi="Times New Roman" w:cs="Times New Roman"/>
          <w:sz w:val="28"/>
          <w:szCs w:val="28"/>
        </w:rPr>
        <w:t>»</w:t>
      </w:r>
      <w:r>
        <w:rPr>
          <w:rFonts w:ascii="Times New Roman" w:hAnsi="Times New Roman" w:cs="Times New Roman"/>
          <w:sz w:val="28"/>
          <w:szCs w:val="28"/>
        </w:rPr>
        <w:t>,</w:t>
      </w:r>
      <w:r w:rsidRPr="00F530A3">
        <w:rPr>
          <w:rFonts w:ascii="Times New Roman" w:hAnsi="Times New Roman" w:cs="Times New Roman"/>
          <w:color w:val="000000"/>
          <w:spacing w:val="2"/>
          <w:sz w:val="28"/>
          <w:szCs w:val="28"/>
        </w:rPr>
        <w:t xml:space="preserve"> утвержденного решением </w:t>
      </w:r>
      <w:r>
        <w:rPr>
          <w:rFonts w:ascii="Times New Roman" w:hAnsi="Times New Roman" w:cs="Times New Roman"/>
          <w:color w:val="000000"/>
          <w:spacing w:val="2"/>
          <w:sz w:val="28"/>
          <w:szCs w:val="28"/>
        </w:rPr>
        <w:t>41</w:t>
      </w:r>
      <w:r w:rsidRPr="00F530A3">
        <w:rPr>
          <w:rFonts w:ascii="Times New Roman" w:hAnsi="Times New Roman" w:cs="Times New Roman"/>
          <w:color w:val="000000"/>
          <w:spacing w:val="2"/>
          <w:sz w:val="28"/>
          <w:szCs w:val="28"/>
        </w:rPr>
        <w:t xml:space="preserve"> сессии Совета депутатов </w:t>
      </w:r>
      <w:r>
        <w:rPr>
          <w:rFonts w:ascii="Times New Roman" w:hAnsi="Times New Roman" w:cs="Times New Roman"/>
          <w:color w:val="000000"/>
          <w:spacing w:val="2"/>
          <w:sz w:val="28"/>
          <w:szCs w:val="28"/>
        </w:rPr>
        <w:t>Шайдуровского сельсовета от 26</w:t>
      </w:r>
      <w:r w:rsidRPr="00F530A3">
        <w:rPr>
          <w:rFonts w:ascii="Times New Roman" w:hAnsi="Times New Roman" w:cs="Times New Roman"/>
          <w:color w:val="000000"/>
          <w:spacing w:val="2"/>
          <w:sz w:val="28"/>
          <w:szCs w:val="28"/>
        </w:rPr>
        <w:t>.</w:t>
      </w:r>
      <w:r>
        <w:rPr>
          <w:rFonts w:ascii="Times New Roman" w:hAnsi="Times New Roman" w:cs="Times New Roman"/>
          <w:color w:val="000000"/>
          <w:spacing w:val="2"/>
          <w:sz w:val="28"/>
          <w:szCs w:val="28"/>
        </w:rPr>
        <w:t xml:space="preserve">02.2016 № 23, </w:t>
      </w:r>
      <w:r w:rsidRPr="00F530A3">
        <w:rPr>
          <w:rFonts w:ascii="Times New Roman" w:hAnsi="Times New Roman" w:cs="Times New Roman"/>
          <w:color w:val="000000"/>
          <w:spacing w:val="2"/>
          <w:sz w:val="28"/>
          <w:szCs w:val="28"/>
        </w:rPr>
        <w:t xml:space="preserve"> </w:t>
      </w:r>
      <w:r>
        <w:rPr>
          <w:rFonts w:ascii="Times New Roman" w:hAnsi="Times New Roman" w:cs="Times New Roman"/>
          <w:color w:val="000000"/>
          <w:spacing w:val="2"/>
          <w:sz w:val="28"/>
          <w:szCs w:val="28"/>
        </w:rPr>
        <w:t xml:space="preserve"> </w:t>
      </w:r>
      <w:r w:rsidRPr="00F530A3">
        <w:rPr>
          <w:rFonts w:ascii="Times New Roman" w:hAnsi="Times New Roman" w:cs="Times New Roman"/>
          <w:sz w:val="28"/>
          <w:szCs w:val="28"/>
        </w:rPr>
        <w:t xml:space="preserve">в целях своевременной и качественной подготовки планово-прогнозных документов </w:t>
      </w:r>
      <w:r>
        <w:rPr>
          <w:rFonts w:ascii="Times New Roman" w:hAnsi="Times New Roman" w:cs="Times New Roman"/>
          <w:sz w:val="28"/>
          <w:szCs w:val="28"/>
        </w:rPr>
        <w:t>Шайдуровского сельсовета</w:t>
      </w:r>
      <w:r w:rsidRPr="00F530A3">
        <w:rPr>
          <w:rFonts w:ascii="Times New Roman" w:hAnsi="Times New Roman" w:cs="Times New Roman"/>
          <w:sz w:val="28"/>
          <w:szCs w:val="28"/>
        </w:rPr>
        <w:t xml:space="preserve"> на 201</w:t>
      </w:r>
      <w:r>
        <w:rPr>
          <w:rFonts w:ascii="Times New Roman" w:hAnsi="Times New Roman" w:cs="Times New Roman"/>
          <w:sz w:val="28"/>
          <w:szCs w:val="28"/>
        </w:rPr>
        <w:t>7</w:t>
      </w:r>
      <w:r w:rsidRPr="00F530A3">
        <w:rPr>
          <w:rFonts w:ascii="Times New Roman" w:hAnsi="Times New Roman" w:cs="Times New Roman"/>
          <w:sz w:val="28"/>
          <w:szCs w:val="28"/>
        </w:rPr>
        <w:t xml:space="preserve"> год и на период до 201</w:t>
      </w:r>
      <w:r>
        <w:rPr>
          <w:rFonts w:ascii="Times New Roman" w:hAnsi="Times New Roman" w:cs="Times New Roman"/>
          <w:sz w:val="28"/>
          <w:szCs w:val="28"/>
        </w:rPr>
        <w:t>9</w:t>
      </w:r>
      <w:r w:rsidRPr="00F530A3">
        <w:rPr>
          <w:rFonts w:ascii="Times New Roman" w:hAnsi="Times New Roman" w:cs="Times New Roman"/>
          <w:sz w:val="28"/>
          <w:szCs w:val="28"/>
        </w:rPr>
        <w:t xml:space="preserve"> года, прогноза  бюджета </w:t>
      </w:r>
      <w:r>
        <w:rPr>
          <w:rFonts w:ascii="Times New Roman" w:hAnsi="Times New Roman" w:cs="Times New Roman"/>
          <w:sz w:val="28"/>
          <w:szCs w:val="28"/>
        </w:rPr>
        <w:t>Шайдуровского сельсовета</w:t>
      </w:r>
      <w:r w:rsidRPr="00F530A3">
        <w:rPr>
          <w:rFonts w:ascii="Times New Roman" w:hAnsi="Times New Roman" w:cs="Times New Roman"/>
          <w:sz w:val="28"/>
          <w:szCs w:val="28"/>
        </w:rPr>
        <w:t xml:space="preserve"> и проекта  бюджета </w:t>
      </w:r>
      <w:r>
        <w:rPr>
          <w:rFonts w:ascii="Times New Roman" w:hAnsi="Times New Roman" w:cs="Times New Roman"/>
          <w:sz w:val="28"/>
          <w:szCs w:val="28"/>
        </w:rPr>
        <w:t xml:space="preserve">Шайдуровского сельсовета  Сузунского района Новосибирской области </w:t>
      </w:r>
      <w:r w:rsidRPr="00F530A3">
        <w:rPr>
          <w:rFonts w:ascii="Times New Roman" w:hAnsi="Times New Roman" w:cs="Times New Roman"/>
          <w:sz w:val="28"/>
          <w:szCs w:val="28"/>
        </w:rPr>
        <w:t xml:space="preserve"> на 201</w:t>
      </w:r>
      <w:r>
        <w:rPr>
          <w:rFonts w:ascii="Times New Roman" w:hAnsi="Times New Roman" w:cs="Times New Roman"/>
          <w:sz w:val="28"/>
          <w:szCs w:val="28"/>
        </w:rPr>
        <w:t>7</w:t>
      </w:r>
      <w:r w:rsidRPr="00F530A3">
        <w:rPr>
          <w:rFonts w:ascii="Times New Roman" w:hAnsi="Times New Roman" w:cs="Times New Roman"/>
          <w:sz w:val="28"/>
          <w:szCs w:val="28"/>
        </w:rPr>
        <w:t xml:space="preserve"> год</w:t>
      </w:r>
      <w:r>
        <w:rPr>
          <w:rFonts w:ascii="Times New Roman" w:hAnsi="Times New Roman" w:cs="Times New Roman"/>
          <w:sz w:val="28"/>
          <w:szCs w:val="28"/>
        </w:rPr>
        <w:t xml:space="preserve"> </w:t>
      </w:r>
      <w:r w:rsidRPr="00F530A3">
        <w:rPr>
          <w:rFonts w:ascii="Times New Roman" w:hAnsi="Times New Roman" w:cs="Times New Roman"/>
          <w:sz w:val="28"/>
          <w:szCs w:val="28"/>
        </w:rPr>
        <w:t>и плановый период 201</w:t>
      </w:r>
      <w:r>
        <w:rPr>
          <w:rFonts w:ascii="Times New Roman" w:hAnsi="Times New Roman" w:cs="Times New Roman"/>
          <w:sz w:val="28"/>
          <w:szCs w:val="28"/>
        </w:rPr>
        <w:t>8 и</w:t>
      </w:r>
      <w:r w:rsidRPr="00F530A3">
        <w:rPr>
          <w:rFonts w:ascii="Times New Roman" w:hAnsi="Times New Roman" w:cs="Times New Roman"/>
          <w:sz w:val="28"/>
          <w:szCs w:val="28"/>
        </w:rPr>
        <w:t xml:space="preserve"> 201</w:t>
      </w:r>
      <w:r>
        <w:rPr>
          <w:rFonts w:ascii="Times New Roman" w:hAnsi="Times New Roman" w:cs="Times New Roman"/>
          <w:sz w:val="28"/>
          <w:szCs w:val="28"/>
        </w:rPr>
        <w:t>9</w:t>
      </w:r>
      <w:r w:rsidRPr="00F530A3">
        <w:rPr>
          <w:rFonts w:ascii="Times New Roman" w:hAnsi="Times New Roman" w:cs="Times New Roman"/>
          <w:sz w:val="28"/>
          <w:szCs w:val="28"/>
        </w:rPr>
        <w:t xml:space="preserve"> годов</w:t>
      </w:r>
      <w:r>
        <w:rPr>
          <w:rFonts w:ascii="Times New Roman" w:hAnsi="Times New Roman" w:cs="Times New Roman"/>
          <w:sz w:val="28"/>
          <w:szCs w:val="28"/>
        </w:rPr>
        <w:t>, администрация Шайдуровского сельсовета Сузунского района Новосибирской области</w:t>
      </w:r>
    </w:p>
    <w:p w:rsidR="00554B8F" w:rsidRDefault="00554B8F" w:rsidP="00554B8F">
      <w:pPr>
        <w:shd w:val="clear" w:color="auto" w:fill="FFFFFF"/>
        <w:spacing w:line="320" w:lineRule="exact"/>
        <w:ind w:right="40" w:firstLine="708"/>
        <w:jc w:val="both"/>
        <w:rPr>
          <w:sz w:val="28"/>
          <w:szCs w:val="28"/>
        </w:rPr>
      </w:pPr>
    </w:p>
    <w:p w:rsidR="00554B8F" w:rsidRDefault="00554B8F" w:rsidP="00554B8F">
      <w:pPr>
        <w:autoSpaceDE w:val="0"/>
        <w:autoSpaceDN w:val="0"/>
        <w:adjustRightInd w:val="0"/>
        <w:jc w:val="both"/>
        <w:rPr>
          <w:sz w:val="28"/>
          <w:szCs w:val="28"/>
        </w:rPr>
      </w:pPr>
      <w:r>
        <w:rPr>
          <w:sz w:val="28"/>
          <w:szCs w:val="28"/>
        </w:rPr>
        <w:t>ПОСТАНОВЛЯЕТ:</w:t>
      </w:r>
    </w:p>
    <w:p w:rsidR="00554B8F" w:rsidRDefault="00554B8F" w:rsidP="00554B8F">
      <w:pPr>
        <w:autoSpaceDE w:val="0"/>
        <w:autoSpaceDN w:val="0"/>
        <w:adjustRightInd w:val="0"/>
        <w:jc w:val="both"/>
        <w:rPr>
          <w:sz w:val="28"/>
          <w:szCs w:val="28"/>
        </w:rPr>
      </w:pPr>
    </w:p>
    <w:p w:rsidR="00554B8F" w:rsidRDefault="00554B8F" w:rsidP="00554B8F">
      <w:pPr>
        <w:autoSpaceDE w:val="0"/>
        <w:autoSpaceDN w:val="0"/>
        <w:adjustRightInd w:val="0"/>
        <w:ind w:firstLine="540"/>
        <w:jc w:val="both"/>
        <w:rPr>
          <w:sz w:val="28"/>
          <w:szCs w:val="28"/>
        </w:rPr>
      </w:pPr>
      <w:r>
        <w:rPr>
          <w:sz w:val="28"/>
          <w:szCs w:val="28"/>
        </w:rPr>
        <w:t>1. Утвердить прилагаемое Положение о порядке и сроках составления проекта  бюджета Шайдуровского сельсовета  Сузунского района Новосибирской области на очередной финансовый год и плановый период и порядке подготовки документов и материалов, представляемых в Совет депутатов Шайдуровского сельсовета Сузунского района Новосибирской области одновременно с проектом бюджета Шайдуровского сельсовета Сузунского района Новосибирской области (далее - Положение).</w:t>
      </w:r>
    </w:p>
    <w:p w:rsidR="00554B8F" w:rsidRDefault="00554B8F" w:rsidP="00554B8F">
      <w:pPr>
        <w:ind w:firstLine="708"/>
        <w:jc w:val="both"/>
        <w:rPr>
          <w:sz w:val="28"/>
          <w:szCs w:val="28"/>
        </w:rPr>
      </w:pPr>
      <w:r>
        <w:rPr>
          <w:sz w:val="28"/>
          <w:szCs w:val="28"/>
        </w:rPr>
        <w:t>2. Контроль за исполнением настоящего постановления возложить на специалиста 1 разряда администрации Терехову О.А.</w:t>
      </w:r>
    </w:p>
    <w:p w:rsidR="00554B8F" w:rsidRDefault="00554B8F" w:rsidP="00554B8F">
      <w:pPr>
        <w:jc w:val="both"/>
        <w:rPr>
          <w:sz w:val="28"/>
          <w:szCs w:val="28"/>
        </w:rPr>
      </w:pPr>
    </w:p>
    <w:p w:rsidR="00554B8F" w:rsidRDefault="00554B8F" w:rsidP="00554B8F">
      <w:pPr>
        <w:jc w:val="both"/>
        <w:rPr>
          <w:sz w:val="28"/>
          <w:szCs w:val="28"/>
        </w:rPr>
      </w:pPr>
    </w:p>
    <w:p w:rsidR="00554B8F" w:rsidRDefault="00554B8F" w:rsidP="00554B8F">
      <w:pPr>
        <w:jc w:val="both"/>
        <w:rPr>
          <w:sz w:val="28"/>
          <w:szCs w:val="28"/>
        </w:rPr>
      </w:pPr>
      <w:r>
        <w:rPr>
          <w:sz w:val="28"/>
          <w:szCs w:val="28"/>
        </w:rPr>
        <w:t xml:space="preserve">Глава Шайдуровского сельсовета </w:t>
      </w:r>
    </w:p>
    <w:p w:rsidR="00554B8F" w:rsidRDefault="00554B8F" w:rsidP="00554B8F">
      <w:pPr>
        <w:jc w:val="both"/>
      </w:pPr>
      <w:r>
        <w:rPr>
          <w:sz w:val="28"/>
          <w:szCs w:val="28"/>
        </w:rPr>
        <w:t>Сузунского района Новосибирской области                                      Д.Г. Сизов</w:t>
      </w:r>
      <w:r>
        <w:t xml:space="preserve">                                                                    </w:t>
      </w:r>
    </w:p>
    <w:tbl>
      <w:tblPr>
        <w:tblpPr w:leftFromText="180" w:rightFromText="180" w:vertAnchor="page" w:horzAnchor="margin" w:tblpY="196"/>
        <w:tblW w:w="0" w:type="auto"/>
        <w:tblLook w:val="01E0"/>
      </w:tblPr>
      <w:tblGrid>
        <w:gridCol w:w="4188"/>
        <w:gridCol w:w="5665"/>
      </w:tblGrid>
      <w:tr w:rsidR="00554B8F" w:rsidRPr="0011348E" w:rsidTr="00554B8F">
        <w:tc>
          <w:tcPr>
            <w:tcW w:w="4188" w:type="dxa"/>
          </w:tcPr>
          <w:p w:rsidR="00554B8F" w:rsidRPr="0011348E" w:rsidRDefault="00554B8F" w:rsidP="00554B8F">
            <w:pPr>
              <w:rPr>
                <w:sz w:val="28"/>
                <w:szCs w:val="28"/>
              </w:rPr>
            </w:pPr>
            <w:r w:rsidRPr="0011348E">
              <w:rPr>
                <w:sz w:val="28"/>
                <w:szCs w:val="28"/>
              </w:rPr>
              <w:t xml:space="preserve">                                                                                                                                           </w:t>
            </w:r>
          </w:p>
        </w:tc>
        <w:tc>
          <w:tcPr>
            <w:tcW w:w="5665" w:type="dxa"/>
          </w:tcPr>
          <w:p w:rsidR="00554B8F" w:rsidRDefault="00554B8F" w:rsidP="00554B8F">
            <w:pPr>
              <w:shd w:val="clear" w:color="auto" w:fill="FFFFFF"/>
              <w:spacing w:line="320" w:lineRule="exact"/>
              <w:ind w:right="40"/>
              <w:rPr>
                <w:color w:val="FF0000"/>
                <w:spacing w:val="2"/>
              </w:rPr>
            </w:pPr>
          </w:p>
          <w:p w:rsidR="00554B8F" w:rsidRDefault="00554B8F" w:rsidP="00554B8F">
            <w:pPr>
              <w:shd w:val="clear" w:color="auto" w:fill="FFFFFF"/>
              <w:spacing w:line="320" w:lineRule="exact"/>
              <w:ind w:right="40"/>
              <w:jc w:val="both"/>
              <w:rPr>
                <w:color w:val="FF0000"/>
                <w:spacing w:val="2"/>
              </w:rPr>
            </w:pPr>
            <w:r>
              <w:rPr>
                <w:color w:val="FF0000"/>
                <w:spacing w:val="2"/>
              </w:rPr>
              <w:t xml:space="preserve">                             </w:t>
            </w:r>
          </w:p>
          <w:p w:rsidR="00554B8F" w:rsidRDefault="00554B8F" w:rsidP="00554B8F">
            <w:pPr>
              <w:shd w:val="clear" w:color="auto" w:fill="FFFFFF"/>
              <w:spacing w:line="320" w:lineRule="exact"/>
              <w:ind w:right="40"/>
              <w:jc w:val="both"/>
              <w:rPr>
                <w:color w:val="FF0000"/>
                <w:spacing w:val="2"/>
              </w:rPr>
            </w:pPr>
          </w:p>
          <w:p w:rsidR="00554B8F" w:rsidRDefault="00554B8F" w:rsidP="00554B8F">
            <w:pPr>
              <w:shd w:val="clear" w:color="auto" w:fill="FFFFFF"/>
              <w:spacing w:line="320" w:lineRule="exact"/>
              <w:ind w:right="40"/>
              <w:jc w:val="both"/>
              <w:rPr>
                <w:spacing w:val="2"/>
                <w:sz w:val="28"/>
                <w:szCs w:val="28"/>
              </w:rPr>
            </w:pPr>
            <w:r>
              <w:rPr>
                <w:color w:val="FF0000"/>
                <w:spacing w:val="2"/>
              </w:rPr>
              <w:lastRenderedPageBreak/>
              <w:t xml:space="preserve">             </w:t>
            </w:r>
            <w:r>
              <w:rPr>
                <w:spacing w:val="2"/>
                <w:sz w:val="28"/>
                <w:szCs w:val="28"/>
              </w:rPr>
              <w:t>ПРИЛОЖЕНИЕ</w:t>
            </w:r>
          </w:p>
          <w:p w:rsidR="00554B8F" w:rsidRPr="0011348E" w:rsidRDefault="00554B8F" w:rsidP="00554B8F">
            <w:pPr>
              <w:shd w:val="clear" w:color="auto" w:fill="FFFFFF"/>
              <w:spacing w:line="320" w:lineRule="exact"/>
              <w:ind w:right="40"/>
              <w:jc w:val="both"/>
              <w:rPr>
                <w:spacing w:val="2"/>
                <w:sz w:val="28"/>
                <w:szCs w:val="28"/>
              </w:rPr>
            </w:pPr>
            <w:r>
              <w:rPr>
                <w:spacing w:val="2"/>
                <w:sz w:val="28"/>
                <w:szCs w:val="28"/>
              </w:rPr>
              <w:t xml:space="preserve">           к </w:t>
            </w:r>
            <w:r w:rsidRPr="0011348E">
              <w:rPr>
                <w:spacing w:val="2"/>
                <w:sz w:val="28"/>
                <w:szCs w:val="28"/>
              </w:rPr>
              <w:t>постановлени</w:t>
            </w:r>
            <w:r>
              <w:rPr>
                <w:spacing w:val="2"/>
                <w:sz w:val="28"/>
                <w:szCs w:val="28"/>
              </w:rPr>
              <w:t>ю</w:t>
            </w:r>
            <w:r w:rsidRPr="0011348E">
              <w:rPr>
                <w:spacing w:val="2"/>
                <w:sz w:val="28"/>
                <w:szCs w:val="28"/>
              </w:rPr>
              <w:t xml:space="preserve"> администрации</w:t>
            </w:r>
          </w:p>
          <w:p w:rsidR="00554B8F" w:rsidRDefault="00554B8F" w:rsidP="00554B8F">
            <w:pPr>
              <w:shd w:val="clear" w:color="auto" w:fill="FFFFFF"/>
              <w:spacing w:line="320" w:lineRule="exact"/>
              <w:ind w:right="40" w:firstLine="708"/>
              <w:jc w:val="both"/>
              <w:rPr>
                <w:spacing w:val="2"/>
                <w:sz w:val="28"/>
                <w:szCs w:val="28"/>
              </w:rPr>
            </w:pPr>
            <w:r>
              <w:rPr>
                <w:spacing w:val="2"/>
                <w:sz w:val="28"/>
                <w:szCs w:val="28"/>
              </w:rPr>
              <w:t xml:space="preserve">  Шайдур</w:t>
            </w:r>
            <w:r w:rsidRPr="0011348E">
              <w:rPr>
                <w:spacing w:val="2"/>
                <w:sz w:val="28"/>
                <w:szCs w:val="28"/>
              </w:rPr>
              <w:t>овского сельсовета</w:t>
            </w:r>
          </w:p>
          <w:p w:rsidR="00554B8F" w:rsidRDefault="00554B8F" w:rsidP="00554B8F">
            <w:pPr>
              <w:shd w:val="clear" w:color="auto" w:fill="FFFFFF"/>
              <w:spacing w:line="320" w:lineRule="exact"/>
              <w:ind w:right="40" w:firstLine="708"/>
              <w:jc w:val="both"/>
              <w:rPr>
                <w:spacing w:val="2"/>
                <w:sz w:val="28"/>
                <w:szCs w:val="28"/>
              </w:rPr>
            </w:pPr>
            <w:r>
              <w:rPr>
                <w:spacing w:val="2"/>
                <w:sz w:val="28"/>
                <w:szCs w:val="28"/>
              </w:rPr>
              <w:t xml:space="preserve">  Сузунского района Новосибирской   </w:t>
            </w:r>
          </w:p>
          <w:p w:rsidR="00554B8F" w:rsidRDefault="00554B8F" w:rsidP="00554B8F">
            <w:pPr>
              <w:shd w:val="clear" w:color="auto" w:fill="FFFFFF"/>
              <w:spacing w:line="320" w:lineRule="exact"/>
              <w:ind w:right="40" w:firstLine="708"/>
              <w:jc w:val="both"/>
              <w:rPr>
                <w:spacing w:val="2"/>
                <w:sz w:val="28"/>
                <w:szCs w:val="28"/>
              </w:rPr>
            </w:pPr>
            <w:r>
              <w:rPr>
                <w:spacing w:val="2"/>
                <w:sz w:val="28"/>
                <w:szCs w:val="28"/>
              </w:rPr>
              <w:t xml:space="preserve">                                  области         </w:t>
            </w:r>
          </w:p>
          <w:p w:rsidR="00554B8F" w:rsidRPr="005879EA" w:rsidRDefault="00554B8F" w:rsidP="00554B8F">
            <w:pPr>
              <w:shd w:val="clear" w:color="auto" w:fill="FFFFFF"/>
              <w:spacing w:line="320" w:lineRule="exact"/>
              <w:ind w:right="40" w:firstLine="708"/>
              <w:jc w:val="both"/>
              <w:rPr>
                <w:spacing w:val="2"/>
                <w:sz w:val="28"/>
                <w:szCs w:val="28"/>
              </w:rPr>
            </w:pPr>
            <w:r>
              <w:rPr>
                <w:spacing w:val="2"/>
                <w:sz w:val="28"/>
                <w:szCs w:val="28"/>
              </w:rPr>
              <w:t xml:space="preserve">   о</w:t>
            </w:r>
            <w:r w:rsidRPr="0011348E">
              <w:rPr>
                <w:spacing w:val="2"/>
                <w:sz w:val="28"/>
                <w:szCs w:val="28"/>
              </w:rPr>
              <w:t>т</w:t>
            </w:r>
            <w:r>
              <w:rPr>
                <w:spacing w:val="2"/>
                <w:sz w:val="28"/>
                <w:szCs w:val="28"/>
              </w:rPr>
              <w:t xml:space="preserve"> 19.08.2016                  </w:t>
            </w:r>
            <w:r w:rsidRPr="0011348E">
              <w:rPr>
                <w:spacing w:val="2"/>
                <w:sz w:val="28"/>
                <w:szCs w:val="28"/>
              </w:rPr>
              <w:t xml:space="preserve">  №</w:t>
            </w:r>
            <w:r>
              <w:rPr>
                <w:spacing w:val="2"/>
                <w:sz w:val="28"/>
                <w:szCs w:val="28"/>
              </w:rPr>
              <w:t xml:space="preserve">  98</w:t>
            </w:r>
          </w:p>
          <w:p w:rsidR="00554B8F" w:rsidRPr="0011348E" w:rsidRDefault="00554B8F" w:rsidP="00554B8F">
            <w:pPr>
              <w:shd w:val="clear" w:color="auto" w:fill="FFFFFF"/>
              <w:spacing w:line="320" w:lineRule="exact"/>
              <w:ind w:right="40" w:firstLine="708"/>
              <w:jc w:val="right"/>
              <w:rPr>
                <w:sz w:val="28"/>
                <w:szCs w:val="28"/>
              </w:rPr>
            </w:pPr>
          </w:p>
        </w:tc>
      </w:tr>
    </w:tbl>
    <w:p w:rsidR="00554B8F" w:rsidRDefault="00554B8F" w:rsidP="00554B8F">
      <w:pPr>
        <w:jc w:val="center"/>
        <w:rPr>
          <w:sz w:val="28"/>
          <w:szCs w:val="28"/>
        </w:rPr>
      </w:pPr>
      <w:r>
        <w:rPr>
          <w:sz w:val="28"/>
          <w:szCs w:val="28"/>
        </w:rPr>
        <w:lastRenderedPageBreak/>
        <w:t>ПОЛОЖЕНИЕ</w:t>
      </w:r>
    </w:p>
    <w:p w:rsidR="00554B8F" w:rsidRDefault="00554B8F" w:rsidP="00554B8F">
      <w:pPr>
        <w:pStyle w:val="ConsPlusTitle"/>
        <w:widowControl/>
        <w:tabs>
          <w:tab w:val="left" w:pos="9600"/>
        </w:tabs>
        <w:ind w:right="37"/>
        <w:jc w:val="center"/>
        <w:rPr>
          <w:b w:val="0"/>
          <w:bCs w:val="0"/>
        </w:rPr>
      </w:pPr>
      <w:r w:rsidRPr="0022755B">
        <w:rPr>
          <w:b w:val="0"/>
          <w:bCs w:val="0"/>
        </w:rPr>
        <w:t>О порядке и сроках составления проекта бюджета</w:t>
      </w:r>
      <w:r>
        <w:rPr>
          <w:b w:val="0"/>
          <w:bCs w:val="0"/>
        </w:rPr>
        <w:t xml:space="preserve"> Шайдуровского сельсовета Сузунского района Новосибирской области</w:t>
      </w:r>
      <w:r w:rsidRPr="0022755B">
        <w:rPr>
          <w:b w:val="0"/>
          <w:bCs w:val="0"/>
        </w:rPr>
        <w:t xml:space="preserve"> на очередной финансовый год и плановый период и порядке подготовки документов и материалов, представляемых в Совет депутатов </w:t>
      </w:r>
      <w:r>
        <w:rPr>
          <w:b w:val="0"/>
          <w:bCs w:val="0"/>
        </w:rPr>
        <w:t>Шайдуровского сельсовета Сузунского района Новосибирской области</w:t>
      </w:r>
      <w:r w:rsidRPr="0022755B">
        <w:rPr>
          <w:b w:val="0"/>
          <w:bCs w:val="0"/>
        </w:rPr>
        <w:t xml:space="preserve"> одновременно с проектом бюджета </w:t>
      </w:r>
      <w:r>
        <w:rPr>
          <w:b w:val="0"/>
          <w:bCs w:val="0"/>
        </w:rPr>
        <w:t>Шайдуровского сельсовета Сузунского района Новосибирской области</w:t>
      </w:r>
    </w:p>
    <w:p w:rsidR="00554B8F" w:rsidRDefault="00554B8F" w:rsidP="00554B8F">
      <w:pPr>
        <w:shd w:val="clear" w:color="auto" w:fill="FFFFFF"/>
        <w:ind w:left="47"/>
        <w:jc w:val="center"/>
        <w:rPr>
          <w:b/>
          <w:bCs/>
          <w:color w:val="000000"/>
          <w:spacing w:val="-1"/>
          <w:sz w:val="28"/>
          <w:szCs w:val="28"/>
        </w:rPr>
      </w:pPr>
    </w:p>
    <w:p w:rsidR="00554B8F" w:rsidRDefault="00554B8F" w:rsidP="00554B8F">
      <w:pPr>
        <w:shd w:val="clear" w:color="auto" w:fill="FFFFFF"/>
        <w:ind w:left="47"/>
        <w:jc w:val="center"/>
        <w:rPr>
          <w:b/>
          <w:bCs/>
          <w:color w:val="000000"/>
          <w:spacing w:val="-1"/>
          <w:sz w:val="28"/>
          <w:szCs w:val="28"/>
        </w:rPr>
      </w:pPr>
      <w:r>
        <w:rPr>
          <w:b/>
          <w:bCs/>
          <w:color w:val="000000"/>
          <w:spacing w:val="-1"/>
          <w:sz w:val="28"/>
          <w:szCs w:val="28"/>
        </w:rPr>
        <w:t>1. Общие положения</w:t>
      </w:r>
    </w:p>
    <w:p w:rsidR="00554B8F" w:rsidRDefault="00554B8F" w:rsidP="00554B8F">
      <w:pPr>
        <w:shd w:val="clear" w:color="auto" w:fill="FFFFFF"/>
        <w:ind w:left="47"/>
        <w:jc w:val="center"/>
        <w:rPr>
          <w:b/>
          <w:bCs/>
          <w:color w:val="000000"/>
          <w:spacing w:val="-1"/>
          <w:sz w:val="28"/>
          <w:szCs w:val="28"/>
        </w:rPr>
      </w:pPr>
    </w:p>
    <w:p w:rsidR="00554B8F" w:rsidRPr="00B34715" w:rsidRDefault="00554B8F" w:rsidP="00554B8F">
      <w:pPr>
        <w:shd w:val="clear" w:color="auto" w:fill="FFFFFF"/>
        <w:ind w:right="40" w:firstLine="708"/>
        <w:jc w:val="both"/>
        <w:rPr>
          <w:color w:val="000000"/>
          <w:spacing w:val="1"/>
          <w:sz w:val="28"/>
          <w:szCs w:val="28"/>
        </w:rPr>
      </w:pPr>
      <w:r>
        <w:rPr>
          <w:color w:val="000000"/>
          <w:spacing w:val="2"/>
          <w:sz w:val="28"/>
          <w:szCs w:val="28"/>
        </w:rPr>
        <w:t>1. Настоящее Положение определяет порядок составления проекта  бюджета Шайдур</w:t>
      </w:r>
      <w:r>
        <w:rPr>
          <w:sz w:val="28"/>
          <w:szCs w:val="28"/>
        </w:rPr>
        <w:t xml:space="preserve">овского сельсовета Сузунского района Новосибирской области (далее - бюджет Шайдуровского сельсовета) </w:t>
      </w:r>
      <w:r>
        <w:rPr>
          <w:color w:val="000000"/>
          <w:spacing w:val="2"/>
          <w:sz w:val="28"/>
          <w:szCs w:val="28"/>
        </w:rPr>
        <w:t xml:space="preserve"> на очередной финансовый год и плановый период и определяет порядок подготовки документов и материалов, представляемых в Совет депутатов Шайдуровского сельсовета Сузунского района Новосибирской области (далее – Совет депутатов Шайдуровского сельсовета) одновременно с проектом бюджета Шайдуровского сельсовета.</w:t>
      </w:r>
    </w:p>
    <w:p w:rsidR="00554B8F" w:rsidRPr="00195679" w:rsidRDefault="00554B8F" w:rsidP="00554B8F">
      <w:pPr>
        <w:pStyle w:val="ae"/>
        <w:ind w:firstLine="0"/>
        <w:jc w:val="both"/>
        <w:rPr>
          <w:spacing w:val="2"/>
          <w:sz w:val="28"/>
          <w:szCs w:val="28"/>
        </w:rPr>
      </w:pPr>
      <w:r>
        <w:rPr>
          <w:color w:val="000000"/>
          <w:spacing w:val="2"/>
          <w:sz w:val="28"/>
          <w:szCs w:val="28"/>
        </w:rPr>
        <w:tab/>
        <w:t>2. Проект  бюджета Шайдур</w:t>
      </w:r>
      <w:r>
        <w:rPr>
          <w:sz w:val="28"/>
          <w:szCs w:val="28"/>
        </w:rPr>
        <w:t>овского сельсовета</w:t>
      </w:r>
      <w:r w:rsidRPr="000F2BBC">
        <w:rPr>
          <w:sz w:val="28"/>
          <w:szCs w:val="28"/>
        </w:rPr>
        <w:t xml:space="preserve"> </w:t>
      </w:r>
      <w:r>
        <w:rPr>
          <w:sz w:val="28"/>
          <w:szCs w:val="28"/>
        </w:rPr>
        <w:t xml:space="preserve">Сузунского района Новосибирской области </w:t>
      </w:r>
      <w:r>
        <w:rPr>
          <w:color w:val="000000"/>
          <w:spacing w:val="2"/>
          <w:sz w:val="28"/>
          <w:szCs w:val="28"/>
        </w:rPr>
        <w:t xml:space="preserve"> на очередной финансовый год и плановый период разрабатывается во взаимосвязи с задачами, </w:t>
      </w:r>
      <w:r w:rsidRPr="00195679">
        <w:rPr>
          <w:spacing w:val="2"/>
          <w:sz w:val="28"/>
          <w:szCs w:val="28"/>
        </w:rPr>
        <w:t xml:space="preserve">определенными комплексной программой </w:t>
      </w:r>
      <w:r w:rsidRPr="00303CDA">
        <w:rPr>
          <w:spacing w:val="2"/>
          <w:sz w:val="28"/>
          <w:szCs w:val="28"/>
        </w:rPr>
        <w:t xml:space="preserve">социально-экономического развития </w:t>
      </w:r>
      <w:r>
        <w:rPr>
          <w:spacing w:val="2"/>
          <w:sz w:val="28"/>
          <w:szCs w:val="28"/>
        </w:rPr>
        <w:t>Шайдур</w:t>
      </w:r>
      <w:r w:rsidRPr="00303CDA">
        <w:rPr>
          <w:sz w:val="28"/>
          <w:szCs w:val="28"/>
        </w:rPr>
        <w:t xml:space="preserve">овского сельсовета Сузунского района Новосибирской области </w:t>
      </w:r>
      <w:r w:rsidRPr="00303CDA">
        <w:rPr>
          <w:spacing w:val="2"/>
          <w:sz w:val="28"/>
          <w:szCs w:val="28"/>
        </w:rPr>
        <w:t>на период 2011-2025 годы, утвержденной решением</w:t>
      </w:r>
      <w:r w:rsidRPr="00195679">
        <w:rPr>
          <w:spacing w:val="2"/>
          <w:sz w:val="28"/>
          <w:szCs w:val="28"/>
        </w:rPr>
        <w:t xml:space="preserve"> </w:t>
      </w:r>
      <w:r>
        <w:rPr>
          <w:spacing w:val="2"/>
          <w:sz w:val="28"/>
          <w:szCs w:val="28"/>
        </w:rPr>
        <w:t>девятнадцат</w:t>
      </w:r>
      <w:r w:rsidRPr="00195679">
        <w:rPr>
          <w:spacing w:val="2"/>
          <w:sz w:val="28"/>
          <w:szCs w:val="28"/>
        </w:rPr>
        <w:t xml:space="preserve">ой сессии Совета депутатов  </w:t>
      </w:r>
      <w:r>
        <w:rPr>
          <w:spacing w:val="2"/>
          <w:sz w:val="28"/>
          <w:szCs w:val="28"/>
        </w:rPr>
        <w:t>Шайдуро</w:t>
      </w:r>
      <w:r w:rsidRPr="00195679">
        <w:rPr>
          <w:spacing w:val="2"/>
          <w:sz w:val="28"/>
          <w:szCs w:val="28"/>
        </w:rPr>
        <w:t xml:space="preserve">вского сельсовета от  14 декабря 2011 № </w:t>
      </w:r>
      <w:r>
        <w:rPr>
          <w:spacing w:val="2"/>
          <w:sz w:val="28"/>
          <w:szCs w:val="28"/>
        </w:rPr>
        <w:t>28</w:t>
      </w:r>
      <w:r w:rsidRPr="00195679">
        <w:rPr>
          <w:spacing w:val="2"/>
          <w:sz w:val="28"/>
          <w:szCs w:val="28"/>
        </w:rPr>
        <w:t>.</w:t>
      </w:r>
    </w:p>
    <w:p w:rsidR="00554B8F" w:rsidRPr="00E5510A" w:rsidRDefault="00554B8F" w:rsidP="00554B8F">
      <w:pPr>
        <w:pStyle w:val="ae"/>
        <w:ind w:firstLine="0"/>
        <w:jc w:val="both"/>
        <w:rPr>
          <w:color w:val="000000"/>
          <w:spacing w:val="2"/>
          <w:sz w:val="28"/>
          <w:szCs w:val="28"/>
        </w:rPr>
      </w:pPr>
      <w:r>
        <w:rPr>
          <w:color w:val="000000"/>
          <w:spacing w:val="2"/>
          <w:sz w:val="28"/>
          <w:szCs w:val="28"/>
        </w:rPr>
        <w:t xml:space="preserve"> </w:t>
      </w:r>
    </w:p>
    <w:p w:rsidR="00554B8F" w:rsidRDefault="00554B8F" w:rsidP="00554B8F">
      <w:pPr>
        <w:shd w:val="clear" w:color="auto" w:fill="FFFFFF"/>
        <w:spacing w:line="320" w:lineRule="exact"/>
        <w:ind w:right="40"/>
        <w:jc w:val="center"/>
        <w:rPr>
          <w:b/>
          <w:sz w:val="28"/>
          <w:szCs w:val="28"/>
        </w:rPr>
      </w:pPr>
      <w:r>
        <w:rPr>
          <w:b/>
          <w:sz w:val="28"/>
          <w:szCs w:val="28"/>
        </w:rPr>
        <w:t xml:space="preserve">П. Полномочия администрации Шайдуровского сельсовета </w:t>
      </w:r>
    </w:p>
    <w:p w:rsidR="00554B8F" w:rsidRDefault="00554B8F" w:rsidP="00554B8F">
      <w:pPr>
        <w:shd w:val="clear" w:color="auto" w:fill="FFFFFF"/>
        <w:spacing w:line="320" w:lineRule="exact"/>
        <w:ind w:right="40"/>
        <w:jc w:val="center"/>
        <w:rPr>
          <w:b/>
          <w:sz w:val="28"/>
          <w:szCs w:val="28"/>
        </w:rPr>
      </w:pPr>
      <w:r>
        <w:rPr>
          <w:b/>
          <w:sz w:val="28"/>
          <w:szCs w:val="28"/>
        </w:rPr>
        <w:t>при составлении проекта  бюджета Шайдуровского сельсовета на очередной финансовый год и плановый период</w:t>
      </w:r>
    </w:p>
    <w:p w:rsidR="00554B8F" w:rsidRDefault="00554B8F" w:rsidP="00554B8F">
      <w:pPr>
        <w:shd w:val="clear" w:color="auto" w:fill="FFFFFF"/>
        <w:spacing w:line="320" w:lineRule="exact"/>
        <w:ind w:right="40"/>
        <w:jc w:val="center"/>
        <w:rPr>
          <w:b/>
          <w:sz w:val="28"/>
          <w:szCs w:val="28"/>
        </w:rPr>
      </w:pPr>
    </w:p>
    <w:p w:rsidR="00554B8F" w:rsidRPr="00B34715" w:rsidRDefault="00554B8F" w:rsidP="00554B8F">
      <w:pPr>
        <w:ind w:firstLine="708"/>
        <w:jc w:val="both"/>
        <w:rPr>
          <w:b/>
          <w:sz w:val="28"/>
          <w:szCs w:val="28"/>
        </w:rPr>
      </w:pPr>
      <w:r>
        <w:rPr>
          <w:sz w:val="28"/>
          <w:szCs w:val="28"/>
        </w:rPr>
        <w:t>3. Администрация Шайдуровского сельсовета</w:t>
      </w:r>
      <w:r w:rsidRPr="000128D6">
        <w:rPr>
          <w:sz w:val="28"/>
          <w:szCs w:val="28"/>
        </w:rPr>
        <w:t xml:space="preserve"> </w:t>
      </w:r>
      <w:r>
        <w:rPr>
          <w:sz w:val="28"/>
          <w:szCs w:val="28"/>
        </w:rPr>
        <w:t>Сузунского района Новосибирской области (далее - администрация Шайдуровского сельсовета) организует непосредственное составление и составляет проект бюджета Шайдуровского сельсовета Сузунского района Новосибирской области (далее - проект бюджета Шайдуровского сельсовета) на очередной финансовый год и плановый период, в том числе:</w:t>
      </w:r>
    </w:p>
    <w:p w:rsidR="00554B8F" w:rsidRPr="00635A92" w:rsidRDefault="00554B8F" w:rsidP="00554B8F">
      <w:pPr>
        <w:adjustRightInd w:val="0"/>
        <w:jc w:val="both"/>
        <w:outlineLvl w:val="0"/>
        <w:rPr>
          <w:b/>
          <w:sz w:val="28"/>
          <w:szCs w:val="28"/>
        </w:rPr>
      </w:pPr>
      <w:r w:rsidRPr="005477B9">
        <w:rPr>
          <w:color w:val="FF6600"/>
          <w:sz w:val="28"/>
          <w:szCs w:val="28"/>
        </w:rPr>
        <w:t xml:space="preserve">           </w:t>
      </w:r>
      <w:r w:rsidRPr="00635A92">
        <w:rPr>
          <w:sz w:val="28"/>
          <w:szCs w:val="28"/>
        </w:rPr>
        <w:t xml:space="preserve">1) разрабатывает основные направления бюджетной и налоговой политики </w:t>
      </w:r>
      <w:r>
        <w:rPr>
          <w:sz w:val="28"/>
          <w:szCs w:val="28"/>
        </w:rPr>
        <w:t>Шайдур</w:t>
      </w:r>
      <w:r w:rsidRPr="00635A92">
        <w:rPr>
          <w:sz w:val="28"/>
          <w:szCs w:val="28"/>
        </w:rPr>
        <w:t>овского сельсовета Сузунского района Новосибирской области на очередной финансовый год и плановый период;</w:t>
      </w:r>
    </w:p>
    <w:p w:rsidR="00554B8F" w:rsidRPr="00635A92" w:rsidRDefault="00554B8F" w:rsidP="00554B8F">
      <w:pPr>
        <w:jc w:val="both"/>
        <w:rPr>
          <w:b/>
          <w:sz w:val="28"/>
          <w:szCs w:val="28"/>
        </w:rPr>
      </w:pPr>
      <w:r w:rsidRPr="00635A92">
        <w:rPr>
          <w:sz w:val="28"/>
          <w:szCs w:val="28"/>
        </w:rPr>
        <w:t xml:space="preserve">            2) разрабатывает прогноз социально-экономического развития </w:t>
      </w:r>
      <w:r>
        <w:rPr>
          <w:sz w:val="28"/>
          <w:szCs w:val="28"/>
        </w:rPr>
        <w:t>Шайдур</w:t>
      </w:r>
      <w:r w:rsidRPr="00635A92">
        <w:rPr>
          <w:sz w:val="28"/>
          <w:szCs w:val="28"/>
        </w:rPr>
        <w:t xml:space="preserve">овского сельсовета </w:t>
      </w:r>
      <w:r>
        <w:rPr>
          <w:sz w:val="28"/>
          <w:szCs w:val="28"/>
        </w:rPr>
        <w:t>Сузунского района Новосибирской области</w:t>
      </w:r>
      <w:r w:rsidRPr="00635A92">
        <w:rPr>
          <w:sz w:val="28"/>
          <w:szCs w:val="28"/>
        </w:rPr>
        <w:t xml:space="preserve"> на очередной финансовый год и плановый период, и приоритеты социально-</w:t>
      </w:r>
      <w:r w:rsidRPr="00635A92">
        <w:rPr>
          <w:sz w:val="28"/>
          <w:szCs w:val="28"/>
        </w:rPr>
        <w:lastRenderedPageBreak/>
        <w:t xml:space="preserve">экономического развития  </w:t>
      </w:r>
      <w:r>
        <w:rPr>
          <w:sz w:val="28"/>
          <w:szCs w:val="28"/>
        </w:rPr>
        <w:t>Шайдур</w:t>
      </w:r>
      <w:r w:rsidRPr="00635A92">
        <w:rPr>
          <w:sz w:val="28"/>
          <w:szCs w:val="28"/>
        </w:rPr>
        <w:t xml:space="preserve">овского сельсовета </w:t>
      </w:r>
      <w:r>
        <w:rPr>
          <w:sz w:val="28"/>
          <w:szCs w:val="28"/>
        </w:rPr>
        <w:t>Сузунского района Новосибирской области</w:t>
      </w:r>
      <w:r w:rsidRPr="00635A92">
        <w:rPr>
          <w:sz w:val="28"/>
          <w:szCs w:val="28"/>
        </w:rPr>
        <w:t xml:space="preserve"> на очередной финансовый год и плановый период;</w:t>
      </w:r>
    </w:p>
    <w:p w:rsidR="00554B8F" w:rsidRPr="00635A92" w:rsidRDefault="00554B8F" w:rsidP="00554B8F">
      <w:pPr>
        <w:autoSpaceDE w:val="0"/>
        <w:autoSpaceDN w:val="0"/>
        <w:adjustRightInd w:val="0"/>
        <w:ind w:firstLine="540"/>
        <w:jc w:val="both"/>
        <w:rPr>
          <w:sz w:val="28"/>
          <w:szCs w:val="28"/>
        </w:rPr>
      </w:pPr>
      <w:r w:rsidRPr="00635A92">
        <w:rPr>
          <w:sz w:val="28"/>
          <w:szCs w:val="28"/>
        </w:rPr>
        <w:t xml:space="preserve">     3) разрабатывает план социально-экономического развития </w:t>
      </w:r>
      <w:r>
        <w:rPr>
          <w:sz w:val="28"/>
          <w:szCs w:val="28"/>
        </w:rPr>
        <w:t>Шайдур</w:t>
      </w:r>
      <w:r w:rsidRPr="00635A92">
        <w:rPr>
          <w:sz w:val="28"/>
          <w:szCs w:val="28"/>
        </w:rPr>
        <w:t>овского сельсовета</w:t>
      </w:r>
      <w:r w:rsidRPr="000F2BBC">
        <w:rPr>
          <w:sz w:val="28"/>
          <w:szCs w:val="28"/>
        </w:rPr>
        <w:t xml:space="preserve"> </w:t>
      </w:r>
      <w:r>
        <w:rPr>
          <w:sz w:val="28"/>
          <w:szCs w:val="28"/>
        </w:rPr>
        <w:t>Сузунского района Новосибирской области</w:t>
      </w:r>
      <w:r w:rsidRPr="00635A92">
        <w:rPr>
          <w:sz w:val="28"/>
          <w:szCs w:val="28"/>
        </w:rPr>
        <w:t xml:space="preserve"> на очередной финансовый год и плановый период, включающий предварительные итоги социально-экономического развития </w:t>
      </w:r>
      <w:r>
        <w:rPr>
          <w:sz w:val="28"/>
          <w:szCs w:val="28"/>
        </w:rPr>
        <w:t>Шайдур</w:t>
      </w:r>
      <w:r w:rsidRPr="00635A92">
        <w:rPr>
          <w:sz w:val="28"/>
          <w:szCs w:val="28"/>
        </w:rPr>
        <w:t>овского сельсовета</w:t>
      </w:r>
      <w:r w:rsidRPr="000F2BBC">
        <w:rPr>
          <w:sz w:val="28"/>
          <w:szCs w:val="28"/>
        </w:rPr>
        <w:t xml:space="preserve"> </w:t>
      </w:r>
      <w:r>
        <w:rPr>
          <w:sz w:val="28"/>
          <w:szCs w:val="28"/>
        </w:rPr>
        <w:t>Сузунского района Новосибирской области</w:t>
      </w:r>
      <w:r w:rsidRPr="00635A92">
        <w:rPr>
          <w:sz w:val="28"/>
          <w:szCs w:val="28"/>
        </w:rPr>
        <w:t xml:space="preserve"> за истекший период текущего финансового года, ожидаемые итоги социально-экономического развития </w:t>
      </w:r>
      <w:r>
        <w:rPr>
          <w:sz w:val="28"/>
          <w:szCs w:val="28"/>
        </w:rPr>
        <w:t>Шайдуро</w:t>
      </w:r>
      <w:r w:rsidRPr="00635A92">
        <w:rPr>
          <w:sz w:val="28"/>
          <w:szCs w:val="28"/>
        </w:rPr>
        <w:t xml:space="preserve">вского сельсовета </w:t>
      </w:r>
      <w:r>
        <w:rPr>
          <w:sz w:val="28"/>
          <w:szCs w:val="28"/>
        </w:rPr>
        <w:t>Сузунского района Новосибирской области</w:t>
      </w:r>
      <w:r w:rsidRPr="00635A92">
        <w:rPr>
          <w:sz w:val="28"/>
          <w:szCs w:val="28"/>
        </w:rPr>
        <w:t xml:space="preserve"> за текущий финансовый год;</w:t>
      </w:r>
    </w:p>
    <w:p w:rsidR="00554B8F" w:rsidRPr="00635A92" w:rsidRDefault="00554B8F" w:rsidP="00554B8F">
      <w:pPr>
        <w:autoSpaceDE w:val="0"/>
        <w:autoSpaceDN w:val="0"/>
        <w:adjustRightInd w:val="0"/>
        <w:ind w:firstLine="540"/>
        <w:jc w:val="both"/>
        <w:rPr>
          <w:sz w:val="28"/>
          <w:szCs w:val="28"/>
        </w:rPr>
      </w:pPr>
      <w:r w:rsidRPr="00635A92">
        <w:rPr>
          <w:sz w:val="28"/>
          <w:szCs w:val="28"/>
        </w:rPr>
        <w:t xml:space="preserve">      4) разрабатывает прогноз социально-экономического развития </w:t>
      </w:r>
      <w:r>
        <w:rPr>
          <w:sz w:val="28"/>
          <w:szCs w:val="28"/>
        </w:rPr>
        <w:t>Шайдур</w:t>
      </w:r>
      <w:r w:rsidRPr="00635A92">
        <w:rPr>
          <w:sz w:val="28"/>
          <w:szCs w:val="28"/>
        </w:rPr>
        <w:t xml:space="preserve">овского сельсовета </w:t>
      </w:r>
      <w:r>
        <w:rPr>
          <w:sz w:val="28"/>
          <w:szCs w:val="28"/>
        </w:rPr>
        <w:t xml:space="preserve">Сузунского района Новосибирской области </w:t>
      </w:r>
      <w:r w:rsidRPr="00635A92">
        <w:rPr>
          <w:sz w:val="28"/>
          <w:szCs w:val="28"/>
        </w:rPr>
        <w:t>на очередной финансовый год и плановый период;</w:t>
      </w:r>
    </w:p>
    <w:p w:rsidR="00554B8F" w:rsidRPr="00635A92" w:rsidRDefault="00554B8F" w:rsidP="00554B8F">
      <w:pPr>
        <w:autoSpaceDE w:val="0"/>
        <w:autoSpaceDN w:val="0"/>
        <w:adjustRightInd w:val="0"/>
        <w:ind w:firstLine="540"/>
        <w:jc w:val="both"/>
        <w:rPr>
          <w:sz w:val="28"/>
          <w:szCs w:val="28"/>
        </w:rPr>
      </w:pPr>
      <w:r w:rsidRPr="00635A92">
        <w:rPr>
          <w:sz w:val="28"/>
          <w:szCs w:val="28"/>
        </w:rPr>
        <w:t xml:space="preserve">      5) разрабатывает прогноз основных характеристик бюджета </w:t>
      </w:r>
      <w:r>
        <w:rPr>
          <w:sz w:val="28"/>
          <w:szCs w:val="28"/>
        </w:rPr>
        <w:t>Шайдур</w:t>
      </w:r>
      <w:r w:rsidRPr="00635A92">
        <w:rPr>
          <w:sz w:val="28"/>
          <w:szCs w:val="28"/>
        </w:rPr>
        <w:t>овского сельсовета,</w:t>
      </w:r>
      <w:r>
        <w:rPr>
          <w:sz w:val="28"/>
          <w:szCs w:val="28"/>
        </w:rPr>
        <w:t xml:space="preserve"> Сузунского района Новосибирской области</w:t>
      </w:r>
      <w:r w:rsidRPr="00635A92">
        <w:rPr>
          <w:sz w:val="28"/>
          <w:szCs w:val="28"/>
        </w:rPr>
        <w:t xml:space="preserve"> основные характеристики бюджета </w:t>
      </w:r>
      <w:r>
        <w:rPr>
          <w:sz w:val="28"/>
          <w:szCs w:val="28"/>
        </w:rPr>
        <w:t>Шайдуро</w:t>
      </w:r>
      <w:r w:rsidRPr="00635A92">
        <w:rPr>
          <w:sz w:val="28"/>
          <w:szCs w:val="28"/>
        </w:rPr>
        <w:t>вского сельсовета</w:t>
      </w:r>
      <w:r>
        <w:rPr>
          <w:sz w:val="28"/>
          <w:szCs w:val="28"/>
        </w:rPr>
        <w:t xml:space="preserve"> Сузунского района Новосибирской области</w:t>
      </w:r>
      <w:r w:rsidRPr="00635A92">
        <w:rPr>
          <w:sz w:val="28"/>
          <w:szCs w:val="28"/>
        </w:rPr>
        <w:t xml:space="preserve"> на очередной финансовый год и плановый период, и прогноз бюджета </w:t>
      </w:r>
      <w:r>
        <w:rPr>
          <w:sz w:val="28"/>
          <w:szCs w:val="28"/>
        </w:rPr>
        <w:t>Шайдур</w:t>
      </w:r>
      <w:r w:rsidRPr="00635A92">
        <w:rPr>
          <w:sz w:val="28"/>
          <w:szCs w:val="28"/>
        </w:rPr>
        <w:t>овского сельсовета на очередной финансовый год;</w:t>
      </w:r>
    </w:p>
    <w:p w:rsidR="00554B8F" w:rsidRPr="00635A92" w:rsidRDefault="00554B8F" w:rsidP="00554B8F">
      <w:pPr>
        <w:jc w:val="both"/>
        <w:rPr>
          <w:sz w:val="28"/>
          <w:szCs w:val="28"/>
        </w:rPr>
      </w:pPr>
      <w:r w:rsidRPr="00635A92">
        <w:rPr>
          <w:sz w:val="28"/>
          <w:szCs w:val="28"/>
        </w:rPr>
        <w:t xml:space="preserve">              6) готовит проект решения Совета депутатов </w:t>
      </w:r>
      <w:r>
        <w:rPr>
          <w:sz w:val="28"/>
          <w:szCs w:val="28"/>
        </w:rPr>
        <w:t>Шайдур</w:t>
      </w:r>
      <w:r w:rsidRPr="00635A92">
        <w:rPr>
          <w:sz w:val="28"/>
          <w:szCs w:val="28"/>
        </w:rPr>
        <w:t>овского сельсовета</w:t>
      </w:r>
      <w:r w:rsidRPr="000F2BBC">
        <w:rPr>
          <w:sz w:val="28"/>
          <w:szCs w:val="28"/>
        </w:rPr>
        <w:t xml:space="preserve"> </w:t>
      </w:r>
      <w:r>
        <w:rPr>
          <w:sz w:val="28"/>
          <w:szCs w:val="28"/>
        </w:rPr>
        <w:t>Сузунского района Новосибирской области</w:t>
      </w:r>
      <w:r w:rsidRPr="00635A92">
        <w:rPr>
          <w:sz w:val="28"/>
          <w:szCs w:val="28"/>
        </w:rPr>
        <w:t xml:space="preserve"> о бюджете </w:t>
      </w:r>
      <w:r>
        <w:rPr>
          <w:sz w:val="28"/>
          <w:szCs w:val="28"/>
        </w:rPr>
        <w:t>Шайдур</w:t>
      </w:r>
      <w:r w:rsidRPr="00635A92">
        <w:rPr>
          <w:sz w:val="28"/>
          <w:szCs w:val="28"/>
        </w:rPr>
        <w:t xml:space="preserve">овского сельсовета </w:t>
      </w:r>
      <w:r>
        <w:rPr>
          <w:sz w:val="28"/>
          <w:szCs w:val="28"/>
        </w:rPr>
        <w:t>Сузунского района Новосибирской области</w:t>
      </w:r>
      <w:r w:rsidRPr="00635A92">
        <w:rPr>
          <w:sz w:val="28"/>
          <w:szCs w:val="28"/>
        </w:rPr>
        <w:t xml:space="preserve"> на очередной финансовый год и плановый период, и прогноз бюджета </w:t>
      </w:r>
      <w:r>
        <w:rPr>
          <w:sz w:val="28"/>
          <w:szCs w:val="28"/>
        </w:rPr>
        <w:t>Шайдур</w:t>
      </w:r>
      <w:r w:rsidRPr="00635A92">
        <w:rPr>
          <w:sz w:val="28"/>
          <w:szCs w:val="28"/>
        </w:rPr>
        <w:t xml:space="preserve">овского сельсовета </w:t>
      </w:r>
      <w:r>
        <w:rPr>
          <w:sz w:val="28"/>
          <w:szCs w:val="28"/>
        </w:rPr>
        <w:t>Сузунского района Новосибирской области</w:t>
      </w:r>
      <w:r w:rsidRPr="00635A92">
        <w:rPr>
          <w:sz w:val="28"/>
          <w:szCs w:val="28"/>
        </w:rPr>
        <w:t xml:space="preserve"> на очередной финансовый год;</w:t>
      </w:r>
    </w:p>
    <w:p w:rsidR="00554B8F" w:rsidRPr="00635A92" w:rsidRDefault="00554B8F" w:rsidP="00554B8F">
      <w:pPr>
        <w:jc w:val="both"/>
        <w:rPr>
          <w:sz w:val="28"/>
          <w:szCs w:val="28"/>
        </w:rPr>
      </w:pPr>
      <w:r w:rsidRPr="00635A92">
        <w:rPr>
          <w:sz w:val="28"/>
          <w:szCs w:val="28"/>
        </w:rPr>
        <w:t xml:space="preserve">               7) готовит проекты решений о внесении изменений в правовые акты </w:t>
      </w:r>
      <w:r>
        <w:rPr>
          <w:sz w:val="28"/>
          <w:szCs w:val="28"/>
        </w:rPr>
        <w:t>Шайдур</w:t>
      </w:r>
      <w:r w:rsidRPr="00635A92">
        <w:rPr>
          <w:sz w:val="28"/>
          <w:szCs w:val="28"/>
        </w:rPr>
        <w:t xml:space="preserve">овского сельсовета </w:t>
      </w:r>
      <w:r>
        <w:rPr>
          <w:sz w:val="28"/>
          <w:szCs w:val="28"/>
        </w:rPr>
        <w:t>Сузунского района Новосибирской области</w:t>
      </w:r>
      <w:r w:rsidRPr="00635A92">
        <w:rPr>
          <w:sz w:val="28"/>
          <w:szCs w:val="28"/>
        </w:rPr>
        <w:t xml:space="preserve"> о налогах и сборах;</w:t>
      </w:r>
    </w:p>
    <w:p w:rsidR="00554B8F" w:rsidRPr="00635A92" w:rsidRDefault="00554B8F" w:rsidP="00554B8F">
      <w:pPr>
        <w:jc w:val="both"/>
        <w:rPr>
          <w:sz w:val="28"/>
          <w:szCs w:val="28"/>
        </w:rPr>
      </w:pPr>
      <w:r w:rsidRPr="00635A92">
        <w:rPr>
          <w:sz w:val="28"/>
          <w:szCs w:val="28"/>
        </w:rPr>
        <w:t xml:space="preserve">                8) готовит проекты нормативных правовых актов </w:t>
      </w:r>
      <w:r>
        <w:rPr>
          <w:sz w:val="28"/>
          <w:szCs w:val="28"/>
        </w:rPr>
        <w:t>Шайдур</w:t>
      </w:r>
      <w:r w:rsidRPr="00635A92">
        <w:rPr>
          <w:sz w:val="28"/>
          <w:szCs w:val="28"/>
        </w:rPr>
        <w:t xml:space="preserve">овского сельсовета </w:t>
      </w:r>
      <w:r>
        <w:rPr>
          <w:sz w:val="28"/>
          <w:szCs w:val="28"/>
        </w:rPr>
        <w:t>Сузунского района Новосибирской области</w:t>
      </w:r>
      <w:r w:rsidRPr="00635A92">
        <w:rPr>
          <w:sz w:val="28"/>
          <w:szCs w:val="28"/>
        </w:rPr>
        <w:t xml:space="preserve"> по вновь приним</w:t>
      </w:r>
      <w:r>
        <w:rPr>
          <w:sz w:val="28"/>
          <w:szCs w:val="28"/>
        </w:rPr>
        <w:t>аемым расходным обязательствам Шайдур</w:t>
      </w:r>
      <w:r w:rsidRPr="00635A92">
        <w:rPr>
          <w:sz w:val="28"/>
          <w:szCs w:val="28"/>
        </w:rPr>
        <w:t>овского сельсовета;</w:t>
      </w:r>
    </w:p>
    <w:p w:rsidR="00554B8F" w:rsidRPr="00635A92" w:rsidRDefault="00554B8F" w:rsidP="00554B8F">
      <w:pPr>
        <w:jc w:val="both"/>
        <w:rPr>
          <w:sz w:val="28"/>
          <w:szCs w:val="28"/>
        </w:rPr>
      </w:pPr>
      <w:r w:rsidRPr="00635A92">
        <w:rPr>
          <w:sz w:val="28"/>
          <w:szCs w:val="28"/>
        </w:rPr>
        <w:t xml:space="preserve">                9) готовит  и рассматривает проекты  </w:t>
      </w:r>
      <w:r>
        <w:rPr>
          <w:sz w:val="28"/>
          <w:szCs w:val="28"/>
        </w:rPr>
        <w:t>муниципальных</w:t>
      </w:r>
      <w:r w:rsidRPr="00635A92">
        <w:rPr>
          <w:sz w:val="28"/>
          <w:szCs w:val="28"/>
        </w:rPr>
        <w:t xml:space="preserve"> программ </w:t>
      </w:r>
      <w:r>
        <w:rPr>
          <w:sz w:val="28"/>
          <w:szCs w:val="28"/>
        </w:rPr>
        <w:t>Шайдур</w:t>
      </w:r>
      <w:r w:rsidRPr="00635A92">
        <w:rPr>
          <w:sz w:val="28"/>
          <w:szCs w:val="28"/>
        </w:rPr>
        <w:t xml:space="preserve">овского сельсовета, </w:t>
      </w:r>
      <w:r>
        <w:rPr>
          <w:sz w:val="28"/>
          <w:szCs w:val="28"/>
        </w:rPr>
        <w:t>Сузунского района Новосибирской области</w:t>
      </w:r>
      <w:r w:rsidRPr="00635A92">
        <w:rPr>
          <w:sz w:val="28"/>
          <w:szCs w:val="28"/>
        </w:rPr>
        <w:t xml:space="preserve"> </w:t>
      </w:r>
      <w:r>
        <w:rPr>
          <w:sz w:val="28"/>
          <w:szCs w:val="28"/>
        </w:rPr>
        <w:t xml:space="preserve">( далее - муниципальные программы Шайдуровского сельсовета), </w:t>
      </w:r>
      <w:r w:rsidRPr="00635A92">
        <w:rPr>
          <w:sz w:val="28"/>
          <w:szCs w:val="28"/>
        </w:rPr>
        <w:t xml:space="preserve">предлагаемых к реализации с участием средств бюджета </w:t>
      </w:r>
      <w:r>
        <w:rPr>
          <w:sz w:val="28"/>
          <w:szCs w:val="28"/>
        </w:rPr>
        <w:t>Шайдур</w:t>
      </w:r>
      <w:r w:rsidRPr="00635A92">
        <w:rPr>
          <w:sz w:val="28"/>
          <w:szCs w:val="28"/>
        </w:rPr>
        <w:t>овского сельсовета в очередном фин</w:t>
      </w:r>
      <w:r>
        <w:rPr>
          <w:sz w:val="28"/>
          <w:szCs w:val="28"/>
        </w:rPr>
        <w:t>ансовом году и плановом периоде;</w:t>
      </w:r>
    </w:p>
    <w:p w:rsidR="00554B8F" w:rsidRPr="00635A92" w:rsidRDefault="00554B8F" w:rsidP="00554B8F">
      <w:pPr>
        <w:ind w:firstLine="708"/>
        <w:jc w:val="both"/>
        <w:rPr>
          <w:sz w:val="28"/>
          <w:szCs w:val="28"/>
        </w:rPr>
      </w:pPr>
      <w:r w:rsidRPr="00635A92">
        <w:rPr>
          <w:sz w:val="28"/>
          <w:szCs w:val="28"/>
        </w:rPr>
        <w:t xml:space="preserve">     10) на основе реестра расходных обязательств </w:t>
      </w:r>
      <w:r>
        <w:rPr>
          <w:sz w:val="28"/>
          <w:szCs w:val="28"/>
        </w:rPr>
        <w:t>Шайдур</w:t>
      </w:r>
      <w:r w:rsidRPr="00635A92">
        <w:rPr>
          <w:sz w:val="28"/>
          <w:szCs w:val="28"/>
        </w:rPr>
        <w:t xml:space="preserve">овского сельсовета </w:t>
      </w:r>
      <w:r>
        <w:rPr>
          <w:sz w:val="28"/>
          <w:szCs w:val="28"/>
        </w:rPr>
        <w:t>Сузунского района Новосибирской области</w:t>
      </w:r>
      <w:r w:rsidRPr="00635A92">
        <w:rPr>
          <w:sz w:val="28"/>
          <w:szCs w:val="28"/>
        </w:rPr>
        <w:t xml:space="preserve"> </w:t>
      </w:r>
      <w:r>
        <w:rPr>
          <w:sz w:val="28"/>
          <w:szCs w:val="28"/>
        </w:rPr>
        <w:t xml:space="preserve"> (далее - реестр расходных обязательств), </w:t>
      </w:r>
      <w:r w:rsidRPr="00635A92">
        <w:rPr>
          <w:sz w:val="28"/>
          <w:szCs w:val="28"/>
        </w:rPr>
        <w:t xml:space="preserve">формирует плановый реестр расходных обязательств </w:t>
      </w:r>
      <w:r>
        <w:rPr>
          <w:sz w:val="28"/>
          <w:szCs w:val="28"/>
        </w:rPr>
        <w:t>Шайдур</w:t>
      </w:r>
      <w:r w:rsidRPr="00635A92">
        <w:rPr>
          <w:sz w:val="28"/>
          <w:szCs w:val="28"/>
        </w:rPr>
        <w:t>овского сельсовета  и осуществляет расчет общего объема бюджета действующих обязательств;</w:t>
      </w:r>
    </w:p>
    <w:p w:rsidR="00554B8F" w:rsidRPr="00635A92" w:rsidRDefault="00554B8F" w:rsidP="00554B8F">
      <w:pPr>
        <w:jc w:val="both"/>
        <w:rPr>
          <w:sz w:val="28"/>
          <w:szCs w:val="28"/>
        </w:rPr>
      </w:pPr>
      <w:r w:rsidRPr="00635A92">
        <w:rPr>
          <w:sz w:val="28"/>
          <w:szCs w:val="28"/>
        </w:rPr>
        <w:t xml:space="preserve">              11)</w:t>
      </w:r>
      <w:r>
        <w:rPr>
          <w:sz w:val="28"/>
          <w:szCs w:val="28"/>
        </w:rPr>
        <w:t xml:space="preserve"> </w:t>
      </w:r>
      <w:r w:rsidRPr="00635A92">
        <w:rPr>
          <w:sz w:val="28"/>
          <w:szCs w:val="28"/>
        </w:rPr>
        <w:t>осуществляет расчет общего объема бюджета принимаемых обязательств;</w:t>
      </w:r>
    </w:p>
    <w:p w:rsidR="00554B8F" w:rsidRPr="00635A92" w:rsidRDefault="00554B8F" w:rsidP="00554B8F">
      <w:pPr>
        <w:jc w:val="both"/>
        <w:rPr>
          <w:sz w:val="28"/>
          <w:szCs w:val="28"/>
        </w:rPr>
      </w:pPr>
      <w:r w:rsidRPr="00635A92">
        <w:rPr>
          <w:sz w:val="28"/>
          <w:szCs w:val="28"/>
        </w:rPr>
        <w:t xml:space="preserve">              12) устанавливает порядок и методику планирования бюджетных ассигнований бюджета </w:t>
      </w:r>
      <w:r>
        <w:rPr>
          <w:sz w:val="28"/>
          <w:szCs w:val="28"/>
        </w:rPr>
        <w:t>Шайдур</w:t>
      </w:r>
      <w:r w:rsidRPr="00635A92">
        <w:rPr>
          <w:sz w:val="28"/>
          <w:szCs w:val="28"/>
        </w:rPr>
        <w:t>овского сельсовета</w:t>
      </w:r>
      <w:r>
        <w:rPr>
          <w:sz w:val="28"/>
          <w:szCs w:val="28"/>
        </w:rPr>
        <w:t xml:space="preserve"> Сузунского района Новосибирской области</w:t>
      </w:r>
      <w:r w:rsidRPr="00635A92">
        <w:rPr>
          <w:sz w:val="28"/>
          <w:szCs w:val="28"/>
        </w:rPr>
        <w:t>;</w:t>
      </w:r>
    </w:p>
    <w:p w:rsidR="00554B8F" w:rsidRPr="00635A92" w:rsidRDefault="00554B8F" w:rsidP="00554B8F">
      <w:pPr>
        <w:jc w:val="both"/>
        <w:rPr>
          <w:sz w:val="28"/>
          <w:szCs w:val="28"/>
        </w:rPr>
      </w:pPr>
      <w:r w:rsidRPr="00635A92">
        <w:rPr>
          <w:sz w:val="28"/>
          <w:szCs w:val="28"/>
        </w:rPr>
        <w:t xml:space="preserve">              13) разрабатывает программу муниципальных внутренних заимствований </w:t>
      </w:r>
      <w:r>
        <w:rPr>
          <w:sz w:val="28"/>
          <w:szCs w:val="28"/>
        </w:rPr>
        <w:t>Шайдуро</w:t>
      </w:r>
      <w:r w:rsidRPr="00635A92">
        <w:rPr>
          <w:sz w:val="28"/>
          <w:szCs w:val="28"/>
        </w:rPr>
        <w:t xml:space="preserve">вского сельсовета, </w:t>
      </w:r>
      <w:r>
        <w:rPr>
          <w:sz w:val="28"/>
          <w:szCs w:val="28"/>
        </w:rPr>
        <w:t>Сузунского района Новосибирской области</w:t>
      </w:r>
      <w:r w:rsidRPr="00635A92">
        <w:rPr>
          <w:sz w:val="28"/>
          <w:szCs w:val="28"/>
        </w:rPr>
        <w:t xml:space="preserve"> </w:t>
      </w:r>
      <w:r w:rsidRPr="00635A92">
        <w:rPr>
          <w:sz w:val="28"/>
          <w:szCs w:val="28"/>
        </w:rPr>
        <w:lastRenderedPageBreak/>
        <w:t xml:space="preserve">программу муниципальных гарантий  </w:t>
      </w:r>
      <w:r>
        <w:rPr>
          <w:sz w:val="28"/>
          <w:szCs w:val="28"/>
        </w:rPr>
        <w:t>Шайдур</w:t>
      </w:r>
      <w:r w:rsidRPr="00635A92">
        <w:rPr>
          <w:sz w:val="28"/>
          <w:szCs w:val="28"/>
        </w:rPr>
        <w:t xml:space="preserve">овского сельсовета  </w:t>
      </w:r>
      <w:r>
        <w:rPr>
          <w:sz w:val="28"/>
          <w:szCs w:val="28"/>
        </w:rPr>
        <w:t>Сузунского района Новосибирской области</w:t>
      </w:r>
      <w:r w:rsidRPr="00635A92">
        <w:rPr>
          <w:sz w:val="28"/>
          <w:szCs w:val="28"/>
        </w:rPr>
        <w:t xml:space="preserve"> в валюте Российской Федерации на очередной финансовый год и плановый период;</w:t>
      </w:r>
    </w:p>
    <w:p w:rsidR="00554B8F" w:rsidRPr="00635A92" w:rsidRDefault="00554B8F" w:rsidP="00554B8F">
      <w:pPr>
        <w:jc w:val="both"/>
        <w:rPr>
          <w:sz w:val="28"/>
          <w:szCs w:val="28"/>
        </w:rPr>
      </w:pPr>
      <w:r w:rsidRPr="00635A92">
        <w:rPr>
          <w:sz w:val="28"/>
          <w:szCs w:val="28"/>
        </w:rPr>
        <w:t xml:space="preserve">              14) осуществляет оценку ожидаемого исполнения бюджета </w:t>
      </w:r>
      <w:r>
        <w:rPr>
          <w:sz w:val="28"/>
          <w:szCs w:val="28"/>
        </w:rPr>
        <w:t>Шайдур</w:t>
      </w:r>
      <w:r w:rsidRPr="00635A92">
        <w:rPr>
          <w:sz w:val="28"/>
          <w:szCs w:val="28"/>
        </w:rPr>
        <w:t xml:space="preserve">овского сельсовета </w:t>
      </w:r>
      <w:r>
        <w:rPr>
          <w:sz w:val="28"/>
          <w:szCs w:val="28"/>
        </w:rPr>
        <w:t>Сузунского района Новосибирской области</w:t>
      </w:r>
      <w:r w:rsidRPr="00635A92">
        <w:rPr>
          <w:sz w:val="28"/>
          <w:szCs w:val="28"/>
        </w:rPr>
        <w:t xml:space="preserve"> за текущий финансовый год;</w:t>
      </w:r>
    </w:p>
    <w:p w:rsidR="00554B8F" w:rsidRPr="00635A92" w:rsidRDefault="00554B8F" w:rsidP="00554B8F">
      <w:pPr>
        <w:jc w:val="both"/>
        <w:rPr>
          <w:sz w:val="28"/>
          <w:szCs w:val="28"/>
        </w:rPr>
      </w:pPr>
      <w:r w:rsidRPr="00635A92">
        <w:rPr>
          <w:sz w:val="28"/>
          <w:szCs w:val="28"/>
        </w:rPr>
        <w:t xml:space="preserve">              15) формирует документы и материалы, представляемые в  Совет депутатов </w:t>
      </w:r>
      <w:r>
        <w:rPr>
          <w:sz w:val="28"/>
          <w:szCs w:val="28"/>
        </w:rPr>
        <w:t>Шайдур</w:t>
      </w:r>
      <w:r w:rsidRPr="00635A92">
        <w:rPr>
          <w:sz w:val="28"/>
          <w:szCs w:val="28"/>
        </w:rPr>
        <w:t>овского сельсовета</w:t>
      </w:r>
      <w:r>
        <w:rPr>
          <w:sz w:val="28"/>
          <w:szCs w:val="28"/>
        </w:rPr>
        <w:t xml:space="preserve"> </w:t>
      </w:r>
      <w:r w:rsidRPr="00635A92">
        <w:rPr>
          <w:sz w:val="28"/>
          <w:szCs w:val="28"/>
        </w:rPr>
        <w:t xml:space="preserve"> одновременно с проектом бюджета </w:t>
      </w:r>
      <w:r>
        <w:rPr>
          <w:sz w:val="28"/>
          <w:szCs w:val="28"/>
        </w:rPr>
        <w:t>Шайдур</w:t>
      </w:r>
      <w:r w:rsidRPr="00635A92">
        <w:rPr>
          <w:sz w:val="28"/>
          <w:szCs w:val="28"/>
        </w:rPr>
        <w:t>овского сельсовета.</w:t>
      </w:r>
    </w:p>
    <w:p w:rsidR="00554B8F" w:rsidRPr="00057768" w:rsidRDefault="00554B8F" w:rsidP="00554B8F">
      <w:pPr>
        <w:autoSpaceDE w:val="0"/>
        <w:autoSpaceDN w:val="0"/>
        <w:adjustRightInd w:val="0"/>
        <w:jc w:val="both"/>
        <w:rPr>
          <w:color w:val="FF6600"/>
          <w:sz w:val="28"/>
          <w:szCs w:val="28"/>
        </w:rPr>
      </w:pPr>
    </w:p>
    <w:p w:rsidR="00554B8F" w:rsidRDefault="00554B8F" w:rsidP="00554B8F">
      <w:pPr>
        <w:autoSpaceDE w:val="0"/>
        <w:autoSpaceDN w:val="0"/>
        <w:adjustRightInd w:val="0"/>
        <w:jc w:val="center"/>
        <w:outlineLvl w:val="1"/>
        <w:rPr>
          <w:b/>
          <w:sz w:val="28"/>
          <w:szCs w:val="28"/>
        </w:rPr>
      </w:pPr>
      <w:r w:rsidRPr="006C5381">
        <w:rPr>
          <w:b/>
          <w:sz w:val="28"/>
          <w:szCs w:val="28"/>
          <w:lang w:val="en-US"/>
        </w:rPr>
        <w:t>III</w:t>
      </w:r>
      <w:r w:rsidRPr="006C5381">
        <w:rPr>
          <w:b/>
          <w:sz w:val="28"/>
          <w:szCs w:val="28"/>
        </w:rPr>
        <w:t>. Полномочия</w:t>
      </w:r>
      <w:r>
        <w:rPr>
          <w:b/>
          <w:sz w:val="28"/>
          <w:szCs w:val="28"/>
        </w:rPr>
        <w:t xml:space="preserve"> главного</w:t>
      </w:r>
      <w:r w:rsidRPr="0024530E">
        <w:rPr>
          <w:b/>
          <w:sz w:val="28"/>
          <w:szCs w:val="28"/>
        </w:rPr>
        <w:t xml:space="preserve"> администратор</w:t>
      </w:r>
      <w:r>
        <w:rPr>
          <w:b/>
          <w:sz w:val="28"/>
          <w:szCs w:val="28"/>
        </w:rPr>
        <w:t>а</w:t>
      </w:r>
      <w:r w:rsidRPr="0024530E">
        <w:rPr>
          <w:b/>
          <w:sz w:val="28"/>
          <w:szCs w:val="28"/>
        </w:rPr>
        <w:t xml:space="preserve"> доходов</w:t>
      </w:r>
    </w:p>
    <w:p w:rsidR="00554B8F" w:rsidRDefault="00554B8F" w:rsidP="00554B8F">
      <w:pPr>
        <w:autoSpaceDE w:val="0"/>
        <w:autoSpaceDN w:val="0"/>
        <w:adjustRightInd w:val="0"/>
        <w:jc w:val="center"/>
        <w:outlineLvl w:val="1"/>
        <w:rPr>
          <w:b/>
          <w:sz w:val="28"/>
          <w:szCs w:val="28"/>
        </w:rPr>
      </w:pPr>
      <w:r w:rsidRPr="0024530E">
        <w:rPr>
          <w:b/>
          <w:sz w:val="28"/>
          <w:szCs w:val="28"/>
        </w:rPr>
        <w:t xml:space="preserve"> </w:t>
      </w:r>
      <w:r>
        <w:rPr>
          <w:b/>
          <w:sz w:val="28"/>
          <w:szCs w:val="28"/>
        </w:rPr>
        <w:t>бюджета  Шайдур</w:t>
      </w:r>
      <w:r w:rsidRPr="001C7315">
        <w:rPr>
          <w:b/>
          <w:sz w:val="28"/>
          <w:szCs w:val="28"/>
        </w:rPr>
        <w:t>овского сельсовета</w:t>
      </w:r>
      <w:r>
        <w:rPr>
          <w:sz w:val="28"/>
          <w:szCs w:val="28"/>
        </w:rPr>
        <w:t xml:space="preserve">  </w:t>
      </w:r>
      <w:r w:rsidRPr="0024530E">
        <w:rPr>
          <w:b/>
          <w:sz w:val="28"/>
          <w:szCs w:val="28"/>
        </w:rPr>
        <w:t>при составлении</w:t>
      </w:r>
      <w:r>
        <w:rPr>
          <w:b/>
          <w:sz w:val="28"/>
          <w:szCs w:val="28"/>
        </w:rPr>
        <w:t xml:space="preserve"> </w:t>
      </w:r>
      <w:r w:rsidRPr="0024530E">
        <w:rPr>
          <w:b/>
          <w:sz w:val="28"/>
          <w:szCs w:val="28"/>
        </w:rPr>
        <w:t xml:space="preserve">прогноза </w:t>
      </w:r>
      <w:r w:rsidRPr="001C7315">
        <w:rPr>
          <w:b/>
          <w:sz w:val="28"/>
          <w:szCs w:val="28"/>
        </w:rPr>
        <w:t xml:space="preserve">бюджета </w:t>
      </w:r>
      <w:r>
        <w:rPr>
          <w:b/>
          <w:sz w:val="28"/>
          <w:szCs w:val="28"/>
        </w:rPr>
        <w:t>Шайдур</w:t>
      </w:r>
      <w:r w:rsidRPr="001C7315">
        <w:rPr>
          <w:b/>
          <w:sz w:val="28"/>
          <w:szCs w:val="28"/>
        </w:rPr>
        <w:t>овского сельсовета</w:t>
      </w:r>
      <w:r>
        <w:rPr>
          <w:b/>
          <w:sz w:val="28"/>
          <w:szCs w:val="28"/>
        </w:rPr>
        <w:t xml:space="preserve"> </w:t>
      </w:r>
      <w:r w:rsidRPr="000F2BBC">
        <w:rPr>
          <w:b/>
          <w:sz w:val="28"/>
          <w:szCs w:val="28"/>
        </w:rPr>
        <w:t>Сузунского района Новосибирской области на очередной финансовый год и проекта бюджета Шайдуровского сельсовета Сузунского района Новосибирской области на очередной финансовый год и</w:t>
      </w:r>
      <w:r w:rsidRPr="001C7315">
        <w:rPr>
          <w:b/>
          <w:sz w:val="28"/>
          <w:szCs w:val="28"/>
        </w:rPr>
        <w:t xml:space="preserve"> плановый период</w:t>
      </w:r>
    </w:p>
    <w:p w:rsidR="00554B8F" w:rsidRDefault="00554B8F" w:rsidP="00554B8F">
      <w:pPr>
        <w:autoSpaceDE w:val="0"/>
        <w:autoSpaceDN w:val="0"/>
        <w:adjustRightInd w:val="0"/>
        <w:jc w:val="center"/>
        <w:outlineLvl w:val="1"/>
        <w:rPr>
          <w:b/>
          <w:sz w:val="28"/>
          <w:szCs w:val="28"/>
        </w:rPr>
      </w:pPr>
    </w:p>
    <w:p w:rsidR="00554B8F" w:rsidRDefault="00554B8F" w:rsidP="00554B8F">
      <w:pPr>
        <w:autoSpaceDE w:val="0"/>
        <w:autoSpaceDN w:val="0"/>
        <w:adjustRightInd w:val="0"/>
        <w:ind w:firstLine="540"/>
        <w:jc w:val="both"/>
        <w:rPr>
          <w:sz w:val="28"/>
          <w:szCs w:val="28"/>
        </w:rPr>
      </w:pPr>
      <w:r>
        <w:rPr>
          <w:sz w:val="28"/>
          <w:szCs w:val="28"/>
        </w:rPr>
        <w:t>4. При составлении прогноза бюджета Шайдуровского сельсовета на очередной финансовый год и проекта бюджета Шайдуровского сельсовета на очередной финансовый год и плановый период главный администратор доходов бюджета Шайдуровского сельсовета:</w:t>
      </w:r>
    </w:p>
    <w:p w:rsidR="00554B8F" w:rsidRDefault="00554B8F" w:rsidP="00554B8F">
      <w:pPr>
        <w:autoSpaceDE w:val="0"/>
        <w:autoSpaceDN w:val="0"/>
        <w:adjustRightInd w:val="0"/>
        <w:ind w:firstLine="540"/>
        <w:jc w:val="both"/>
        <w:rPr>
          <w:sz w:val="28"/>
          <w:szCs w:val="28"/>
        </w:rPr>
      </w:pPr>
      <w:r>
        <w:rPr>
          <w:sz w:val="28"/>
          <w:szCs w:val="28"/>
        </w:rPr>
        <w:t>1) разрабатывает прогноз объемов поступлений в бюджет Шайдуровского сельсовета по администрируемым видам доходов бюджета;</w:t>
      </w:r>
    </w:p>
    <w:p w:rsidR="00554B8F" w:rsidRDefault="00554B8F" w:rsidP="00554B8F">
      <w:pPr>
        <w:autoSpaceDE w:val="0"/>
        <w:autoSpaceDN w:val="0"/>
        <w:adjustRightInd w:val="0"/>
        <w:ind w:firstLine="540"/>
        <w:jc w:val="both"/>
        <w:rPr>
          <w:sz w:val="28"/>
          <w:szCs w:val="28"/>
        </w:rPr>
      </w:pPr>
      <w:r>
        <w:rPr>
          <w:sz w:val="28"/>
          <w:szCs w:val="28"/>
        </w:rPr>
        <w:t>2) рассчитывает прогнозируемый объем доходов бюджета Шайдуровского сельсовета Сузунского района Новосибирской области по кодам бюджетной классификации доходов;</w:t>
      </w:r>
    </w:p>
    <w:p w:rsidR="00554B8F" w:rsidRDefault="00554B8F" w:rsidP="00554B8F">
      <w:pPr>
        <w:autoSpaceDE w:val="0"/>
        <w:autoSpaceDN w:val="0"/>
        <w:adjustRightInd w:val="0"/>
        <w:ind w:firstLine="540"/>
        <w:jc w:val="both"/>
        <w:rPr>
          <w:sz w:val="28"/>
          <w:szCs w:val="28"/>
        </w:rPr>
      </w:pPr>
      <w:r w:rsidRPr="00FD3682">
        <w:rPr>
          <w:sz w:val="28"/>
          <w:szCs w:val="28"/>
        </w:rPr>
        <w:t xml:space="preserve">3) </w:t>
      </w:r>
      <w:r>
        <w:rPr>
          <w:sz w:val="28"/>
          <w:szCs w:val="28"/>
        </w:rPr>
        <w:t>готовит текстовую часть проекта бюджета Шайдуровского сельсовета  на очередной финансовый год и плановый период, содержащую формулировки статей, частей, пунктов, подпунктов, абзацев, оформленные в установленном законодательством порядке;</w:t>
      </w:r>
    </w:p>
    <w:p w:rsidR="00554B8F" w:rsidRDefault="00554B8F" w:rsidP="00554B8F">
      <w:pPr>
        <w:autoSpaceDE w:val="0"/>
        <w:autoSpaceDN w:val="0"/>
        <w:adjustRightInd w:val="0"/>
        <w:ind w:firstLine="540"/>
        <w:jc w:val="both"/>
        <w:rPr>
          <w:sz w:val="28"/>
          <w:szCs w:val="28"/>
        </w:rPr>
      </w:pPr>
      <w:r>
        <w:rPr>
          <w:sz w:val="28"/>
          <w:szCs w:val="28"/>
        </w:rPr>
        <w:t>4) готовит пояснительную записку к проекту решения о бюджете Шайдуровского сельсовета</w:t>
      </w:r>
      <w:r w:rsidRPr="00DD7696">
        <w:rPr>
          <w:sz w:val="28"/>
          <w:szCs w:val="28"/>
        </w:rPr>
        <w:t xml:space="preserve"> </w:t>
      </w:r>
      <w:r>
        <w:rPr>
          <w:sz w:val="28"/>
          <w:szCs w:val="28"/>
        </w:rPr>
        <w:t>Сузунского района Новосибирской области на очередной финансовый год и плановый период;</w:t>
      </w:r>
    </w:p>
    <w:p w:rsidR="00554B8F" w:rsidRDefault="00554B8F" w:rsidP="00554B8F">
      <w:pPr>
        <w:autoSpaceDE w:val="0"/>
        <w:autoSpaceDN w:val="0"/>
        <w:adjustRightInd w:val="0"/>
        <w:ind w:firstLine="540"/>
        <w:jc w:val="both"/>
        <w:rPr>
          <w:sz w:val="28"/>
          <w:szCs w:val="28"/>
        </w:rPr>
      </w:pPr>
      <w:r>
        <w:rPr>
          <w:sz w:val="28"/>
          <w:szCs w:val="28"/>
        </w:rPr>
        <w:t>5) готовит иные сведения, необходимые для составления проекта бюджета Шайдуровского сельсовета  на очередной финансовый год и плановый период.</w:t>
      </w:r>
    </w:p>
    <w:p w:rsidR="00554B8F" w:rsidRDefault="00554B8F" w:rsidP="00554B8F">
      <w:pPr>
        <w:autoSpaceDE w:val="0"/>
        <w:autoSpaceDN w:val="0"/>
        <w:adjustRightInd w:val="0"/>
        <w:jc w:val="center"/>
        <w:outlineLvl w:val="1"/>
        <w:rPr>
          <w:b/>
          <w:sz w:val="28"/>
          <w:szCs w:val="28"/>
        </w:rPr>
      </w:pPr>
    </w:p>
    <w:p w:rsidR="00554B8F" w:rsidRPr="00DD7696" w:rsidRDefault="00554B8F" w:rsidP="00554B8F">
      <w:pPr>
        <w:autoSpaceDE w:val="0"/>
        <w:autoSpaceDN w:val="0"/>
        <w:adjustRightInd w:val="0"/>
        <w:jc w:val="center"/>
        <w:outlineLvl w:val="1"/>
        <w:rPr>
          <w:b/>
          <w:sz w:val="28"/>
          <w:szCs w:val="28"/>
        </w:rPr>
      </w:pPr>
      <w:r w:rsidRPr="007F1156">
        <w:rPr>
          <w:b/>
          <w:sz w:val="28"/>
          <w:szCs w:val="28"/>
        </w:rPr>
        <w:t>1</w:t>
      </w:r>
      <w:r w:rsidRPr="007F1156">
        <w:rPr>
          <w:b/>
          <w:sz w:val="28"/>
          <w:szCs w:val="28"/>
          <w:lang w:val="en-US"/>
        </w:rPr>
        <w:t>V</w:t>
      </w:r>
      <w:r w:rsidRPr="007F1156">
        <w:rPr>
          <w:b/>
          <w:sz w:val="28"/>
          <w:szCs w:val="28"/>
        </w:rPr>
        <w:t xml:space="preserve">. Полномочия главного администратора  источников финансирования дефицита бюджета </w:t>
      </w:r>
      <w:r>
        <w:rPr>
          <w:b/>
          <w:sz w:val="28"/>
          <w:szCs w:val="28"/>
        </w:rPr>
        <w:t>Шайдуро</w:t>
      </w:r>
      <w:r w:rsidRPr="007F1156">
        <w:rPr>
          <w:b/>
          <w:sz w:val="28"/>
          <w:szCs w:val="28"/>
        </w:rPr>
        <w:t>вского сельсовета</w:t>
      </w:r>
      <w:r w:rsidRPr="007F1156">
        <w:rPr>
          <w:sz w:val="28"/>
          <w:szCs w:val="28"/>
        </w:rPr>
        <w:t xml:space="preserve"> </w:t>
      </w:r>
      <w:r w:rsidRPr="00DD7696">
        <w:rPr>
          <w:b/>
          <w:sz w:val="28"/>
          <w:szCs w:val="28"/>
        </w:rPr>
        <w:t>Сузунского района Новосибирской области при составлении  проекта бюджета Шайдуровского сельсовета Сузунского района Новосибирской области на очередной финансовый год и плановый период</w:t>
      </w:r>
    </w:p>
    <w:p w:rsidR="00554B8F" w:rsidRPr="007F1156" w:rsidRDefault="00554B8F" w:rsidP="00554B8F">
      <w:pPr>
        <w:autoSpaceDE w:val="0"/>
        <w:autoSpaceDN w:val="0"/>
        <w:adjustRightInd w:val="0"/>
        <w:jc w:val="center"/>
        <w:outlineLvl w:val="1"/>
        <w:rPr>
          <w:b/>
          <w:sz w:val="28"/>
          <w:szCs w:val="28"/>
        </w:rPr>
      </w:pPr>
    </w:p>
    <w:p w:rsidR="00554B8F" w:rsidRPr="007F1156" w:rsidRDefault="00554B8F" w:rsidP="00554B8F">
      <w:pPr>
        <w:autoSpaceDE w:val="0"/>
        <w:autoSpaceDN w:val="0"/>
        <w:adjustRightInd w:val="0"/>
        <w:ind w:firstLine="540"/>
        <w:jc w:val="both"/>
        <w:rPr>
          <w:sz w:val="28"/>
          <w:szCs w:val="28"/>
        </w:rPr>
      </w:pPr>
      <w:r w:rsidRPr="007F1156">
        <w:rPr>
          <w:sz w:val="28"/>
          <w:szCs w:val="28"/>
        </w:rPr>
        <w:t xml:space="preserve">5. При составлении проекта бюджета </w:t>
      </w:r>
      <w:r>
        <w:rPr>
          <w:sz w:val="28"/>
          <w:szCs w:val="28"/>
        </w:rPr>
        <w:t>Шайдур</w:t>
      </w:r>
      <w:r w:rsidRPr="007F1156">
        <w:rPr>
          <w:sz w:val="28"/>
          <w:szCs w:val="28"/>
        </w:rPr>
        <w:t>овского сельсовета  на очередной финансовый год и плановый период главный администратор источников ф</w:t>
      </w:r>
      <w:r>
        <w:rPr>
          <w:sz w:val="28"/>
          <w:szCs w:val="28"/>
        </w:rPr>
        <w:t>инансирования дефицита бюджета Шайдур</w:t>
      </w:r>
      <w:r w:rsidRPr="007F1156">
        <w:rPr>
          <w:sz w:val="28"/>
          <w:szCs w:val="28"/>
        </w:rPr>
        <w:t>овского сельсовета</w:t>
      </w:r>
      <w:r>
        <w:rPr>
          <w:sz w:val="28"/>
          <w:szCs w:val="28"/>
        </w:rPr>
        <w:t xml:space="preserve"> Сузунского района Новосибирской области</w:t>
      </w:r>
      <w:r w:rsidRPr="007F1156">
        <w:rPr>
          <w:sz w:val="28"/>
          <w:szCs w:val="28"/>
        </w:rPr>
        <w:t>:</w:t>
      </w:r>
    </w:p>
    <w:p w:rsidR="00554B8F" w:rsidRPr="007F1156" w:rsidRDefault="00554B8F" w:rsidP="00554B8F">
      <w:pPr>
        <w:autoSpaceDE w:val="0"/>
        <w:autoSpaceDN w:val="0"/>
        <w:adjustRightInd w:val="0"/>
        <w:ind w:firstLine="540"/>
        <w:jc w:val="both"/>
        <w:rPr>
          <w:sz w:val="28"/>
          <w:szCs w:val="28"/>
        </w:rPr>
      </w:pPr>
      <w:r w:rsidRPr="007F1156">
        <w:rPr>
          <w:sz w:val="28"/>
          <w:szCs w:val="28"/>
        </w:rPr>
        <w:lastRenderedPageBreak/>
        <w:t xml:space="preserve">1) рассчитывает прогноз поступлений источников финансирования бюджета  </w:t>
      </w:r>
      <w:r>
        <w:rPr>
          <w:sz w:val="28"/>
          <w:szCs w:val="28"/>
        </w:rPr>
        <w:t>Шайдуровского сельсовета</w:t>
      </w:r>
      <w:r w:rsidRPr="007F1156">
        <w:rPr>
          <w:sz w:val="28"/>
          <w:szCs w:val="28"/>
        </w:rPr>
        <w:t>;</w:t>
      </w:r>
    </w:p>
    <w:p w:rsidR="00554B8F" w:rsidRDefault="00554B8F" w:rsidP="00554B8F">
      <w:pPr>
        <w:autoSpaceDE w:val="0"/>
        <w:autoSpaceDN w:val="0"/>
        <w:adjustRightInd w:val="0"/>
        <w:ind w:firstLine="540"/>
        <w:jc w:val="both"/>
        <w:rPr>
          <w:sz w:val="28"/>
          <w:szCs w:val="28"/>
        </w:rPr>
      </w:pPr>
      <w:r>
        <w:rPr>
          <w:sz w:val="28"/>
          <w:szCs w:val="28"/>
        </w:rPr>
        <w:t>2) готовит иные сведения, необходимые для составления проекта бюджета Шайдуровского сельсовета на очередной финансовый год и плановый период.</w:t>
      </w:r>
    </w:p>
    <w:p w:rsidR="00554B8F" w:rsidRDefault="00554B8F" w:rsidP="00554B8F">
      <w:pPr>
        <w:jc w:val="center"/>
        <w:rPr>
          <w:b/>
          <w:sz w:val="28"/>
          <w:szCs w:val="28"/>
        </w:rPr>
      </w:pPr>
    </w:p>
    <w:p w:rsidR="00554B8F" w:rsidRPr="00CE1D5F" w:rsidRDefault="00554B8F" w:rsidP="00554B8F">
      <w:pPr>
        <w:jc w:val="center"/>
        <w:rPr>
          <w:b/>
          <w:sz w:val="28"/>
          <w:szCs w:val="28"/>
        </w:rPr>
      </w:pPr>
      <w:r>
        <w:rPr>
          <w:b/>
          <w:sz w:val="28"/>
          <w:szCs w:val="28"/>
          <w:lang w:val="en-US"/>
        </w:rPr>
        <w:t>V</w:t>
      </w:r>
      <w:r w:rsidRPr="0024530E">
        <w:rPr>
          <w:sz w:val="28"/>
          <w:szCs w:val="28"/>
        </w:rPr>
        <w:t xml:space="preserve">. </w:t>
      </w:r>
      <w:r w:rsidRPr="00D84A2A">
        <w:rPr>
          <w:b/>
          <w:sz w:val="28"/>
          <w:szCs w:val="28"/>
        </w:rPr>
        <w:t>Полномочия получателей средств бюджета</w:t>
      </w:r>
      <w:r>
        <w:rPr>
          <w:b/>
          <w:sz w:val="28"/>
          <w:szCs w:val="28"/>
        </w:rPr>
        <w:t xml:space="preserve"> Шайдуровского сельсовета</w:t>
      </w:r>
    </w:p>
    <w:p w:rsidR="00554B8F" w:rsidRDefault="00554B8F" w:rsidP="00554B8F">
      <w:pPr>
        <w:jc w:val="center"/>
        <w:rPr>
          <w:b/>
          <w:sz w:val="28"/>
          <w:szCs w:val="28"/>
        </w:rPr>
      </w:pPr>
      <w:r w:rsidRPr="00DD7696">
        <w:rPr>
          <w:b/>
          <w:sz w:val="28"/>
          <w:szCs w:val="28"/>
        </w:rPr>
        <w:t>Сузунского района Новосибирской области</w:t>
      </w:r>
      <w:r w:rsidRPr="00D84A2A">
        <w:rPr>
          <w:b/>
          <w:sz w:val="28"/>
          <w:szCs w:val="28"/>
        </w:rPr>
        <w:t xml:space="preserve"> при составлении проекта бюджета </w:t>
      </w:r>
      <w:r>
        <w:rPr>
          <w:b/>
          <w:sz w:val="28"/>
          <w:szCs w:val="28"/>
        </w:rPr>
        <w:t>Шайдуровского сельсовета</w:t>
      </w:r>
      <w:r w:rsidRPr="00D84A2A">
        <w:rPr>
          <w:b/>
          <w:sz w:val="28"/>
          <w:szCs w:val="28"/>
        </w:rPr>
        <w:t xml:space="preserve">  на очередной </w:t>
      </w:r>
      <w:r>
        <w:rPr>
          <w:b/>
          <w:sz w:val="28"/>
          <w:szCs w:val="28"/>
        </w:rPr>
        <w:t>финансовый год и плановый период</w:t>
      </w:r>
    </w:p>
    <w:p w:rsidR="00554B8F" w:rsidRDefault="00554B8F" w:rsidP="00554B8F">
      <w:pPr>
        <w:jc w:val="center"/>
        <w:rPr>
          <w:b/>
          <w:sz w:val="28"/>
          <w:szCs w:val="28"/>
        </w:rPr>
      </w:pPr>
    </w:p>
    <w:p w:rsidR="00554B8F" w:rsidRPr="0022755B" w:rsidRDefault="00554B8F" w:rsidP="00554B8F">
      <w:pPr>
        <w:autoSpaceDE w:val="0"/>
        <w:autoSpaceDN w:val="0"/>
        <w:adjustRightInd w:val="0"/>
        <w:ind w:firstLine="540"/>
        <w:jc w:val="both"/>
        <w:rPr>
          <w:sz w:val="28"/>
          <w:szCs w:val="28"/>
        </w:rPr>
      </w:pPr>
      <w:r>
        <w:rPr>
          <w:sz w:val="28"/>
          <w:szCs w:val="28"/>
        </w:rPr>
        <w:t>6</w:t>
      </w:r>
      <w:r w:rsidRPr="0022755B">
        <w:rPr>
          <w:sz w:val="28"/>
          <w:szCs w:val="28"/>
        </w:rPr>
        <w:t xml:space="preserve">. При составлении проекта бюджета </w:t>
      </w:r>
      <w:r>
        <w:rPr>
          <w:sz w:val="28"/>
          <w:szCs w:val="28"/>
        </w:rPr>
        <w:t>Шайдуровского сельсовета</w:t>
      </w:r>
      <w:r w:rsidRPr="0022755B">
        <w:rPr>
          <w:sz w:val="28"/>
          <w:szCs w:val="28"/>
        </w:rPr>
        <w:t xml:space="preserve">  на очередной финансовый год и плановый период получатели бюджетных средств бюджета </w:t>
      </w:r>
      <w:r>
        <w:rPr>
          <w:sz w:val="28"/>
          <w:szCs w:val="28"/>
        </w:rPr>
        <w:t>Шайдуровского сельсовета</w:t>
      </w:r>
      <w:r w:rsidRPr="00DD7696">
        <w:rPr>
          <w:sz w:val="28"/>
          <w:szCs w:val="28"/>
        </w:rPr>
        <w:t xml:space="preserve"> </w:t>
      </w:r>
      <w:r>
        <w:rPr>
          <w:sz w:val="28"/>
          <w:szCs w:val="28"/>
        </w:rPr>
        <w:t>Сузунского района Новосибирской области</w:t>
      </w:r>
      <w:r w:rsidRPr="0022755B">
        <w:rPr>
          <w:sz w:val="28"/>
          <w:szCs w:val="28"/>
        </w:rPr>
        <w:t>:</w:t>
      </w:r>
    </w:p>
    <w:p w:rsidR="00554B8F" w:rsidRPr="0022755B" w:rsidRDefault="00554B8F" w:rsidP="00554B8F">
      <w:pPr>
        <w:autoSpaceDE w:val="0"/>
        <w:autoSpaceDN w:val="0"/>
        <w:adjustRightInd w:val="0"/>
        <w:ind w:firstLine="540"/>
        <w:jc w:val="both"/>
        <w:rPr>
          <w:sz w:val="28"/>
          <w:szCs w:val="28"/>
        </w:rPr>
      </w:pPr>
      <w:r w:rsidRPr="0022755B">
        <w:rPr>
          <w:sz w:val="28"/>
          <w:szCs w:val="28"/>
        </w:rPr>
        <w:t xml:space="preserve">1) представляют в </w:t>
      </w:r>
      <w:r>
        <w:rPr>
          <w:sz w:val="28"/>
          <w:szCs w:val="28"/>
        </w:rPr>
        <w:t>администрацию</w:t>
      </w:r>
      <w:r w:rsidRPr="0022755B">
        <w:rPr>
          <w:sz w:val="28"/>
          <w:szCs w:val="28"/>
        </w:rPr>
        <w:t>:</w:t>
      </w:r>
    </w:p>
    <w:p w:rsidR="00554B8F" w:rsidRPr="0022755B" w:rsidRDefault="00554B8F" w:rsidP="00554B8F">
      <w:pPr>
        <w:autoSpaceDE w:val="0"/>
        <w:autoSpaceDN w:val="0"/>
        <w:adjustRightInd w:val="0"/>
        <w:ind w:firstLine="540"/>
        <w:jc w:val="both"/>
        <w:rPr>
          <w:sz w:val="28"/>
          <w:szCs w:val="28"/>
        </w:rPr>
      </w:pPr>
      <w:r w:rsidRPr="0022755B">
        <w:rPr>
          <w:sz w:val="28"/>
          <w:szCs w:val="28"/>
        </w:rPr>
        <w:t xml:space="preserve">а) предложения по перечню и объемам финансирования </w:t>
      </w:r>
      <w:r>
        <w:rPr>
          <w:sz w:val="28"/>
          <w:szCs w:val="28"/>
        </w:rPr>
        <w:t>муниципальны</w:t>
      </w:r>
      <w:r w:rsidRPr="0022755B">
        <w:rPr>
          <w:sz w:val="28"/>
          <w:szCs w:val="28"/>
        </w:rPr>
        <w:t>х программ;</w:t>
      </w:r>
    </w:p>
    <w:p w:rsidR="00554B8F" w:rsidRPr="0022755B" w:rsidRDefault="00554B8F" w:rsidP="00554B8F">
      <w:pPr>
        <w:autoSpaceDE w:val="0"/>
        <w:autoSpaceDN w:val="0"/>
        <w:adjustRightInd w:val="0"/>
        <w:ind w:firstLine="540"/>
        <w:jc w:val="both"/>
        <w:rPr>
          <w:sz w:val="28"/>
          <w:szCs w:val="28"/>
        </w:rPr>
      </w:pPr>
      <w:r w:rsidRPr="0022755B">
        <w:rPr>
          <w:sz w:val="28"/>
          <w:szCs w:val="28"/>
        </w:rPr>
        <w:t xml:space="preserve">б) другие данные и материалы, необходимые для составления прогноза и плана социально-экономического развития </w:t>
      </w:r>
      <w:r>
        <w:rPr>
          <w:sz w:val="28"/>
          <w:szCs w:val="28"/>
        </w:rPr>
        <w:t xml:space="preserve">Шайдуровского сельсовета Сузунского района Новосибирской области на </w:t>
      </w:r>
      <w:r w:rsidRPr="0022755B">
        <w:rPr>
          <w:sz w:val="28"/>
          <w:szCs w:val="28"/>
        </w:rPr>
        <w:t xml:space="preserve"> финансовый год и плановый период;</w:t>
      </w:r>
    </w:p>
    <w:p w:rsidR="00554B8F" w:rsidRPr="0022755B" w:rsidRDefault="00554B8F" w:rsidP="00554B8F">
      <w:pPr>
        <w:autoSpaceDE w:val="0"/>
        <w:autoSpaceDN w:val="0"/>
        <w:adjustRightInd w:val="0"/>
        <w:ind w:firstLine="540"/>
        <w:jc w:val="both"/>
        <w:rPr>
          <w:sz w:val="28"/>
          <w:szCs w:val="28"/>
        </w:rPr>
      </w:pPr>
      <w:r>
        <w:rPr>
          <w:sz w:val="28"/>
          <w:szCs w:val="28"/>
        </w:rPr>
        <w:t>в</w:t>
      </w:r>
      <w:r w:rsidRPr="0022755B">
        <w:rPr>
          <w:sz w:val="28"/>
          <w:szCs w:val="28"/>
        </w:rPr>
        <w:t xml:space="preserve">) предложения к основным направлениям бюджетной и налоговой политики </w:t>
      </w:r>
      <w:r>
        <w:rPr>
          <w:sz w:val="28"/>
          <w:szCs w:val="28"/>
        </w:rPr>
        <w:t>Шайдуровского сельсовета</w:t>
      </w:r>
      <w:r w:rsidRPr="0022755B">
        <w:rPr>
          <w:sz w:val="28"/>
          <w:szCs w:val="28"/>
        </w:rPr>
        <w:t xml:space="preserve"> </w:t>
      </w:r>
      <w:r>
        <w:rPr>
          <w:sz w:val="28"/>
          <w:szCs w:val="28"/>
        </w:rPr>
        <w:t>Сузунского района Новосибирской области</w:t>
      </w:r>
      <w:r w:rsidRPr="0022755B">
        <w:rPr>
          <w:sz w:val="28"/>
          <w:szCs w:val="28"/>
        </w:rPr>
        <w:t xml:space="preserve"> на очередной финансовый год и плановый период по курируемым направлениям;</w:t>
      </w:r>
    </w:p>
    <w:p w:rsidR="00554B8F" w:rsidRPr="0022755B" w:rsidRDefault="00554B8F" w:rsidP="00554B8F">
      <w:pPr>
        <w:autoSpaceDE w:val="0"/>
        <w:autoSpaceDN w:val="0"/>
        <w:adjustRightInd w:val="0"/>
        <w:ind w:firstLine="540"/>
        <w:jc w:val="both"/>
        <w:rPr>
          <w:sz w:val="28"/>
          <w:szCs w:val="28"/>
        </w:rPr>
      </w:pPr>
      <w:r>
        <w:rPr>
          <w:sz w:val="28"/>
          <w:szCs w:val="28"/>
        </w:rPr>
        <w:t>г</w:t>
      </w:r>
      <w:r w:rsidRPr="0022755B">
        <w:rPr>
          <w:sz w:val="28"/>
          <w:szCs w:val="28"/>
        </w:rPr>
        <w:t>) плановые реестры расходных обязательств;</w:t>
      </w:r>
    </w:p>
    <w:p w:rsidR="00554B8F" w:rsidRPr="0022755B" w:rsidRDefault="00554B8F" w:rsidP="00554B8F">
      <w:pPr>
        <w:autoSpaceDE w:val="0"/>
        <w:autoSpaceDN w:val="0"/>
        <w:adjustRightInd w:val="0"/>
        <w:ind w:firstLine="540"/>
        <w:jc w:val="both"/>
        <w:rPr>
          <w:sz w:val="28"/>
          <w:szCs w:val="28"/>
        </w:rPr>
      </w:pPr>
      <w:r>
        <w:rPr>
          <w:sz w:val="28"/>
          <w:szCs w:val="28"/>
        </w:rPr>
        <w:t>д</w:t>
      </w:r>
      <w:r w:rsidRPr="0022755B">
        <w:rPr>
          <w:sz w:val="28"/>
          <w:szCs w:val="28"/>
        </w:rPr>
        <w:t xml:space="preserve">) объемы планируемых бюджетных ассигнований по действующим и принимаемым обязательствам в разрезе ведомственной структуры расходов бюджета </w:t>
      </w:r>
      <w:r>
        <w:rPr>
          <w:sz w:val="28"/>
          <w:szCs w:val="28"/>
        </w:rPr>
        <w:t>Шайдуровского сельсовета</w:t>
      </w:r>
      <w:r w:rsidRPr="00DD7696">
        <w:rPr>
          <w:sz w:val="28"/>
          <w:szCs w:val="28"/>
        </w:rPr>
        <w:t xml:space="preserve"> </w:t>
      </w:r>
      <w:r>
        <w:rPr>
          <w:sz w:val="28"/>
          <w:szCs w:val="28"/>
        </w:rPr>
        <w:t>Сузунского района Новосибирской области</w:t>
      </w:r>
      <w:r w:rsidRPr="0022755B">
        <w:rPr>
          <w:sz w:val="28"/>
          <w:szCs w:val="28"/>
        </w:rPr>
        <w:t xml:space="preserve"> с детализацией по статьям операций сектора государственного управления, относящихся к расходам бюджета, на очередной финансовый год и плановый период;</w:t>
      </w:r>
    </w:p>
    <w:p w:rsidR="00554B8F" w:rsidRPr="0022755B" w:rsidRDefault="00554B8F" w:rsidP="00554B8F">
      <w:pPr>
        <w:autoSpaceDE w:val="0"/>
        <w:autoSpaceDN w:val="0"/>
        <w:adjustRightInd w:val="0"/>
        <w:ind w:firstLine="540"/>
        <w:jc w:val="both"/>
        <w:rPr>
          <w:sz w:val="28"/>
          <w:szCs w:val="28"/>
        </w:rPr>
      </w:pPr>
      <w:r>
        <w:rPr>
          <w:sz w:val="28"/>
          <w:szCs w:val="28"/>
        </w:rPr>
        <w:t>е</w:t>
      </w:r>
      <w:r w:rsidRPr="0022755B">
        <w:rPr>
          <w:sz w:val="28"/>
          <w:szCs w:val="28"/>
        </w:rPr>
        <w:t>) обоснования (в том числе и расчеты) бюджетных ассигнований на очередной финансовый год и плановый период;</w:t>
      </w:r>
    </w:p>
    <w:p w:rsidR="00554B8F" w:rsidRPr="0022755B" w:rsidRDefault="00554B8F" w:rsidP="00554B8F">
      <w:pPr>
        <w:autoSpaceDE w:val="0"/>
        <w:autoSpaceDN w:val="0"/>
        <w:adjustRightInd w:val="0"/>
        <w:ind w:firstLine="540"/>
        <w:jc w:val="both"/>
        <w:rPr>
          <w:sz w:val="28"/>
          <w:szCs w:val="28"/>
        </w:rPr>
      </w:pPr>
      <w:r>
        <w:rPr>
          <w:sz w:val="28"/>
          <w:szCs w:val="28"/>
        </w:rPr>
        <w:t>ж</w:t>
      </w:r>
      <w:r w:rsidRPr="0022755B">
        <w:rPr>
          <w:sz w:val="28"/>
          <w:szCs w:val="28"/>
        </w:rPr>
        <w:t xml:space="preserve">) другие данные и материалы, необходимые для составления проекта бюджета </w:t>
      </w:r>
      <w:r>
        <w:rPr>
          <w:sz w:val="28"/>
          <w:szCs w:val="28"/>
        </w:rPr>
        <w:t>Шайдуровского сельсовета</w:t>
      </w:r>
      <w:r w:rsidRPr="0022755B">
        <w:rPr>
          <w:sz w:val="28"/>
          <w:szCs w:val="28"/>
        </w:rPr>
        <w:t>;</w:t>
      </w:r>
    </w:p>
    <w:p w:rsidR="00554B8F" w:rsidRDefault="00554B8F" w:rsidP="00554B8F">
      <w:pPr>
        <w:rPr>
          <w:sz w:val="28"/>
          <w:szCs w:val="28"/>
        </w:rPr>
      </w:pPr>
    </w:p>
    <w:p w:rsidR="00554B8F" w:rsidRDefault="00554B8F" w:rsidP="00554B8F">
      <w:pPr>
        <w:jc w:val="center"/>
        <w:rPr>
          <w:b/>
          <w:sz w:val="28"/>
          <w:szCs w:val="28"/>
        </w:rPr>
      </w:pPr>
      <w:r>
        <w:rPr>
          <w:b/>
          <w:sz w:val="28"/>
          <w:szCs w:val="28"/>
          <w:lang w:val="en-US"/>
        </w:rPr>
        <w:t>V</w:t>
      </w:r>
      <w:r>
        <w:rPr>
          <w:b/>
          <w:sz w:val="28"/>
          <w:szCs w:val="28"/>
        </w:rPr>
        <w:t>1</w:t>
      </w:r>
      <w:r w:rsidRPr="00464F34">
        <w:rPr>
          <w:b/>
          <w:sz w:val="28"/>
          <w:szCs w:val="28"/>
        </w:rPr>
        <w:t xml:space="preserve">. Порядок разработки проекта бюджета </w:t>
      </w:r>
      <w:r>
        <w:rPr>
          <w:b/>
          <w:sz w:val="28"/>
          <w:szCs w:val="28"/>
        </w:rPr>
        <w:t>Шайдуровского сельсовета</w:t>
      </w:r>
      <w:r w:rsidRPr="00464F34">
        <w:rPr>
          <w:b/>
          <w:sz w:val="28"/>
          <w:szCs w:val="28"/>
        </w:rPr>
        <w:t xml:space="preserve"> </w:t>
      </w:r>
      <w:r w:rsidRPr="00DD7696">
        <w:rPr>
          <w:b/>
          <w:sz w:val="28"/>
          <w:szCs w:val="28"/>
        </w:rPr>
        <w:t>Сузунского района Новосибирской области</w:t>
      </w:r>
      <w:r w:rsidRPr="00464F34">
        <w:rPr>
          <w:b/>
          <w:sz w:val="28"/>
          <w:szCs w:val="28"/>
        </w:rPr>
        <w:t xml:space="preserve"> на очередной финансовый год и плановый период</w:t>
      </w:r>
    </w:p>
    <w:p w:rsidR="00554B8F" w:rsidRDefault="00554B8F" w:rsidP="00554B8F">
      <w:pPr>
        <w:jc w:val="center"/>
        <w:rPr>
          <w:sz w:val="28"/>
          <w:szCs w:val="28"/>
        </w:rPr>
      </w:pPr>
    </w:p>
    <w:p w:rsidR="00554B8F" w:rsidRDefault="00554B8F" w:rsidP="00554B8F">
      <w:pPr>
        <w:ind w:firstLine="708"/>
        <w:jc w:val="both"/>
        <w:rPr>
          <w:sz w:val="28"/>
          <w:szCs w:val="28"/>
        </w:rPr>
      </w:pPr>
      <w:r>
        <w:rPr>
          <w:sz w:val="28"/>
          <w:szCs w:val="28"/>
        </w:rPr>
        <w:t xml:space="preserve">7. Проект бюджета </w:t>
      </w:r>
      <w:r w:rsidRPr="00CE1D5F">
        <w:rPr>
          <w:sz w:val="28"/>
          <w:szCs w:val="28"/>
        </w:rPr>
        <w:t xml:space="preserve"> </w:t>
      </w:r>
      <w:r>
        <w:rPr>
          <w:sz w:val="28"/>
          <w:szCs w:val="28"/>
        </w:rPr>
        <w:t>Шайдуровского сельсовета  на очередной финансовый год и плановый период разрабатывается в соответствии с законодательством Российской Федерации и Новосибирской области, нормативно-правовых документов органов местного самоуправления, действующим на момент его разработки, с учетом предполагаемых изменений и в соответствии с проектом закона об областном бюджете на очередной финансовый год и плановый период.</w:t>
      </w:r>
    </w:p>
    <w:p w:rsidR="00554B8F" w:rsidRDefault="00554B8F" w:rsidP="00554B8F">
      <w:pPr>
        <w:autoSpaceDE w:val="0"/>
        <w:autoSpaceDN w:val="0"/>
        <w:adjustRightInd w:val="0"/>
        <w:ind w:firstLine="540"/>
        <w:jc w:val="both"/>
        <w:rPr>
          <w:sz w:val="28"/>
          <w:szCs w:val="28"/>
        </w:rPr>
      </w:pPr>
      <w:r w:rsidRPr="0022755B">
        <w:rPr>
          <w:sz w:val="28"/>
          <w:szCs w:val="28"/>
        </w:rPr>
        <w:lastRenderedPageBreak/>
        <w:t>Проект бюджета</w:t>
      </w:r>
      <w:r>
        <w:rPr>
          <w:sz w:val="28"/>
          <w:szCs w:val="28"/>
        </w:rPr>
        <w:t xml:space="preserve"> Шайдуровского сельсовета</w:t>
      </w:r>
      <w:r w:rsidRPr="0022755B">
        <w:rPr>
          <w:sz w:val="28"/>
          <w:szCs w:val="28"/>
        </w:rPr>
        <w:t xml:space="preserve"> на очередной финансовый год и плановый период разрабатывается путем изменения (уточнения) показателей планового периода утвержденного бюджета </w:t>
      </w:r>
      <w:r>
        <w:rPr>
          <w:sz w:val="28"/>
          <w:szCs w:val="28"/>
        </w:rPr>
        <w:t>Шайдуровского сельсовета</w:t>
      </w:r>
      <w:r w:rsidRPr="00DD7696">
        <w:rPr>
          <w:sz w:val="28"/>
          <w:szCs w:val="28"/>
        </w:rPr>
        <w:t xml:space="preserve"> </w:t>
      </w:r>
      <w:r>
        <w:rPr>
          <w:sz w:val="28"/>
          <w:szCs w:val="28"/>
        </w:rPr>
        <w:t>Сузунского района Новосибирской области</w:t>
      </w:r>
      <w:r w:rsidRPr="0022755B">
        <w:rPr>
          <w:sz w:val="28"/>
          <w:szCs w:val="28"/>
        </w:rPr>
        <w:t xml:space="preserve"> и включения показателей второго года планового периода.</w:t>
      </w:r>
    </w:p>
    <w:p w:rsidR="00554B8F" w:rsidRDefault="00554B8F" w:rsidP="00554B8F">
      <w:pPr>
        <w:autoSpaceDE w:val="0"/>
        <w:autoSpaceDN w:val="0"/>
        <w:adjustRightInd w:val="0"/>
        <w:ind w:firstLine="540"/>
        <w:jc w:val="both"/>
        <w:rPr>
          <w:sz w:val="28"/>
          <w:szCs w:val="28"/>
        </w:rPr>
      </w:pPr>
      <w:r>
        <w:rPr>
          <w:sz w:val="28"/>
          <w:szCs w:val="28"/>
        </w:rPr>
        <w:t>8</w:t>
      </w:r>
      <w:r w:rsidRPr="0022755B">
        <w:rPr>
          <w:sz w:val="28"/>
          <w:szCs w:val="28"/>
        </w:rPr>
        <w:t>. Составление проекта бюджета</w:t>
      </w:r>
      <w:r>
        <w:rPr>
          <w:sz w:val="28"/>
          <w:szCs w:val="28"/>
        </w:rPr>
        <w:t xml:space="preserve"> Шайдуровского сельсовета</w:t>
      </w:r>
      <w:r w:rsidRPr="0022755B">
        <w:rPr>
          <w:sz w:val="28"/>
          <w:szCs w:val="28"/>
        </w:rPr>
        <w:t xml:space="preserve">  на очередной финансовый год и плановый период, представление сведений, необходимых для составления проекта бюджета </w:t>
      </w:r>
      <w:r>
        <w:rPr>
          <w:sz w:val="28"/>
          <w:szCs w:val="28"/>
        </w:rPr>
        <w:t>Шайдуровского сельсовета</w:t>
      </w:r>
      <w:r w:rsidRPr="0022755B">
        <w:rPr>
          <w:sz w:val="28"/>
          <w:szCs w:val="28"/>
        </w:rPr>
        <w:t>,</w:t>
      </w:r>
      <w:r w:rsidRPr="00DD7696">
        <w:rPr>
          <w:sz w:val="28"/>
          <w:szCs w:val="28"/>
        </w:rPr>
        <w:t xml:space="preserve"> </w:t>
      </w:r>
      <w:r w:rsidRPr="0022755B">
        <w:rPr>
          <w:sz w:val="28"/>
          <w:szCs w:val="28"/>
        </w:rPr>
        <w:t xml:space="preserve"> а также работа над документами и материалами, представляемыми в Совет депутатов </w:t>
      </w:r>
      <w:r>
        <w:rPr>
          <w:sz w:val="28"/>
          <w:szCs w:val="28"/>
        </w:rPr>
        <w:t>Шайдуровского сельсовета</w:t>
      </w:r>
      <w:r w:rsidRPr="0022755B">
        <w:rPr>
          <w:sz w:val="28"/>
          <w:szCs w:val="28"/>
        </w:rPr>
        <w:t xml:space="preserve">  одновременно с проектом бюджета </w:t>
      </w:r>
      <w:r>
        <w:rPr>
          <w:sz w:val="28"/>
          <w:szCs w:val="28"/>
        </w:rPr>
        <w:t>Шайдуровского сельсовета</w:t>
      </w:r>
      <w:r w:rsidRPr="0022755B">
        <w:rPr>
          <w:sz w:val="28"/>
          <w:szCs w:val="28"/>
        </w:rPr>
        <w:t xml:space="preserve">, осуществляется в сроки, установленные </w:t>
      </w:r>
      <w:hyperlink r:id="rId131" w:history="1">
        <w:r w:rsidRPr="0022755B">
          <w:rPr>
            <w:sz w:val="28"/>
            <w:szCs w:val="28"/>
          </w:rPr>
          <w:t>планом-графиком</w:t>
        </w:r>
      </w:hyperlink>
      <w:r w:rsidRPr="0022755B">
        <w:rPr>
          <w:sz w:val="28"/>
          <w:szCs w:val="28"/>
        </w:rPr>
        <w:t xml:space="preserve"> согласно приложению к настоящему Положению.</w:t>
      </w:r>
    </w:p>
    <w:p w:rsidR="00554B8F" w:rsidRDefault="00554B8F" w:rsidP="00554B8F">
      <w:pPr>
        <w:ind w:firstLine="708"/>
        <w:jc w:val="both"/>
        <w:rPr>
          <w:sz w:val="28"/>
          <w:szCs w:val="28"/>
        </w:rPr>
      </w:pPr>
      <w:r>
        <w:rPr>
          <w:sz w:val="28"/>
          <w:szCs w:val="28"/>
        </w:rPr>
        <w:t>Организация работы по составлению проекта  бюджета Шайдуровского сельсовета    на очередной финансовый год и плановый период осуществляется в году, предшествующем планируемому периоду, в следующем порядке:</w:t>
      </w:r>
    </w:p>
    <w:p w:rsidR="00554B8F" w:rsidRDefault="00554B8F" w:rsidP="00554B8F">
      <w:pPr>
        <w:ind w:left="1465"/>
        <w:rPr>
          <w:sz w:val="28"/>
          <w:szCs w:val="28"/>
        </w:rPr>
      </w:pPr>
    </w:p>
    <w:p w:rsidR="00554B8F" w:rsidRDefault="00554B8F" w:rsidP="00554B8F">
      <w:pPr>
        <w:ind w:left="1465"/>
        <w:jc w:val="center"/>
        <w:rPr>
          <w:b/>
          <w:i/>
          <w:sz w:val="28"/>
          <w:szCs w:val="28"/>
        </w:rPr>
      </w:pPr>
      <w:r w:rsidRPr="008255C8">
        <w:rPr>
          <w:b/>
          <w:i/>
          <w:sz w:val="28"/>
          <w:szCs w:val="28"/>
        </w:rPr>
        <w:t>Формирование проекта бюджета Шайдуровского сельсовета на очередной финансовый год и первый год планового периода</w:t>
      </w:r>
    </w:p>
    <w:p w:rsidR="00554B8F" w:rsidRPr="008255C8" w:rsidRDefault="00554B8F" w:rsidP="00554B8F">
      <w:pPr>
        <w:ind w:left="1465"/>
        <w:jc w:val="center"/>
        <w:rPr>
          <w:b/>
          <w:i/>
          <w:sz w:val="28"/>
          <w:szCs w:val="28"/>
        </w:rPr>
      </w:pPr>
    </w:p>
    <w:p w:rsidR="00554B8F" w:rsidRDefault="00554B8F" w:rsidP="00554B8F">
      <w:pPr>
        <w:ind w:firstLine="708"/>
        <w:jc w:val="both"/>
        <w:rPr>
          <w:sz w:val="28"/>
          <w:szCs w:val="28"/>
        </w:rPr>
      </w:pPr>
      <w:r w:rsidRPr="003069A9">
        <w:rPr>
          <w:sz w:val="28"/>
          <w:szCs w:val="28"/>
        </w:rPr>
        <w:t>9</w:t>
      </w:r>
      <w:r>
        <w:rPr>
          <w:sz w:val="28"/>
          <w:szCs w:val="28"/>
        </w:rPr>
        <w:t>. Показатели проекта бюджета Шайдуровского сельсовета   на очередной финансовый год и первый год планового периода не подлежат изменению по сравнению с показателями планового периода утвержденного бюджета Шайдуровского сельсовета,</w:t>
      </w:r>
      <w:r w:rsidRPr="00DD7696">
        <w:rPr>
          <w:sz w:val="28"/>
          <w:szCs w:val="28"/>
        </w:rPr>
        <w:t xml:space="preserve"> </w:t>
      </w:r>
      <w:r>
        <w:rPr>
          <w:sz w:val="28"/>
          <w:szCs w:val="28"/>
        </w:rPr>
        <w:t>Сузунского района Новосибирской области за исключением следующих случаев:</w:t>
      </w:r>
    </w:p>
    <w:p w:rsidR="00554B8F" w:rsidRDefault="00554B8F" w:rsidP="00554B8F">
      <w:pPr>
        <w:jc w:val="both"/>
        <w:rPr>
          <w:sz w:val="28"/>
          <w:szCs w:val="28"/>
        </w:rPr>
      </w:pPr>
      <w:r>
        <w:rPr>
          <w:sz w:val="28"/>
          <w:szCs w:val="28"/>
        </w:rPr>
        <w:t xml:space="preserve">          1) в случае изменения основных базовых макроэкономических показателей (реальные располагаемые денежные доходы населения, численность населения, численность занятых в экономике и т.д.), показателей социально-экономического развития Шайдуровского сельсовета  (инвестиции в основной капитал и т.д.), налогового законодательства Российской Федерации, налогового законодательства Новосибирской области, структуры налогооблагаемой базы, а также объемов межбюджетных трансфертов из районного бюджета, приводящих к уменьшению доходной части бюджета Шайдуровского сельсовета, администрация Шайдуровского сельсовета  вносит предложения о сокращении общих объемов ассигнований по главному распорядителю средств бюджета Шайдуровского сельсовета</w:t>
      </w:r>
      <w:r w:rsidRPr="000128D6">
        <w:rPr>
          <w:sz w:val="28"/>
          <w:szCs w:val="28"/>
        </w:rPr>
        <w:t xml:space="preserve"> </w:t>
      </w:r>
      <w:r>
        <w:rPr>
          <w:sz w:val="28"/>
          <w:szCs w:val="28"/>
        </w:rPr>
        <w:t>Сузунского района Новосибирской области на рассмотрение Совета депутатов Шайдур</w:t>
      </w:r>
      <w:r w:rsidRPr="00303CDA">
        <w:rPr>
          <w:sz w:val="28"/>
          <w:szCs w:val="28"/>
        </w:rPr>
        <w:t>овского сельсовета</w:t>
      </w:r>
      <w:r>
        <w:rPr>
          <w:sz w:val="28"/>
          <w:szCs w:val="28"/>
        </w:rPr>
        <w:t>;</w:t>
      </w:r>
    </w:p>
    <w:p w:rsidR="00554B8F" w:rsidRPr="00303CDA" w:rsidRDefault="00554B8F" w:rsidP="00554B8F">
      <w:pPr>
        <w:jc w:val="both"/>
        <w:rPr>
          <w:sz w:val="28"/>
          <w:szCs w:val="28"/>
        </w:rPr>
      </w:pPr>
      <w:r>
        <w:rPr>
          <w:sz w:val="28"/>
          <w:szCs w:val="28"/>
        </w:rPr>
        <w:t xml:space="preserve">         2) в случае изменения основных базовых макроэкономических показателей, показателей социально-экономического развития Шайдуровского сельсовета, Сузунского района Новосибирской области налогового законодательства Российской Федерации, налогового законодательства  Новосибирской области, местным  налогам, структуры налогооблагаемой базы, а также объемов межбюджетных трансфертов из районного бюджета, приводящих к увеличению доходной части бюджета Шайдуровского сельсовета,  администрация Шайдуровского сельсовета   вносит предложения о распределении дополнительных ассигнований (принимаемых обязательств) из бюджета Шайдуровского сельсовета Сузунского района Новосибирской области на </w:t>
      </w:r>
      <w:r w:rsidRPr="00303CDA">
        <w:rPr>
          <w:sz w:val="28"/>
          <w:szCs w:val="28"/>
        </w:rPr>
        <w:lastRenderedPageBreak/>
        <w:t xml:space="preserve">рассмотрение Совета депутатов </w:t>
      </w:r>
      <w:r>
        <w:rPr>
          <w:sz w:val="28"/>
          <w:szCs w:val="28"/>
        </w:rPr>
        <w:t>Шайдур</w:t>
      </w:r>
      <w:r w:rsidRPr="00303CDA">
        <w:rPr>
          <w:sz w:val="28"/>
          <w:szCs w:val="28"/>
        </w:rPr>
        <w:t>овского сельсовета</w:t>
      </w:r>
      <w:r>
        <w:rPr>
          <w:sz w:val="28"/>
          <w:szCs w:val="28"/>
        </w:rPr>
        <w:t xml:space="preserve"> Сузунского района Новосибирской области</w:t>
      </w:r>
      <w:r w:rsidRPr="00303CDA">
        <w:rPr>
          <w:sz w:val="28"/>
          <w:szCs w:val="28"/>
        </w:rPr>
        <w:t>;</w:t>
      </w:r>
    </w:p>
    <w:p w:rsidR="00554B8F" w:rsidRPr="00303CDA" w:rsidRDefault="00554B8F" w:rsidP="00554B8F">
      <w:pPr>
        <w:jc w:val="both"/>
        <w:rPr>
          <w:sz w:val="28"/>
          <w:szCs w:val="28"/>
        </w:rPr>
      </w:pPr>
      <w:r>
        <w:rPr>
          <w:sz w:val="28"/>
          <w:szCs w:val="28"/>
        </w:rPr>
        <w:t xml:space="preserve">         3) в случае необходимости в дополнительных ассигнованиях на очередной финансовый год и первый год планового периода администрация Шайдуровского сельсовета  вносит распределение условно утверждаемых расходов бюджета Шайдуровского сельсовета,  утвержденных для второго и третьего годов ранее принятого бюджета, на </w:t>
      </w:r>
      <w:r w:rsidRPr="00303CDA">
        <w:rPr>
          <w:sz w:val="28"/>
          <w:szCs w:val="28"/>
        </w:rPr>
        <w:t xml:space="preserve">рассмотрение Совета депутатов </w:t>
      </w:r>
      <w:r>
        <w:rPr>
          <w:sz w:val="28"/>
          <w:szCs w:val="28"/>
        </w:rPr>
        <w:t>Шайдур</w:t>
      </w:r>
      <w:r w:rsidRPr="00303CDA">
        <w:rPr>
          <w:sz w:val="28"/>
          <w:szCs w:val="28"/>
        </w:rPr>
        <w:t>овского сельсовета;</w:t>
      </w:r>
    </w:p>
    <w:p w:rsidR="00554B8F" w:rsidRDefault="00554B8F" w:rsidP="00554B8F">
      <w:pPr>
        <w:jc w:val="both"/>
        <w:rPr>
          <w:sz w:val="28"/>
          <w:szCs w:val="28"/>
        </w:rPr>
      </w:pPr>
      <w:r>
        <w:rPr>
          <w:sz w:val="28"/>
          <w:szCs w:val="28"/>
        </w:rPr>
        <w:t xml:space="preserve">         4) в случае принятия Советом депутатов Шайдуровского сельсовета решений об увеличении ассигнований на условно утверждаемые расходы бюджета Шайдуровского сельсовета  на первый год планового периода администрация Шайдуровского сельсовета  вносит изменения в расходы бюджета Шайдуровского сельсовета  на первый год планового периода;</w:t>
      </w:r>
    </w:p>
    <w:p w:rsidR="00554B8F" w:rsidRDefault="00554B8F" w:rsidP="00554B8F">
      <w:pPr>
        <w:jc w:val="both"/>
        <w:rPr>
          <w:sz w:val="28"/>
          <w:szCs w:val="28"/>
        </w:rPr>
      </w:pPr>
      <w:r>
        <w:rPr>
          <w:sz w:val="28"/>
          <w:szCs w:val="28"/>
        </w:rPr>
        <w:t xml:space="preserve">         5) в случае недостаточности ассигнований на исполнение публичных нормативных обязательств или превышения ассигнований на исполнение публичных нормативных обязательств над потребностью, администрация Шайдуровского сельсовета  вносит изменения в расходы бюджета Шайдуровского сельсовета  на первый год планового периода;</w:t>
      </w:r>
    </w:p>
    <w:p w:rsidR="00554B8F" w:rsidRDefault="00554B8F" w:rsidP="00554B8F">
      <w:pPr>
        <w:jc w:val="both"/>
        <w:rPr>
          <w:sz w:val="28"/>
          <w:szCs w:val="28"/>
        </w:rPr>
      </w:pPr>
      <w:r>
        <w:rPr>
          <w:sz w:val="28"/>
          <w:szCs w:val="28"/>
        </w:rPr>
        <w:t xml:space="preserve">          6) в случае принятия соответствующих нормативных правовых актов, приводящих к изменениям по ранее действующим обязательствам и увеличению ассигнований по вновь принимаемым обязательствам, администрация вносит изменения в расходы бюджета Шайдуровского сельсовета  на очередной финансовый год и первый год планового периода;</w:t>
      </w:r>
    </w:p>
    <w:p w:rsidR="00554B8F" w:rsidRDefault="00554B8F" w:rsidP="00554B8F">
      <w:pPr>
        <w:jc w:val="both"/>
        <w:rPr>
          <w:sz w:val="28"/>
          <w:szCs w:val="28"/>
        </w:rPr>
      </w:pPr>
      <w:r>
        <w:rPr>
          <w:sz w:val="28"/>
          <w:szCs w:val="28"/>
        </w:rPr>
        <w:t xml:space="preserve">         7) в случае принятия Советом депутатов Шайдуровского сельсовета решений, приводящих к изменениям по ранее действующим обязательствам и увеличению ассигнований по вновь принимаемым обязательствам, администрация Шайдуровского сельсовета  вносит изменения в расходы бюджета Шайдуровского сельсовета  на очередной финансовый год и первый год планового периода.</w:t>
      </w:r>
    </w:p>
    <w:p w:rsidR="00554B8F" w:rsidRPr="0022755B" w:rsidRDefault="00554B8F" w:rsidP="00554B8F">
      <w:pPr>
        <w:autoSpaceDE w:val="0"/>
        <w:autoSpaceDN w:val="0"/>
        <w:adjustRightInd w:val="0"/>
        <w:ind w:firstLine="540"/>
        <w:jc w:val="both"/>
        <w:rPr>
          <w:sz w:val="28"/>
          <w:szCs w:val="28"/>
        </w:rPr>
      </w:pPr>
      <w:r>
        <w:rPr>
          <w:sz w:val="28"/>
          <w:szCs w:val="28"/>
        </w:rPr>
        <w:t xml:space="preserve">        10.</w:t>
      </w:r>
      <w:r w:rsidRPr="00196E0E">
        <w:rPr>
          <w:sz w:val="28"/>
          <w:szCs w:val="28"/>
        </w:rPr>
        <w:t xml:space="preserve"> </w:t>
      </w:r>
      <w:r w:rsidRPr="0022755B">
        <w:rPr>
          <w:sz w:val="28"/>
          <w:szCs w:val="28"/>
        </w:rPr>
        <w:t xml:space="preserve">Вносимые главным распорядителем средств бюджета </w:t>
      </w:r>
      <w:r>
        <w:rPr>
          <w:sz w:val="28"/>
          <w:szCs w:val="28"/>
        </w:rPr>
        <w:t>Шайдуровского сельсовета</w:t>
      </w:r>
      <w:r w:rsidRPr="0022755B">
        <w:rPr>
          <w:sz w:val="28"/>
          <w:szCs w:val="28"/>
        </w:rPr>
        <w:t xml:space="preserve"> изменения по ранее действующим обязательствам и по вновь принимаемым обязательствам должны соответствовать целям, задачам и планируемым результатам, обозначенным </w:t>
      </w:r>
      <w:r w:rsidRPr="00303CDA">
        <w:rPr>
          <w:sz w:val="28"/>
          <w:szCs w:val="28"/>
        </w:rPr>
        <w:t xml:space="preserve">в </w:t>
      </w:r>
      <w:hyperlink r:id="rId132" w:history="1">
        <w:r w:rsidRPr="00303CDA">
          <w:rPr>
            <w:sz w:val="28"/>
            <w:szCs w:val="28"/>
          </w:rPr>
          <w:t>комплексной</w:t>
        </w:r>
      </w:hyperlink>
      <w:r w:rsidRPr="00303CDA">
        <w:rPr>
          <w:sz w:val="28"/>
          <w:szCs w:val="28"/>
        </w:rPr>
        <w:t xml:space="preserve"> программе социально-экономического развития </w:t>
      </w:r>
      <w:r>
        <w:rPr>
          <w:sz w:val="28"/>
          <w:szCs w:val="28"/>
        </w:rPr>
        <w:t>Шайдуро</w:t>
      </w:r>
      <w:r w:rsidRPr="00303CDA">
        <w:rPr>
          <w:sz w:val="28"/>
          <w:szCs w:val="28"/>
        </w:rPr>
        <w:t xml:space="preserve">вского сельсовета Сузунского района Новосибирской области на период </w:t>
      </w:r>
      <w:r w:rsidRPr="00303CDA">
        <w:rPr>
          <w:spacing w:val="2"/>
          <w:sz w:val="28"/>
          <w:szCs w:val="28"/>
        </w:rPr>
        <w:t>2011-2025 года</w:t>
      </w:r>
      <w:r w:rsidRPr="00303CDA">
        <w:rPr>
          <w:sz w:val="28"/>
          <w:szCs w:val="28"/>
        </w:rPr>
        <w:t>, и других планово</w:t>
      </w:r>
      <w:r w:rsidRPr="0022755B">
        <w:rPr>
          <w:sz w:val="28"/>
          <w:szCs w:val="28"/>
        </w:rPr>
        <w:t xml:space="preserve">-прогнозных документах </w:t>
      </w:r>
      <w:r>
        <w:rPr>
          <w:sz w:val="28"/>
          <w:szCs w:val="28"/>
        </w:rPr>
        <w:t>Шайдуровского сельсовета</w:t>
      </w:r>
      <w:r w:rsidRPr="0022755B">
        <w:rPr>
          <w:sz w:val="28"/>
          <w:szCs w:val="28"/>
        </w:rPr>
        <w:t xml:space="preserve">. </w:t>
      </w:r>
    </w:p>
    <w:p w:rsidR="00554B8F" w:rsidRPr="0022755B" w:rsidRDefault="00554B8F" w:rsidP="00554B8F">
      <w:pPr>
        <w:autoSpaceDE w:val="0"/>
        <w:autoSpaceDN w:val="0"/>
        <w:adjustRightInd w:val="0"/>
        <w:ind w:firstLine="540"/>
        <w:jc w:val="both"/>
        <w:rPr>
          <w:sz w:val="28"/>
          <w:szCs w:val="28"/>
        </w:rPr>
      </w:pPr>
      <w:r w:rsidRPr="0022755B">
        <w:rPr>
          <w:sz w:val="28"/>
          <w:szCs w:val="28"/>
        </w:rPr>
        <w:t>Изменения не принимаются, если главным распорядителем не уточнен реестр расходных обязательств.</w:t>
      </w:r>
    </w:p>
    <w:p w:rsidR="00554B8F" w:rsidRDefault="00554B8F" w:rsidP="00554B8F">
      <w:pPr>
        <w:ind w:left="1105"/>
        <w:rPr>
          <w:sz w:val="28"/>
          <w:szCs w:val="28"/>
        </w:rPr>
      </w:pPr>
    </w:p>
    <w:p w:rsidR="00554B8F" w:rsidRPr="00B77D68" w:rsidRDefault="00554B8F" w:rsidP="00554B8F">
      <w:pPr>
        <w:ind w:left="1105"/>
        <w:jc w:val="center"/>
        <w:rPr>
          <w:b/>
          <w:sz w:val="28"/>
          <w:szCs w:val="28"/>
        </w:rPr>
      </w:pPr>
      <w:r w:rsidRPr="00B77D68">
        <w:rPr>
          <w:b/>
          <w:sz w:val="28"/>
          <w:szCs w:val="28"/>
        </w:rPr>
        <w:t xml:space="preserve">Формирование проекта бюджета Шайдуровского сельсовета  </w:t>
      </w:r>
      <w:r w:rsidRPr="00B72E4B">
        <w:rPr>
          <w:b/>
          <w:sz w:val="28"/>
          <w:szCs w:val="28"/>
        </w:rPr>
        <w:t>Сузунского района Новосибирской области</w:t>
      </w:r>
      <w:r w:rsidRPr="00B77D68">
        <w:rPr>
          <w:b/>
          <w:sz w:val="28"/>
          <w:szCs w:val="28"/>
        </w:rPr>
        <w:t xml:space="preserve"> на второй год планового периода</w:t>
      </w:r>
    </w:p>
    <w:p w:rsidR="00554B8F" w:rsidRDefault="00554B8F" w:rsidP="00554B8F">
      <w:pPr>
        <w:ind w:firstLine="708"/>
        <w:jc w:val="both"/>
        <w:rPr>
          <w:sz w:val="28"/>
          <w:szCs w:val="28"/>
        </w:rPr>
      </w:pPr>
      <w:r w:rsidRPr="003069A9">
        <w:rPr>
          <w:sz w:val="28"/>
          <w:szCs w:val="28"/>
        </w:rPr>
        <w:t>1</w:t>
      </w:r>
      <w:r>
        <w:rPr>
          <w:sz w:val="28"/>
          <w:szCs w:val="28"/>
        </w:rPr>
        <w:t>1. Разработка прогноза доходов на второй год планового периода осуществляется на основании:</w:t>
      </w:r>
    </w:p>
    <w:p w:rsidR="00554B8F" w:rsidRDefault="00554B8F" w:rsidP="00554B8F">
      <w:pPr>
        <w:jc w:val="both"/>
        <w:rPr>
          <w:sz w:val="28"/>
          <w:szCs w:val="28"/>
        </w:rPr>
      </w:pPr>
      <w:r>
        <w:rPr>
          <w:sz w:val="28"/>
          <w:szCs w:val="28"/>
        </w:rPr>
        <w:t xml:space="preserve">           1) действующего законодательства Российской Федерации о налогах и сборах, законодательства Новосибирской области о налогах и сборах, </w:t>
      </w:r>
      <w:r>
        <w:rPr>
          <w:sz w:val="28"/>
          <w:szCs w:val="28"/>
        </w:rPr>
        <w:lastRenderedPageBreak/>
        <w:t>нормативно-правовых актов органов местного самоуправления, а также их предполагаемых изменений;</w:t>
      </w:r>
    </w:p>
    <w:p w:rsidR="00554B8F" w:rsidRDefault="00554B8F" w:rsidP="00554B8F">
      <w:pPr>
        <w:jc w:val="both"/>
        <w:rPr>
          <w:sz w:val="28"/>
          <w:szCs w:val="28"/>
        </w:rPr>
      </w:pPr>
      <w:r>
        <w:rPr>
          <w:sz w:val="28"/>
          <w:szCs w:val="28"/>
        </w:rPr>
        <w:t xml:space="preserve">            2) нормативов </w:t>
      </w:r>
      <w:r w:rsidRPr="00E86468">
        <w:rPr>
          <w:sz w:val="28"/>
          <w:szCs w:val="28"/>
        </w:rPr>
        <w:t>отчислений от федеральных, региональных</w:t>
      </w:r>
      <w:r>
        <w:rPr>
          <w:sz w:val="28"/>
          <w:szCs w:val="28"/>
        </w:rPr>
        <w:t xml:space="preserve"> налогов и налогов, предусмотренных специальными налоговыми режимами в бюджет</w:t>
      </w:r>
      <w:r w:rsidRPr="00535C11">
        <w:rPr>
          <w:sz w:val="28"/>
          <w:szCs w:val="28"/>
        </w:rPr>
        <w:t xml:space="preserve"> </w:t>
      </w:r>
      <w:r>
        <w:rPr>
          <w:sz w:val="28"/>
          <w:szCs w:val="28"/>
        </w:rPr>
        <w:t xml:space="preserve">Шайдуровского сельсовета;  </w:t>
      </w:r>
    </w:p>
    <w:p w:rsidR="00554B8F" w:rsidRPr="00400031" w:rsidRDefault="00554B8F" w:rsidP="00554B8F">
      <w:pPr>
        <w:jc w:val="both"/>
        <w:rPr>
          <w:sz w:val="28"/>
          <w:szCs w:val="28"/>
        </w:rPr>
      </w:pPr>
      <w:r>
        <w:rPr>
          <w:sz w:val="28"/>
          <w:szCs w:val="28"/>
        </w:rPr>
        <w:t xml:space="preserve">             3) областного закона об областном бюджете на очередной финансовый год и плановый период или проекта областного закона </w:t>
      </w:r>
      <w:r w:rsidRPr="00400031">
        <w:rPr>
          <w:sz w:val="28"/>
          <w:szCs w:val="28"/>
        </w:rPr>
        <w:t xml:space="preserve">об областном бюджете  на очередной финансовый год и плановый период, иной информации от областных </w:t>
      </w:r>
      <w:r>
        <w:rPr>
          <w:sz w:val="28"/>
          <w:szCs w:val="28"/>
        </w:rPr>
        <w:t xml:space="preserve">исполнительных </w:t>
      </w:r>
      <w:r w:rsidRPr="00400031">
        <w:rPr>
          <w:sz w:val="28"/>
          <w:szCs w:val="28"/>
        </w:rPr>
        <w:t>органов государственной власти – главных распорядителей средств областного бюджета об объемах межбюджетных трансфертов из областного бюджета Новосибирской области;</w:t>
      </w:r>
    </w:p>
    <w:p w:rsidR="00554B8F" w:rsidRPr="00FF4C86" w:rsidRDefault="00554B8F" w:rsidP="00554B8F">
      <w:pPr>
        <w:jc w:val="both"/>
        <w:rPr>
          <w:sz w:val="28"/>
          <w:szCs w:val="28"/>
        </w:rPr>
      </w:pPr>
      <w:r>
        <w:rPr>
          <w:sz w:val="28"/>
          <w:szCs w:val="28"/>
        </w:rPr>
        <w:t xml:space="preserve">             4)</w:t>
      </w:r>
      <w:r w:rsidRPr="00FF4C86">
        <w:rPr>
          <w:sz w:val="28"/>
          <w:szCs w:val="28"/>
        </w:rPr>
        <w:t xml:space="preserve"> решением сессии Совета депутатов </w:t>
      </w:r>
      <w:r>
        <w:rPr>
          <w:sz w:val="28"/>
          <w:szCs w:val="28"/>
        </w:rPr>
        <w:t>Шайдуровского сельсовета</w:t>
      </w:r>
      <w:r w:rsidRPr="00FF4C86">
        <w:rPr>
          <w:sz w:val="28"/>
          <w:szCs w:val="28"/>
        </w:rPr>
        <w:t xml:space="preserve"> о бюджете </w:t>
      </w:r>
      <w:r>
        <w:rPr>
          <w:sz w:val="28"/>
          <w:szCs w:val="28"/>
        </w:rPr>
        <w:t>Шайдуровского сельсовета</w:t>
      </w:r>
      <w:r w:rsidRPr="00FF4C86">
        <w:rPr>
          <w:sz w:val="28"/>
          <w:szCs w:val="28"/>
        </w:rPr>
        <w:t xml:space="preserve"> </w:t>
      </w:r>
      <w:r>
        <w:rPr>
          <w:sz w:val="28"/>
          <w:szCs w:val="28"/>
        </w:rPr>
        <w:t>Сузунского района Новосибирской области</w:t>
      </w:r>
      <w:r w:rsidRPr="00FF4C86">
        <w:rPr>
          <w:sz w:val="28"/>
          <w:szCs w:val="28"/>
        </w:rPr>
        <w:t xml:space="preserve"> на очередной финансовый год и плановый период, иной информации </w:t>
      </w:r>
      <w:r>
        <w:rPr>
          <w:sz w:val="28"/>
          <w:szCs w:val="28"/>
        </w:rPr>
        <w:t xml:space="preserve">представительного </w:t>
      </w:r>
      <w:r w:rsidRPr="00FF4C86">
        <w:rPr>
          <w:sz w:val="28"/>
          <w:szCs w:val="28"/>
        </w:rPr>
        <w:t>орган</w:t>
      </w:r>
      <w:r>
        <w:rPr>
          <w:sz w:val="28"/>
          <w:szCs w:val="28"/>
        </w:rPr>
        <w:t>а</w:t>
      </w:r>
      <w:r w:rsidRPr="00FF4C86">
        <w:rPr>
          <w:sz w:val="28"/>
          <w:szCs w:val="28"/>
        </w:rPr>
        <w:t xml:space="preserve"> местного самоуправления </w:t>
      </w:r>
      <w:r>
        <w:rPr>
          <w:sz w:val="28"/>
          <w:szCs w:val="28"/>
        </w:rPr>
        <w:t>Шайдуровского сельсовета</w:t>
      </w:r>
      <w:r w:rsidRPr="00FF4C86">
        <w:rPr>
          <w:sz w:val="28"/>
          <w:szCs w:val="28"/>
        </w:rPr>
        <w:t xml:space="preserve"> – главн</w:t>
      </w:r>
      <w:r>
        <w:rPr>
          <w:sz w:val="28"/>
          <w:szCs w:val="28"/>
        </w:rPr>
        <w:t>ого</w:t>
      </w:r>
      <w:r w:rsidRPr="00FF4C86">
        <w:rPr>
          <w:sz w:val="28"/>
          <w:szCs w:val="28"/>
        </w:rPr>
        <w:t xml:space="preserve"> распорядител</w:t>
      </w:r>
      <w:r>
        <w:rPr>
          <w:sz w:val="28"/>
          <w:szCs w:val="28"/>
        </w:rPr>
        <w:t>я</w:t>
      </w:r>
      <w:r w:rsidRPr="00FF4C86">
        <w:rPr>
          <w:sz w:val="28"/>
          <w:szCs w:val="28"/>
        </w:rPr>
        <w:t xml:space="preserve"> средств бюджета </w:t>
      </w:r>
      <w:r>
        <w:rPr>
          <w:sz w:val="28"/>
          <w:szCs w:val="28"/>
        </w:rPr>
        <w:t>Шайдуровского сельсовета</w:t>
      </w:r>
      <w:r w:rsidRPr="00FF4C86">
        <w:rPr>
          <w:sz w:val="28"/>
          <w:szCs w:val="28"/>
        </w:rPr>
        <w:t xml:space="preserve"> </w:t>
      </w:r>
      <w:r>
        <w:rPr>
          <w:sz w:val="28"/>
          <w:szCs w:val="28"/>
        </w:rPr>
        <w:t>Сузунского района Новосибирской области</w:t>
      </w:r>
      <w:r w:rsidRPr="00FF4C86">
        <w:rPr>
          <w:sz w:val="28"/>
          <w:szCs w:val="28"/>
        </w:rPr>
        <w:t xml:space="preserve"> </w:t>
      </w:r>
      <w:r>
        <w:rPr>
          <w:sz w:val="28"/>
          <w:szCs w:val="28"/>
        </w:rPr>
        <w:t xml:space="preserve">(далее - главный распорядитель средств бюджета Шайдуровского сельсовета) </w:t>
      </w:r>
      <w:r w:rsidRPr="00FF4C86">
        <w:rPr>
          <w:sz w:val="28"/>
          <w:szCs w:val="28"/>
        </w:rPr>
        <w:t xml:space="preserve">об объемах межбюджетных трансфертов из бюджета </w:t>
      </w:r>
      <w:r>
        <w:rPr>
          <w:sz w:val="28"/>
          <w:szCs w:val="28"/>
        </w:rPr>
        <w:t>Шайдуровского сельсовета</w:t>
      </w:r>
      <w:r w:rsidRPr="00FF4C86">
        <w:rPr>
          <w:sz w:val="28"/>
          <w:szCs w:val="28"/>
        </w:rPr>
        <w:t xml:space="preserve">.  </w:t>
      </w:r>
    </w:p>
    <w:p w:rsidR="00554B8F" w:rsidRDefault="00554B8F" w:rsidP="00554B8F">
      <w:pPr>
        <w:ind w:firstLine="708"/>
        <w:jc w:val="both"/>
        <w:rPr>
          <w:sz w:val="28"/>
          <w:szCs w:val="28"/>
        </w:rPr>
      </w:pPr>
      <w:r>
        <w:rPr>
          <w:sz w:val="28"/>
          <w:szCs w:val="28"/>
        </w:rPr>
        <w:t>12. Разработка проекта расходной части бюджета Шайдуровского сельсовета  на второй год планового периода осуществляет на основании:</w:t>
      </w:r>
    </w:p>
    <w:p w:rsidR="00554B8F" w:rsidRDefault="00554B8F" w:rsidP="00554B8F">
      <w:pPr>
        <w:jc w:val="both"/>
        <w:rPr>
          <w:sz w:val="28"/>
          <w:szCs w:val="28"/>
        </w:rPr>
      </w:pPr>
      <w:r>
        <w:rPr>
          <w:sz w:val="28"/>
          <w:szCs w:val="28"/>
        </w:rPr>
        <w:t xml:space="preserve">           показателей прогноза социально-экономического развития Шайдуровского сельсовета, отчетных показателей исполнения плана социально-экономического развития;</w:t>
      </w:r>
    </w:p>
    <w:p w:rsidR="00554B8F" w:rsidRDefault="00554B8F" w:rsidP="00554B8F">
      <w:pPr>
        <w:jc w:val="both"/>
        <w:rPr>
          <w:sz w:val="28"/>
          <w:szCs w:val="28"/>
        </w:rPr>
      </w:pPr>
      <w:r>
        <w:rPr>
          <w:sz w:val="28"/>
          <w:szCs w:val="28"/>
        </w:rPr>
        <w:t xml:space="preserve">           действующих и вновь принимаемых расходных обязательств бюджета Шайдуровского сельсовета.</w:t>
      </w:r>
    </w:p>
    <w:p w:rsidR="00554B8F" w:rsidRDefault="00554B8F" w:rsidP="00554B8F">
      <w:pPr>
        <w:ind w:firstLine="708"/>
        <w:jc w:val="both"/>
        <w:rPr>
          <w:sz w:val="28"/>
          <w:szCs w:val="28"/>
        </w:rPr>
      </w:pPr>
      <w:r>
        <w:rPr>
          <w:sz w:val="28"/>
          <w:szCs w:val="28"/>
        </w:rPr>
        <w:t>Разработка предельного объема расходов бюджета</w:t>
      </w:r>
      <w:r w:rsidRPr="00535C11">
        <w:rPr>
          <w:sz w:val="28"/>
          <w:szCs w:val="28"/>
        </w:rPr>
        <w:t xml:space="preserve"> </w:t>
      </w:r>
      <w:r>
        <w:rPr>
          <w:sz w:val="28"/>
          <w:szCs w:val="28"/>
        </w:rPr>
        <w:t>Шайдуровского сельсовета  на второй год планового периода осуществляется следующим образом:</w:t>
      </w:r>
    </w:p>
    <w:p w:rsidR="00554B8F" w:rsidRDefault="00554B8F" w:rsidP="00554B8F">
      <w:pPr>
        <w:jc w:val="both"/>
        <w:rPr>
          <w:sz w:val="28"/>
          <w:szCs w:val="28"/>
        </w:rPr>
      </w:pPr>
      <w:r>
        <w:rPr>
          <w:sz w:val="28"/>
          <w:szCs w:val="28"/>
        </w:rPr>
        <w:t xml:space="preserve">           1) исходя из ожидаемых доходов и источников финансирования дефицита бюджета Шайдуровского сельсовета  рассчитывается общий объем ожидаемых расходов бюджета Шайдуровского сельсовета  в условиях действующего налогового и бюджетного законодательства, а также с учетом его ожидаемых изменений;</w:t>
      </w:r>
    </w:p>
    <w:p w:rsidR="00554B8F" w:rsidRDefault="00554B8F" w:rsidP="00554B8F">
      <w:pPr>
        <w:jc w:val="both"/>
        <w:rPr>
          <w:sz w:val="28"/>
          <w:szCs w:val="28"/>
        </w:rPr>
      </w:pPr>
      <w:r>
        <w:rPr>
          <w:sz w:val="28"/>
          <w:szCs w:val="28"/>
        </w:rPr>
        <w:t xml:space="preserve">           2) на основании данных реестра расходных обязательств определяется объем действующих обязательств;</w:t>
      </w:r>
    </w:p>
    <w:p w:rsidR="00554B8F" w:rsidRDefault="00554B8F" w:rsidP="00554B8F">
      <w:pPr>
        <w:jc w:val="both"/>
        <w:rPr>
          <w:sz w:val="28"/>
          <w:szCs w:val="28"/>
        </w:rPr>
      </w:pPr>
      <w:r>
        <w:rPr>
          <w:sz w:val="28"/>
          <w:szCs w:val="28"/>
        </w:rPr>
        <w:t xml:space="preserve">           3) оценивается объем ресурсов для формирования бюджета Шайдуровского сельсовета принимаемых обязательств.</w:t>
      </w:r>
    </w:p>
    <w:p w:rsidR="00554B8F" w:rsidRPr="0022755B" w:rsidRDefault="00554B8F" w:rsidP="00554B8F">
      <w:pPr>
        <w:jc w:val="both"/>
        <w:rPr>
          <w:sz w:val="28"/>
          <w:szCs w:val="28"/>
        </w:rPr>
      </w:pPr>
      <w:r>
        <w:rPr>
          <w:sz w:val="28"/>
          <w:szCs w:val="28"/>
        </w:rPr>
        <w:tab/>
      </w:r>
      <w:r w:rsidRPr="0022755B">
        <w:rPr>
          <w:sz w:val="28"/>
          <w:szCs w:val="28"/>
        </w:rPr>
        <w:t xml:space="preserve">При составлении прогноза доходов и основных показателей расходов бюджета </w:t>
      </w:r>
      <w:r>
        <w:rPr>
          <w:sz w:val="28"/>
          <w:szCs w:val="28"/>
        </w:rPr>
        <w:t>Шайдуровского сельсовета</w:t>
      </w:r>
      <w:r w:rsidRPr="0022755B">
        <w:rPr>
          <w:sz w:val="28"/>
          <w:szCs w:val="28"/>
        </w:rPr>
        <w:t xml:space="preserve">  в расчет не принимаются объемы передаваемых в бюджет </w:t>
      </w:r>
      <w:r>
        <w:rPr>
          <w:sz w:val="28"/>
          <w:szCs w:val="28"/>
        </w:rPr>
        <w:t>Шайдуровского сельсовета</w:t>
      </w:r>
      <w:r w:rsidRPr="0022755B">
        <w:rPr>
          <w:sz w:val="28"/>
          <w:szCs w:val="28"/>
        </w:rPr>
        <w:t xml:space="preserve"> из федерального, областного бюджетов межбюджетных трансфертов для осуществления федеральных и государственных полномочий.</w:t>
      </w:r>
    </w:p>
    <w:p w:rsidR="00554B8F" w:rsidRPr="0022755B" w:rsidRDefault="00554B8F" w:rsidP="00554B8F">
      <w:pPr>
        <w:autoSpaceDE w:val="0"/>
        <w:autoSpaceDN w:val="0"/>
        <w:adjustRightInd w:val="0"/>
        <w:ind w:firstLine="540"/>
        <w:jc w:val="both"/>
        <w:rPr>
          <w:sz w:val="28"/>
          <w:szCs w:val="28"/>
        </w:rPr>
      </w:pPr>
      <w:r w:rsidRPr="0022755B">
        <w:rPr>
          <w:sz w:val="28"/>
          <w:szCs w:val="28"/>
        </w:rPr>
        <w:t xml:space="preserve">Общий объем бюджета действующих обязательств доводится до главного распорядителя средств бюджета </w:t>
      </w:r>
      <w:r>
        <w:rPr>
          <w:sz w:val="28"/>
          <w:szCs w:val="28"/>
        </w:rPr>
        <w:t xml:space="preserve">Шайдуровского сельсовета. </w:t>
      </w:r>
    </w:p>
    <w:p w:rsidR="00554B8F" w:rsidRPr="0022755B" w:rsidRDefault="00554B8F" w:rsidP="00554B8F">
      <w:pPr>
        <w:autoSpaceDE w:val="0"/>
        <w:autoSpaceDN w:val="0"/>
        <w:adjustRightInd w:val="0"/>
        <w:ind w:firstLine="540"/>
        <w:jc w:val="both"/>
        <w:rPr>
          <w:sz w:val="28"/>
          <w:szCs w:val="28"/>
        </w:rPr>
      </w:pPr>
      <w:r w:rsidRPr="0022755B">
        <w:rPr>
          <w:sz w:val="28"/>
          <w:szCs w:val="28"/>
        </w:rPr>
        <w:lastRenderedPageBreak/>
        <w:t xml:space="preserve">Главный распорядитель средств бюджета </w:t>
      </w:r>
      <w:r>
        <w:rPr>
          <w:sz w:val="28"/>
          <w:szCs w:val="28"/>
        </w:rPr>
        <w:t>Шайдуровского сельсовета</w:t>
      </w:r>
      <w:r w:rsidRPr="0022755B">
        <w:rPr>
          <w:sz w:val="28"/>
          <w:szCs w:val="28"/>
        </w:rPr>
        <w:t>, исходя из целей и планируемых результатов государственной политики, представляют обоснованные предложения, в том числе и с точки зрения эффективности, в бюджет принимаемых обязательств.</w:t>
      </w:r>
    </w:p>
    <w:p w:rsidR="00554B8F" w:rsidRPr="0022755B" w:rsidRDefault="00554B8F" w:rsidP="00554B8F">
      <w:pPr>
        <w:autoSpaceDE w:val="0"/>
        <w:autoSpaceDN w:val="0"/>
        <w:adjustRightInd w:val="0"/>
        <w:ind w:firstLine="540"/>
        <w:jc w:val="both"/>
        <w:rPr>
          <w:sz w:val="28"/>
          <w:szCs w:val="28"/>
        </w:rPr>
      </w:pPr>
      <w:r w:rsidRPr="0022755B">
        <w:rPr>
          <w:sz w:val="28"/>
          <w:szCs w:val="28"/>
        </w:rPr>
        <w:t xml:space="preserve">Предложения должны соответствовать целям, задачам и планируемым результатам, обозначенным в </w:t>
      </w:r>
      <w:r w:rsidRPr="0022755B">
        <w:rPr>
          <w:color w:val="000000"/>
          <w:spacing w:val="2"/>
          <w:sz w:val="28"/>
          <w:szCs w:val="28"/>
        </w:rPr>
        <w:t xml:space="preserve">комплексной программе развития </w:t>
      </w:r>
      <w:r>
        <w:rPr>
          <w:color w:val="000000"/>
          <w:spacing w:val="2"/>
          <w:sz w:val="28"/>
          <w:szCs w:val="28"/>
        </w:rPr>
        <w:t>Шайдуровского сельсовета</w:t>
      </w:r>
      <w:r w:rsidRPr="0022755B">
        <w:rPr>
          <w:color w:val="000000"/>
          <w:spacing w:val="2"/>
          <w:sz w:val="28"/>
          <w:szCs w:val="28"/>
        </w:rPr>
        <w:t xml:space="preserve"> </w:t>
      </w:r>
      <w:r>
        <w:rPr>
          <w:sz w:val="28"/>
          <w:szCs w:val="28"/>
        </w:rPr>
        <w:t>Сузунского района Новосибирской области</w:t>
      </w:r>
      <w:r w:rsidRPr="0022755B">
        <w:rPr>
          <w:color w:val="000000"/>
          <w:spacing w:val="2"/>
          <w:sz w:val="28"/>
          <w:szCs w:val="28"/>
        </w:rPr>
        <w:t xml:space="preserve"> на период 2011-2025 года</w:t>
      </w:r>
      <w:r w:rsidRPr="0022755B">
        <w:rPr>
          <w:sz w:val="28"/>
          <w:szCs w:val="28"/>
        </w:rPr>
        <w:t xml:space="preserve">, и других планово-прогнозных документах </w:t>
      </w:r>
      <w:r>
        <w:rPr>
          <w:sz w:val="28"/>
          <w:szCs w:val="28"/>
        </w:rPr>
        <w:t>Шайдуровского сельсовета</w:t>
      </w:r>
      <w:r w:rsidRPr="0022755B">
        <w:rPr>
          <w:sz w:val="28"/>
          <w:szCs w:val="28"/>
        </w:rPr>
        <w:t>;</w:t>
      </w:r>
    </w:p>
    <w:p w:rsidR="00554B8F" w:rsidRPr="0022755B" w:rsidRDefault="00554B8F" w:rsidP="00554B8F">
      <w:pPr>
        <w:autoSpaceDE w:val="0"/>
        <w:autoSpaceDN w:val="0"/>
        <w:adjustRightInd w:val="0"/>
        <w:ind w:firstLine="540"/>
        <w:jc w:val="both"/>
        <w:rPr>
          <w:sz w:val="28"/>
          <w:szCs w:val="28"/>
        </w:rPr>
      </w:pPr>
      <w:r>
        <w:rPr>
          <w:sz w:val="28"/>
          <w:szCs w:val="28"/>
        </w:rPr>
        <w:t xml:space="preserve">   </w:t>
      </w:r>
      <w:r w:rsidRPr="0022755B">
        <w:rPr>
          <w:sz w:val="28"/>
          <w:szCs w:val="28"/>
        </w:rPr>
        <w:t xml:space="preserve">4) если объем доходов бюджета </w:t>
      </w:r>
      <w:r>
        <w:rPr>
          <w:sz w:val="28"/>
          <w:szCs w:val="28"/>
        </w:rPr>
        <w:t>Шайдуровского сельсовета</w:t>
      </w:r>
      <w:r w:rsidRPr="0022755B">
        <w:rPr>
          <w:sz w:val="28"/>
          <w:szCs w:val="28"/>
        </w:rPr>
        <w:t xml:space="preserve"> превышает объем бюджета действующих обязательств, то оставшаяся часть доходов бюджета </w:t>
      </w:r>
      <w:r>
        <w:rPr>
          <w:sz w:val="28"/>
          <w:szCs w:val="28"/>
        </w:rPr>
        <w:t>Шайдуровского сельсовета</w:t>
      </w:r>
      <w:r w:rsidRPr="0022755B">
        <w:rPr>
          <w:sz w:val="28"/>
          <w:szCs w:val="28"/>
        </w:rPr>
        <w:t xml:space="preserve"> направляется на формирование бюджета принимаемых обязательств и (или) сокращение долговых обязательств.</w:t>
      </w:r>
    </w:p>
    <w:p w:rsidR="00554B8F" w:rsidRDefault="00554B8F" w:rsidP="00554B8F">
      <w:pPr>
        <w:jc w:val="both"/>
        <w:rPr>
          <w:sz w:val="28"/>
          <w:szCs w:val="28"/>
        </w:rPr>
      </w:pPr>
    </w:p>
    <w:p w:rsidR="00554B8F" w:rsidRDefault="00554B8F" w:rsidP="00554B8F">
      <w:pPr>
        <w:ind w:left="1825"/>
        <w:jc w:val="both"/>
        <w:rPr>
          <w:sz w:val="28"/>
          <w:szCs w:val="28"/>
        </w:rPr>
      </w:pPr>
    </w:p>
    <w:p w:rsidR="00554B8F" w:rsidRDefault="00554B8F" w:rsidP="00554B8F">
      <w:pPr>
        <w:ind w:left="1825"/>
        <w:jc w:val="both"/>
        <w:rPr>
          <w:sz w:val="28"/>
          <w:szCs w:val="28"/>
        </w:rPr>
      </w:pPr>
    </w:p>
    <w:p w:rsidR="00554B8F" w:rsidRDefault="00554B8F" w:rsidP="00554B8F">
      <w:pPr>
        <w:ind w:left="1825"/>
        <w:jc w:val="both"/>
        <w:rPr>
          <w:sz w:val="28"/>
          <w:szCs w:val="28"/>
        </w:rPr>
      </w:pPr>
    </w:p>
    <w:tbl>
      <w:tblPr>
        <w:tblW w:w="0" w:type="auto"/>
        <w:tblLook w:val="01E0"/>
      </w:tblPr>
      <w:tblGrid>
        <w:gridCol w:w="4188"/>
        <w:gridCol w:w="5665"/>
      </w:tblGrid>
      <w:tr w:rsidR="00554B8F" w:rsidRPr="00FD3682" w:rsidTr="00554B8F">
        <w:tc>
          <w:tcPr>
            <w:tcW w:w="4188" w:type="dxa"/>
          </w:tcPr>
          <w:p w:rsidR="00554B8F" w:rsidRPr="00FD3682" w:rsidRDefault="00554B8F" w:rsidP="00554B8F">
            <w:pPr>
              <w:rPr>
                <w:sz w:val="28"/>
                <w:szCs w:val="28"/>
              </w:rPr>
            </w:pPr>
          </w:p>
        </w:tc>
        <w:tc>
          <w:tcPr>
            <w:tcW w:w="5665" w:type="dxa"/>
          </w:tcPr>
          <w:p w:rsidR="00554B8F" w:rsidRDefault="00554B8F" w:rsidP="00554B8F">
            <w:pPr>
              <w:shd w:val="clear" w:color="auto" w:fill="FFFFFF"/>
              <w:spacing w:line="320" w:lineRule="exact"/>
              <w:ind w:right="40" w:firstLine="708"/>
              <w:jc w:val="right"/>
              <w:rPr>
                <w:spacing w:val="2"/>
                <w:sz w:val="28"/>
                <w:szCs w:val="28"/>
              </w:rPr>
            </w:pPr>
            <w:r w:rsidRPr="00FD3682">
              <w:rPr>
                <w:spacing w:val="2"/>
                <w:sz w:val="28"/>
                <w:szCs w:val="28"/>
              </w:rPr>
              <w:t xml:space="preserve">                            </w:t>
            </w:r>
          </w:p>
          <w:p w:rsidR="00554B8F" w:rsidRDefault="00554B8F" w:rsidP="00554B8F">
            <w:pPr>
              <w:shd w:val="clear" w:color="auto" w:fill="FFFFFF"/>
              <w:spacing w:line="320" w:lineRule="exact"/>
              <w:ind w:right="40" w:firstLine="708"/>
              <w:jc w:val="right"/>
              <w:rPr>
                <w:spacing w:val="2"/>
                <w:sz w:val="28"/>
                <w:szCs w:val="28"/>
              </w:rPr>
            </w:pPr>
          </w:p>
          <w:p w:rsidR="00554B8F" w:rsidRDefault="00554B8F" w:rsidP="00554B8F">
            <w:pPr>
              <w:shd w:val="clear" w:color="auto" w:fill="FFFFFF"/>
              <w:spacing w:line="320" w:lineRule="exact"/>
              <w:ind w:right="40" w:firstLine="708"/>
              <w:jc w:val="right"/>
              <w:rPr>
                <w:spacing w:val="2"/>
                <w:sz w:val="28"/>
                <w:szCs w:val="28"/>
              </w:rPr>
            </w:pPr>
            <w:r w:rsidRPr="00FD3682">
              <w:rPr>
                <w:spacing w:val="2"/>
                <w:sz w:val="28"/>
                <w:szCs w:val="28"/>
              </w:rPr>
              <w:t xml:space="preserve"> </w:t>
            </w:r>
          </w:p>
          <w:p w:rsidR="00554B8F" w:rsidRDefault="00554B8F" w:rsidP="00554B8F">
            <w:pPr>
              <w:shd w:val="clear" w:color="auto" w:fill="FFFFFF"/>
              <w:spacing w:line="320" w:lineRule="exact"/>
              <w:ind w:right="40" w:firstLine="12"/>
              <w:jc w:val="right"/>
              <w:rPr>
                <w:spacing w:val="2"/>
                <w:sz w:val="28"/>
                <w:szCs w:val="28"/>
              </w:rPr>
            </w:pPr>
          </w:p>
          <w:p w:rsidR="00554B8F" w:rsidRDefault="00554B8F" w:rsidP="00554B8F">
            <w:pPr>
              <w:shd w:val="clear" w:color="auto" w:fill="FFFFFF"/>
              <w:spacing w:line="320" w:lineRule="exact"/>
              <w:ind w:right="40" w:firstLine="12"/>
              <w:jc w:val="right"/>
              <w:rPr>
                <w:spacing w:val="2"/>
                <w:sz w:val="28"/>
                <w:szCs w:val="28"/>
              </w:rPr>
            </w:pPr>
          </w:p>
          <w:p w:rsidR="00554B8F" w:rsidRDefault="00554B8F" w:rsidP="00554B8F">
            <w:pPr>
              <w:shd w:val="clear" w:color="auto" w:fill="FFFFFF"/>
              <w:spacing w:line="320" w:lineRule="exact"/>
              <w:ind w:right="40" w:firstLine="12"/>
              <w:jc w:val="right"/>
              <w:rPr>
                <w:spacing w:val="2"/>
                <w:sz w:val="28"/>
                <w:szCs w:val="28"/>
              </w:rPr>
            </w:pPr>
          </w:p>
          <w:p w:rsidR="00554B8F" w:rsidRDefault="00554B8F" w:rsidP="00554B8F">
            <w:pPr>
              <w:shd w:val="clear" w:color="auto" w:fill="FFFFFF"/>
              <w:spacing w:line="320" w:lineRule="exact"/>
              <w:ind w:right="40" w:firstLine="12"/>
              <w:jc w:val="right"/>
              <w:rPr>
                <w:spacing w:val="2"/>
                <w:sz w:val="28"/>
                <w:szCs w:val="28"/>
              </w:rPr>
            </w:pPr>
          </w:p>
          <w:p w:rsidR="00554B8F" w:rsidRDefault="00554B8F" w:rsidP="00554B8F">
            <w:pPr>
              <w:shd w:val="clear" w:color="auto" w:fill="FFFFFF"/>
              <w:spacing w:line="320" w:lineRule="exact"/>
              <w:ind w:right="40" w:firstLine="12"/>
              <w:jc w:val="right"/>
              <w:rPr>
                <w:spacing w:val="2"/>
                <w:sz w:val="28"/>
                <w:szCs w:val="28"/>
              </w:rPr>
            </w:pPr>
          </w:p>
          <w:p w:rsidR="00554B8F" w:rsidRDefault="00554B8F" w:rsidP="00554B8F">
            <w:pPr>
              <w:shd w:val="clear" w:color="auto" w:fill="FFFFFF"/>
              <w:spacing w:line="320" w:lineRule="exact"/>
              <w:ind w:right="40" w:firstLine="12"/>
              <w:jc w:val="right"/>
              <w:rPr>
                <w:spacing w:val="2"/>
                <w:sz w:val="28"/>
                <w:szCs w:val="28"/>
              </w:rPr>
            </w:pPr>
          </w:p>
          <w:p w:rsidR="00554B8F" w:rsidRDefault="00554B8F" w:rsidP="00554B8F">
            <w:pPr>
              <w:shd w:val="clear" w:color="auto" w:fill="FFFFFF"/>
              <w:spacing w:line="320" w:lineRule="exact"/>
              <w:ind w:right="40" w:firstLine="12"/>
              <w:jc w:val="right"/>
              <w:rPr>
                <w:spacing w:val="2"/>
                <w:sz w:val="28"/>
                <w:szCs w:val="28"/>
              </w:rPr>
            </w:pPr>
          </w:p>
          <w:p w:rsidR="00554B8F" w:rsidRDefault="00554B8F" w:rsidP="00554B8F">
            <w:pPr>
              <w:shd w:val="clear" w:color="auto" w:fill="FFFFFF"/>
              <w:spacing w:line="320" w:lineRule="exact"/>
              <w:ind w:right="40" w:firstLine="12"/>
              <w:jc w:val="right"/>
              <w:rPr>
                <w:spacing w:val="2"/>
                <w:sz w:val="28"/>
                <w:szCs w:val="28"/>
              </w:rPr>
            </w:pPr>
          </w:p>
          <w:p w:rsidR="00554B8F" w:rsidRDefault="00554B8F" w:rsidP="00554B8F">
            <w:pPr>
              <w:shd w:val="clear" w:color="auto" w:fill="FFFFFF"/>
              <w:spacing w:line="320" w:lineRule="exact"/>
              <w:ind w:right="40" w:firstLine="12"/>
              <w:jc w:val="right"/>
              <w:rPr>
                <w:spacing w:val="2"/>
                <w:sz w:val="28"/>
                <w:szCs w:val="28"/>
              </w:rPr>
            </w:pPr>
          </w:p>
          <w:p w:rsidR="00554B8F" w:rsidRDefault="00554B8F" w:rsidP="00554B8F">
            <w:pPr>
              <w:shd w:val="clear" w:color="auto" w:fill="FFFFFF"/>
              <w:spacing w:line="320" w:lineRule="exact"/>
              <w:ind w:right="40" w:firstLine="12"/>
              <w:jc w:val="right"/>
              <w:rPr>
                <w:spacing w:val="2"/>
                <w:sz w:val="28"/>
                <w:szCs w:val="28"/>
              </w:rPr>
            </w:pPr>
          </w:p>
          <w:p w:rsidR="00554B8F" w:rsidRDefault="00554B8F" w:rsidP="00554B8F">
            <w:pPr>
              <w:shd w:val="clear" w:color="auto" w:fill="FFFFFF"/>
              <w:spacing w:line="320" w:lineRule="exact"/>
              <w:ind w:right="40" w:firstLine="12"/>
              <w:jc w:val="right"/>
              <w:rPr>
                <w:spacing w:val="2"/>
                <w:sz w:val="28"/>
                <w:szCs w:val="28"/>
              </w:rPr>
            </w:pPr>
          </w:p>
          <w:p w:rsidR="00554B8F" w:rsidRDefault="00554B8F" w:rsidP="00554B8F">
            <w:pPr>
              <w:shd w:val="clear" w:color="auto" w:fill="FFFFFF"/>
              <w:spacing w:line="320" w:lineRule="exact"/>
              <w:ind w:right="40" w:firstLine="12"/>
              <w:jc w:val="right"/>
              <w:rPr>
                <w:spacing w:val="2"/>
                <w:sz w:val="28"/>
                <w:szCs w:val="28"/>
              </w:rPr>
            </w:pPr>
          </w:p>
          <w:p w:rsidR="00554B8F" w:rsidRDefault="00554B8F" w:rsidP="00554B8F">
            <w:pPr>
              <w:shd w:val="clear" w:color="auto" w:fill="FFFFFF"/>
              <w:spacing w:line="320" w:lineRule="exact"/>
              <w:ind w:right="40" w:firstLine="12"/>
              <w:jc w:val="right"/>
              <w:rPr>
                <w:spacing w:val="2"/>
                <w:sz w:val="28"/>
                <w:szCs w:val="28"/>
              </w:rPr>
            </w:pPr>
          </w:p>
          <w:p w:rsidR="00554B8F" w:rsidRDefault="00554B8F" w:rsidP="00554B8F">
            <w:pPr>
              <w:shd w:val="clear" w:color="auto" w:fill="FFFFFF"/>
              <w:spacing w:line="320" w:lineRule="exact"/>
              <w:ind w:right="40" w:firstLine="12"/>
              <w:jc w:val="right"/>
              <w:rPr>
                <w:spacing w:val="2"/>
                <w:sz w:val="28"/>
                <w:szCs w:val="28"/>
              </w:rPr>
            </w:pPr>
            <w:r>
              <w:rPr>
                <w:spacing w:val="2"/>
                <w:sz w:val="28"/>
                <w:szCs w:val="28"/>
              </w:rPr>
              <w:t>ПРИЛОЖЕНИЕ</w:t>
            </w:r>
          </w:p>
          <w:p w:rsidR="00554B8F" w:rsidRDefault="00554B8F" w:rsidP="00554B8F">
            <w:pPr>
              <w:shd w:val="clear" w:color="auto" w:fill="FFFFFF"/>
              <w:spacing w:line="320" w:lineRule="exact"/>
              <w:ind w:right="40" w:firstLine="12"/>
              <w:jc w:val="right"/>
              <w:rPr>
                <w:spacing w:val="2"/>
                <w:sz w:val="28"/>
                <w:szCs w:val="28"/>
              </w:rPr>
            </w:pPr>
          </w:p>
          <w:p w:rsidR="00554B8F" w:rsidRPr="000812D9" w:rsidRDefault="00554B8F" w:rsidP="00554B8F">
            <w:pPr>
              <w:jc w:val="right"/>
              <w:rPr>
                <w:sz w:val="28"/>
                <w:szCs w:val="28"/>
              </w:rPr>
            </w:pPr>
            <w:r>
              <w:rPr>
                <w:sz w:val="28"/>
                <w:szCs w:val="28"/>
              </w:rPr>
              <w:t>к</w:t>
            </w:r>
            <w:r w:rsidRPr="000812D9">
              <w:rPr>
                <w:sz w:val="28"/>
                <w:szCs w:val="28"/>
              </w:rPr>
              <w:t xml:space="preserve"> Положению о порядке и сроках составления проекта бюджета </w:t>
            </w:r>
            <w:r>
              <w:rPr>
                <w:sz w:val="28"/>
                <w:szCs w:val="28"/>
              </w:rPr>
              <w:t>Шайдур</w:t>
            </w:r>
            <w:r w:rsidRPr="000812D9">
              <w:rPr>
                <w:sz w:val="28"/>
                <w:szCs w:val="28"/>
              </w:rPr>
              <w:t xml:space="preserve">овского сельсовета Сузунского района Новосибирской области на очередной финансовый год и плановый период и порядке подготовки документов и материалов, представляемых в Совет депутатов </w:t>
            </w:r>
            <w:r>
              <w:rPr>
                <w:sz w:val="28"/>
                <w:szCs w:val="28"/>
              </w:rPr>
              <w:t>Шайдур</w:t>
            </w:r>
            <w:r w:rsidRPr="000812D9">
              <w:rPr>
                <w:sz w:val="28"/>
                <w:szCs w:val="28"/>
              </w:rPr>
              <w:t xml:space="preserve">овского сельсовета Сузунского района Новосибирской области одновременно с проектом бюджета </w:t>
            </w:r>
            <w:r>
              <w:rPr>
                <w:sz w:val="28"/>
                <w:szCs w:val="28"/>
              </w:rPr>
              <w:t>Шайдур</w:t>
            </w:r>
            <w:r w:rsidRPr="000812D9">
              <w:rPr>
                <w:sz w:val="28"/>
                <w:szCs w:val="28"/>
              </w:rPr>
              <w:t>овского сельсовета Сузунского района Новосибирской области</w:t>
            </w:r>
          </w:p>
          <w:p w:rsidR="00554B8F" w:rsidRPr="00FD3682" w:rsidRDefault="00554B8F" w:rsidP="00554B8F">
            <w:pPr>
              <w:shd w:val="clear" w:color="auto" w:fill="FFFFFF"/>
              <w:spacing w:line="320" w:lineRule="exact"/>
              <w:ind w:right="40" w:firstLine="708"/>
              <w:jc w:val="right"/>
              <w:rPr>
                <w:sz w:val="28"/>
                <w:szCs w:val="28"/>
              </w:rPr>
            </w:pPr>
          </w:p>
        </w:tc>
      </w:tr>
    </w:tbl>
    <w:p w:rsidR="00554B8F" w:rsidRPr="00FD3682" w:rsidRDefault="00554B8F" w:rsidP="00554B8F">
      <w:pPr>
        <w:jc w:val="center"/>
        <w:rPr>
          <w:b/>
          <w:sz w:val="28"/>
          <w:szCs w:val="28"/>
        </w:rPr>
      </w:pPr>
      <w:r>
        <w:rPr>
          <w:b/>
          <w:sz w:val="28"/>
          <w:szCs w:val="28"/>
        </w:rPr>
        <w:lastRenderedPageBreak/>
        <w:t>П</w:t>
      </w:r>
      <w:r w:rsidRPr="00FD3682">
        <w:rPr>
          <w:b/>
          <w:sz w:val="28"/>
          <w:szCs w:val="28"/>
        </w:rPr>
        <w:t>ЛАН-ГРАФИК</w:t>
      </w:r>
    </w:p>
    <w:p w:rsidR="00554B8F" w:rsidRPr="000812D9" w:rsidRDefault="00554B8F" w:rsidP="00554B8F">
      <w:pPr>
        <w:ind w:left="708"/>
        <w:jc w:val="center"/>
        <w:rPr>
          <w:sz w:val="28"/>
          <w:szCs w:val="28"/>
        </w:rPr>
      </w:pPr>
      <w:r w:rsidRPr="000812D9">
        <w:rPr>
          <w:sz w:val="28"/>
          <w:szCs w:val="28"/>
        </w:rPr>
        <w:t xml:space="preserve">мероприятий по составлению проекта бюджета </w:t>
      </w:r>
      <w:r>
        <w:rPr>
          <w:sz w:val="28"/>
          <w:szCs w:val="28"/>
        </w:rPr>
        <w:t>Шайдур</w:t>
      </w:r>
      <w:r w:rsidRPr="000812D9">
        <w:rPr>
          <w:sz w:val="28"/>
          <w:szCs w:val="28"/>
        </w:rPr>
        <w:t xml:space="preserve">овского сельсовета на очередной финансовый год и плановый период и порядке подготовки документов и материалов, представляемых в Совет депутатов </w:t>
      </w:r>
      <w:r>
        <w:rPr>
          <w:sz w:val="28"/>
          <w:szCs w:val="28"/>
        </w:rPr>
        <w:t>Шайдур</w:t>
      </w:r>
      <w:r w:rsidRPr="000812D9">
        <w:rPr>
          <w:sz w:val="28"/>
          <w:szCs w:val="28"/>
        </w:rPr>
        <w:t xml:space="preserve">овского сельсовета одновременно с проектом бюджета </w:t>
      </w:r>
      <w:r>
        <w:rPr>
          <w:sz w:val="28"/>
          <w:szCs w:val="28"/>
        </w:rPr>
        <w:t>Шайдур</w:t>
      </w:r>
      <w:r w:rsidRPr="000812D9">
        <w:rPr>
          <w:sz w:val="28"/>
          <w:szCs w:val="28"/>
        </w:rPr>
        <w:t>овского сельсовета</w:t>
      </w:r>
    </w:p>
    <w:p w:rsidR="00554B8F" w:rsidRPr="00FD3682" w:rsidRDefault="00554B8F" w:rsidP="00554B8F">
      <w:pPr>
        <w:ind w:left="1825"/>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3"/>
        <w:gridCol w:w="4085"/>
        <w:gridCol w:w="2280"/>
        <w:gridCol w:w="2905"/>
      </w:tblGrid>
      <w:tr w:rsidR="00554B8F" w:rsidRPr="0011348E" w:rsidTr="00554B8F">
        <w:tc>
          <w:tcPr>
            <w:tcW w:w="583" w:type="dxa"/>
          </w:tcPr>
          <w:p w:rsidR="00554B8F" w:rsidRPr="003D7D63" w:rsidRDefault="00554B8F" w:rsidP="00554B8F">
            <w:pPr>
              <w:jc w:val="center"/>
            </w:pPr>
            <w:r w:rsidRPr="003D7D63">
              <w:t>№</w:t>
            </w:r>
          </w:p>
          <w:p w:rsidR="00554B8F" w:rsidRPr="003D7D63" w:rsidRDefault="00554B8F" w:rsidP="00554B8F">
            <w:pPr>
              <w:jc w:val="center"/>
            </w:pPr>
            <w:r w:rsidRPr="003D7D63">
              <w:t>п/п</w:t>
            </w:r>
          </w:p>
        </w:tc>
        <w:tc>
          <w:tcPr>
            <w:tcW w:w="4085" w:type="dxa"/>
          </w:tcPr>
          <w:p w:rsidR="00554B8F" w:rsidRPr="003D7D63" w:rsidRDefault="00554B8F" w:rsidP="00554B8F">
            <w:pPr>
              <w:jc w:val="center"/>
            </w:pPr>
            <w:r w:rsidRPr="003D7D63">
              <w:t>Наименование мероприятия</w:t>
            </w:r>
          </w:p>
        </w:tc>
        <w:tc>
          <w:tcPr>
            <w:tcW w:w="2280" w:type="dxa"/>
          </w:tcPr>
          <w:p w:rsidR="00554B8F" w:rsidRPr="003D7D63" w:rsidRDefault="00554B8F" w:rsidP="00554B8F">
            <w:pPr>
              <w:jc w:val="center"/>
            </w:pPr>
            <w:r w:rsidRPr="003D7D63">
              <w:t>Срок исполнения</w:t>
            </w:r>
          </w:p>
        </w:tc>
        <w:tc>
          <w:tcPr>
            <w:tcW w:w="2905" w:type="dxa"/>
          </w:tcPr>
          <w:p w:rsidR="00554B8F" w:rsidRPr="003D7D63" w:rsidRDefault="00554B8F" w:rsidP="00554B8F">
            <w:pPr>
              <w:jc w:val="center"/>
            </w:pPr>
            <w:r w:rsidRPr="003D7D63">
              <w:t>Ответственный исполнитель</w:t>
            </w:r>
          </w:p>
        </w:tc>
      </w:tr>
      <w:tr w:rsidR="00554B8F" w:rsidRPr="0011348E" w:rsidTr="00554B8F">
        <w:tc>
          <w:tcPr>
            <w:tcW w:w="583" w:type="dxa"/>
            <w:vAlign w:val="center"/>
          </w:tcPr>
          <w:p w:rsidR="00554B8F" w:rsidRPr="003D7D63" w:rsidRDefault="00554B8F" w:rsidP="00554B8F">
            <w:pPr>
              <w:numPr>
                <w:ilvl w:val="0"/>
                <w:numId w:val="41"/>
              </w:numPr>
            </w:pPr>
          </w:p>
        </w:tc>
        <w:tc>
          <w:tcPr>
            <w:tcW w:w="4085" w:type="dxa"/>
            <w:vAlign w:val="center"/>
          </w:tcPr>
          <w:p w:rsidR="00554B8F" w:rsidRPr="003D7D63" w:rsidRDefault="00554B8F" w:rsidP="00554B8F">
            <w:pPr>
              <w:jc w:val="both"/>
            </w:pPr>
            <w:r w:rsidRPr="003D7D63">
              <w:t xml:space="preserve">Представить основные параметры прогноза социально-экономического развития </w:t>
            </w:r>
            <w:r>
              <w:t>Шайдур</w:t>
            </w:r>
            <w:r w:rsidRPr="003D7D63">
              <w:t>овского сельсовета Сузунского района Новосибирской области</w:t>
            </w:r>
            <w:r>
              <w:t xml:space="preserve"> </w:t>
            </w:r>
            <w:r w:rsidRPr="003D7D63">
              <w:t>на очередной финансовый год и плановый период</w:t>
            </w:r>
            <w:r>
              <w:t>, одобренные администрацией Шайдур</w:t>
            </w:r>
            <w:r w:rsidRPr="003D7D63">
              <w:t xml:space="preserve">овского сельсовета </w:t>
            </w:r>
          </w:p>
        </w:tc>
        <w:tc>
          <w:tcPr>
            <w:tcW w:w="2280" w:type="dxa"/>
          </w:tcPr>
          <w:p w:rsidR="00554B8F" w:rsidRPr="003D7D63" w:rsidRDefault="00554B8F" w:rsidP="00554B8F">
            <w:pPr>
              <w:jc w:val="center"/>
            </w:pPr>
            <w:r w:rsidRPr="003D7D63">
              <w:t xml:space="preserve">В течение </w:t>
            </w:r>
            <w:r>
              <w:t>3 рабочих дней после одобрения а</w:t>
            </w:r>
            <w:r w:rsidRPr="003D7D63">
              <w:t xml:space="preserve">дминистрацией </w:t>
            </w:r>
            <w:r>
              <w:t>Шайдур</w:t>
            </w:r>
            <w:r w:rsidRPr="003D7D63">
              <w:t>овского сельсовета</w:t>
            </w:r>
          </w:p>
          <w:p w:rsidR="00554B8F" w:rsidRPr="003D7D63" w:rsidRDefault="00554B8F" w:rsidP="00554B8F">
            <w:pPr>
              <w:jc w:val="center"/>
            </w:pPr>
            <w:r w:rsidRPr="003D7D63">
              <w:t xml:space="preserve">(не позднее  </w:t>
            </w:r>
            <w:r>
              <w:t>15</w:t>
            </w:r>
            <w:r w:rsidRPr="003D7D63">
              <w:t xml:space="preserve"> </w:t>
            </w:r>
            <w:r>
              <w:t>ноября</w:t>
            </w:r>
            <w:r w:rsidRPr="003D7D63">
              <w:t>)</w:t>
            </w:r>
          </w:p>
        </w:tc>
        <w:tc>
          <w:tcPr>
            <w:tcW w:w="2905" w:type="dxa"/>
          </w:tcPr>
          <w:p w:rsidR="00554B8F" w:rsidRPr="003D7D63" w:rsidRDefault="00554B8F" w:rsidP="00554B8F">
            <w:pPr>
              <w:widowControl w:val="0"/>
              <w:jc w:val="center"/>
            </w:pPr>
            <w:r w:rsidRPr="003D7D63">
              <w:t>Специалист администрации</w:t>
            </w:r>
          </w:p>
          <w:p w:rsidR="00554B8F" w:rsidRPr="003D7D63" w:rsidRDefault="00554B8F" w:rsidP="00554B8F">
            <w:pPr>
              <w:widowControl w:val="0"/>
              <w:jc w:val="center"/>
            </w:pPr>
            <w:r w:rsidRPr="003D7D63">
              <w:t>(</w:t>
            </w:r>
            <w:r>
              <w:t>Третьякова А.О</w:t>
            </w:r>
            <w:r w:rsidRPr="003D7D63">
              <w:t>.)</w:t>
            </w:r>
          </w:p>
        </w:tc>
      </w:tr>
      <w:tr w:rsidR="00554B8F" w:rsidRPr="0011348E" w:rsidTr="00554B8F">
        <w:tc>
          <w:tcPr>
            <w:tcW w:w="583" w:type="dxa"/>
            <w:vAlign w:val="center"/>
          </w:tcPr>
          <w:p w:rsidR="00554B8F" w:rsidRPr="003D7D63" w:rsidRDefault="00554B8F" w:rsidP="00554B8F">
            <w:pPr>
              <w:numPr>
                <w:ilvl w:val="0"/>
                <w:numId w:val="41"/>
              </w:numPr>
            </w:pPr>
          </w:p>
        </w:tc>
        <w:tc>
          <w:tcPr>
            <w:tcW w:w="4085" w:type="dxa"/>
          </w:tcPr>
          <w:p w:rsidR="00554B8F" w:rsidRPr="003D7D63" w:rsidRDefault="00554B8F" w:rsidP="00554B8F">
            <w:pPr>
              <w:jc w:val="both"/>
            </w:pPr>
            <w:r w:rsidRPr="003D7D63">
              <w:t>Разработать и представить на рассмотрение основные направления бюджетной и   налоговой политики</w:t>
            </w:r>
            <w:r>
              <w:t xml:space="preserve"> Шайдур</w:t>
            </w:r>
            <w:r w:rsidRPr="003D7D63">
              <w:t>овского сельсовета Сузунского района Новосибирской области на очередной финансовый год и плановый период</w:t>
            </w:r>
          </w:p>
        </w:tc>
        <w:tc>
          <w:tcPr>
            <w:tcW w:w="2280" w:type="dxa"/>
          </w:tcPr>
          <w:p w:rsidR="00554B8F" w:rsidRPr="003D7D63" w:rsidRDefault="00554B8F" w:rsidP="00554B8F">
            <w:pPr>
              <w:jc w:val="center"/>
            </w:pPr>
            <w:r w:rsidRPr="003D7D63">
              <w:t xml:space="preserve">до </w:t>
            </w:r>
            <w:r>
              <w:t>1</w:t>
            </w:r>
            <w:r w:rsidRPr="003D7D63">
              <w:t xml:space="preserve">5 </w:t>
            </w:r>
            <w:r>
              <w:t>ноября</w:t>
            </w:r>
          </w:p>
        </w:tc>
        <w:tc>
          <w:tcPr>
            <w:tcW w:w="2905" w:type="dxa"/>
          </w:tcPr>
          <w:p w:rsidR="00554B8F" w:rsidRPr="003D7D63" w:rsidRDefault="00554B8F" w:rsidP="00554B8F">
            <w:pPr>
              <w:jc w:val="center"/>
            </w:pPr>
            <w:r>
              <w:t>Специалист 1 разряда</w:t>
            </w:r>
            <w:r w:rsidRPr="003D7D63">
              <w:t xml:space="preserve"> администрации</w:t>
            </w:r>
          </w:p>
          <w:p w:rsidR="00554B8F" w:rsidRPr="003D7D63" w:rsidRDefault="00554B8F" w:rsidP="00554B8F">
            <w:pPr>
              <w:jc w:val="center"/>
            </w:pPr>
            <w:r w:rsidRPr="003D7D63">
              <w:t>(</w:t>
            </w:r>
            <w:r>
              <w:t>Терехова О.А</w:t>
            </w:r>
            <w:r w:rsidRPr="003D7D63">
              <w:t>.)</w:t>
            </w:r>
          </w:p>
        </w:tc>
      </w:tr>
      <w:tr w:rsidR="00554B8F" w:rsidRPr="0011348E" w:rsidTr="00554B8F">
        <w:tc>
          <w:tcPr>
            <w:tcW w:w="583" w:type="dxa"/>
            <w:vAlign w:val="center"/>
          </w:tcPr>
          <w:p w:rsidR="00554B8F" w:rsidRPr="003D7D63" w:rsidRDefault="00554B8F" w:rsidP="00554B8F">
            <w:pPr>
              <w:numPr>
                <w:ilvl w:val="0"/>
                <w:numId w:val="41"/>
              </w:numPr>
            </w:pPr>
          </w:p>
        </w:tc>
        <w:tc>
          <w:tcPr>
            <w:tcW w:w="4085" w:type="dxa"/>
          </w:tcPr>
          <w:p w:rsidR="00554B8F" w:rsidRDefault="00554B8F" w:rsidP="00554B8F">
            <w:pPr>
              <w:jc w:val="both"/>
            </w:pPr>
            <w:r w:rsidRPr="003D7D63">
              <w:t xml:space="preserve">Уточнение натуральных показателей по объемам потребляемых услуг </w:t>
            </w:r>
          </w:p>
          <w:p w:rsidR="00554B8F" w:rsidRPr="003D7D63" w:rsidRDefault="00554B8F" w:rsidP="00554B8F">
            <w:pPr>
              <w:jc w:val="both"/>
            </w:pPr>
            <w:r w:rsidRPr="003D7D63">
              <w:t>(тепло, вода, канализование, ГСМ, связь, дератизация, электроэнергия)</w:t>
            </w:r>
          </w:p>
        </w:tc>
        <w:tc>
          <w:tcPr>
            <w:tcW w:w="2280" w:type="dxa"/>
          </w:tcPr>
          <w:p w:rsidR="00554B8F" w:rsidRPr="003D7D63" w:rsidRDefault="00554B8F" w:rsidP="00554B8F">
            <w:pPr>
              <w:jc w:val="center"/>
            </w:pPr>
            <w:r w:rsidRPr="003D7D63">
              <w:t xml:space="preserve">до 1 </w:t>
            </w:r>
            <w:r>
              <w:t>дека</w:t>
            </w:r>
            <w:r w:rsidRPr="003D7D63">
              <w:t>бря</w:t>
            </w:r>
          </w:p>
        </w:tc>
        <w:tc>
          <w:tcPr>
            <w:tcW w:w="2905" w:type="dxa"/>
          </w:tcPr>
          <w:p w:rsidR="00554B8F" w:rsidRPr="003D7D63" w:rsidRDefault="00554B8F" w:rsidP="00554B8F">
            <w:pPr>
              <w:jc w:val="center"/>
            </w:pPr>
            <w:r>
              <w:t>Специалист 1 разряда</w:t>
            </w:r>
            <w:r w:rsidRPr="003D7D63">
              <w:t xml:space="preserve"> администрации</w:t>
            </w:r>
          </w:p>
          <w:p w:rsidR="00554B8F" w:rsidRPr="003D7D63" w:rsidRDefault="00554B8F" w:rsidP="00554B8F">
            <w:pPr>
              <w:jc w:val="center"/>
            </w:pPr>
            <w:r w:rsidRPr="003D7D63">
              <w:t>(</w:t>
            </w:r>
            <w:r>
              <w:t>Терехова О.А</w:t>
            </w:r>
            <w:r w:rsidRPr="003D7D63">
              <w:t>.)</w:t>
            </w:r>
          </w:p>
        </w:tc>
      </w:tr>
      <w:tr w:rsidR="00554B8F" w:rsidRPr="0011348E" w:rsidTr="00554B8F">
        <w:trPr>
          <w:trHeight w:val="2024"/>
        </w:trPr>
        <w:tc>
          <w:tcPr>
            <w:tcW w:w="583" w:type="dxa"/>
            <w:vAlign w:val="center"/>
          </w:tcPr>
          <w:p w:rsidR="00554B8F" w:rsidRPr="003D7D63" w:rsidRDefault="00554B8F" w:rsidP="00554B8F">
            <w:pPr>
              <w:numPr>
                <w:ilvl w:val="0"/>
                <w:numId w:val="41"/>
              </w:numPr>
            </w:pPr>
          </w:p>
        </w:tc>
        <w:tc>
          <w:tcPr>
            <w:tcW w:w="4085" w:type="dxa"/>
          </w:tcPr>
          <w:p w:rsidR="00554B8F" w:rsidRPr="003D7D63" w:rsidRDefault="00554B8F" w:rsidP="00554B8F">
            <w:pPr>
              <w:pStyle w:val="ConsPlusCell"/>
              <w:jc w:val="both"/>
              <w:rPr>
                <w:rFonts w:ascii="Times New Roman" w:hAnsi="Times New Roman" w:cs="Times New Roman"/>
                <w:sz w:val="24"/>
                <w:szCs w:val="24"/>
              </w:rPr>
            </w:pPr>
            <w:r w:rsidRPr="003D7D63">
              <w:rPr>
                <w:rFonts w:ascii="Times New Roman" w:hAnsi="Times New Roman" w:cs="Times New Roman"/>
                <w:sz w:val="24"/>
                <w:szCs w:val="24"/>
              </w:rPr>
              <w:t xml:space="preserve">Представить объемы планируемых бюджетных          </w:t>
            </w:r>
            <w:r>
              <w:rPr>
                <w:rFonts w:ascii="Times New Roman" w:hAnsi="Times New Roman" w:cs="Times New Roman"/>
                <w:sz w:val="24"/>
                <w:szCs w:val="24"/>
              </w:rPr>
              <w:t xml:space="preserve"> </w:t>
            </w:r>
            <w:r w:rsidRPr="003D7D63">
              <w:rPr>
                <w:rFonts w:ascii="Times New Roman" w:hAnsi="Times New Roman" w:cs="Times New Roman"/>
                <w:sz w:val="24"/>
                <w:szCs w:val="24"/>
              </w:rPr>
              <w:t xml:space="preserve">ассигнований на          </w:t>
            </w:r>
          </w:p>
          <w:p w:rsidR="00554B8F" w:rsidRPr="003D7D63" w:rsidRDefault="00554B8F" w:rsidP="00554B8F">
            <w:pPr>
              <w:pStyle w:val="ConsPlusCell"/>
              <w:jc w:val="both"/>
              <w:rPr>
                <w:rFonts w:ascii="Times New Roman" w:hAnsi="Times New Roman" w:cs="Times New Roman"/>
                <w:sz w:val="24"/>
                <w:szCs w:val="24"/>
              </w:rPr>
            </w:pPr>
            <w:r w:rsidRPr="003D7D63">
              <w:rPr>
                <w:rFonts w:ascii="Times New Roman" w:hAnsi="Times New Roman" w:cs="Times New Roman"/>
                <w:sz w:val="24"/>
                <w:szCs w:val="24"/>
              </w:rPr>
              <w:t xml:space="preserve">исполнение действующих и </w:t>
            </w:r>
          </w:p>
          <w:p w:rsidR="00554B8F" w:rsidRPr="003D7D63" w:rsidRDefault="00554B8F" w:rsidP="00554B8F">
            <w:pPr>
              <w:pStyle w:val="ConsPlusCell"/>
              <w:jc w:val="both"/>
              <w:rPr>
                <w:rFonts w:ascii="Times New Roman" w:hAnsi="Times New Roman" w:cs="Times New Roman"/>
                <w:sz w:val="24"/>
                <w:szCs w:val="24"/>
              </w:rPr>
            </w:pPr>
            <w:r w:rsidRPr="003D7D63">
              <w:rPr>
                <w:rFonts w:ascii="Times New Roman" w:hAnsi="Times New Roman" w:cs="Times New Roman"/>
                <w:sz w:val="24"/>
                <w:szCs w:val="24"/>
              </w:rPr>
              <w:t xml:space="preserve">принимаемых расходных    </w:t>
            </w:r>
          </w:p>
          <w:p w:rsidR="00554B8F" w:rsidRPr="003D7D63" w:rsidRDefault="00554B8F" w:rsidP="00554B8F">
            <w:pPr>
              <w:pStyle w:val="ConsPlusCell"/>
              <w:jc w:val="both"/>
              <w:rPr>
                <w:rFonts w:ascii="Times New Roman" w:hAnsi="Times New Roman" w:cs="Times New Roman"/>
                <w:sz w:val="24"/>
                <w:szCs w:val="24"/>
              </w:rPr>
            </w:pPr>
            <w:r w:rsidRPr="003D7D63">
              <w:rPr>
                <w:rFonts w:ascii="Times New Roman" w:hAnsi="Times New Roman" w:cs="Times New Roman"/>
                <w:sz w:val="24"/>
                <w:szCs w:val="24"/>
              </w:rPr>
              <w:t xml:space="preserve">обязательств в соответствии с           </w:t>
            </w:r>
          </w:p>
          <w:p w:rsidR="00554B8F" w:rsidRPr="003D7D63" w:rsidRDefault="00554B8F" w:rsidP="00554B8F">
            <w:pPr>
              <w:pStyle w:val="ConsPlusCell"/>
              <w:jc w:val="both"/>
              <w:rPr>
                <w:rFonts w:ascii="Times New Roman" w:hAnsi="Times New Roman" w:cs="Times New Roman"/>
                <w:sz w:val="24"/>
                <w:szCs w:val="24"/>
              </w:rPr>
            </w:pPr>
            <w:r w:rsidRPr="003D7D63">
              <w:rPr>
                <w:rFonts w:ascii="Times New Roman" w:hAnsi="Times New Roman" w:cs="Times New Roman"/>
                <w:sz w:val="24"/>
                <w:szCs w:val="24"/>
              </w:rPr>
              <w:t>классификацией расходов  бюджета на очередной финансовый год и плановый период</w:t>
            </w:r>
          </w:p>
        </w:tc>
        <w:tc>
          <w:tcPr>
            <w:tcW w:w="2280" w:type="dxa"/>
          </w:tcPr>
          <w:p w:rsidR="00554B8F" w:rsidRPr="003D7D63" w:rsidRDefault="00554B8F" w:rsidP="00554B8F">
            <w:pPr>
              <w:jc w:val="center"/>
            </w:pPr>
            <w:r w:rsidRPr="003D7D63">
              <w:t xml:space="preserve">до 15 </w:t>
            </w:r>
            <w:r>
              <w:t>ноя</w:t>
            </w:r>
            <w:r w:rsidRPr="003D7D63">
              <w:t>бря</w:t>
            </w:r>
          </w:p>
        </w:tc>
        <w:tc>
          <w:tcPr>
            <w:tcW w:w="2905" w:type="dxa"/>
          </w:tcPr>
          <w:p w:rsidR="00554B8F" w:rsidRPr="003D7D63" w:rsidRDefault="00554B8F" w:rsidP="00554B8F">
            <w:pPr>
              <w:jc w:val="center"/>
            </w:pPr>
            <w:r w:rsidRPr="003D7D63">
              <w:t xml:space="preserve">Получатели средств бюджета </w:t>
            </w:r>
            <w:r>
              <w:t>Шайдур</w:t>
            </w:r>
            <w:r w:rsidRPr="003D7D63">
              <w:t xml:space="preserve">овского сельсовета  </w:t>
            </w:r>
          </w:p>
        </w:tc>
      </w:tr>
      <w:tr w:rsidR="00554B8F" w:rsidRPr="0011348E" w:rsidTr="00554B8F">
        <w:trPr>
          <w:trHeight w:val="1186"/>
        </w:trPr>
        <w:tc>
          <w:tcPr>
            <w:tcW w:w="583" w:type="dxa"/>
            <w:vAlign w:val="center"/>
          </w:tcPr>
          <w:p w:rsidR="00554B8F" w:rsidRPr="003D7D63" w:rsidRDefault="00554B8F" w:rsidP="00554B8F">
            <w:pPr>
              <w:numPr>
                <w:ilvl w:val="0"/>
                <w:numId w:val="41"/>
              </w:numPr>
            </w:pPr>
          </w:p>
        </w:tc>
        <w:tc>
          <w:tcPr>
            <w:tcW w:w="4085" w:type="dxa"/>
          </w:tcPr>
          <w:p w:rsidR="00554B8F" w:rsidRPr="003D7D63" w:rsidRDefault="00554B8F" w:rsidP="00554B8F">
            <w:pPr>
              <w:jc w:val="both"/>
            </w:pPr>
            <w:r w:rsidRPr="003D7D63">
              <w:t>Разработать порядок и методику планирования бюджетных ассигнований на очередной финансовый год и плановый период</w:t>
            </w:r>
          </w:p>
        </w:tc>
        <w:tc>
          <w:tcPr>
            <w:tcW w:w="2280" w:type="dxa"/>
          </w:tcPr>
          <w:p w:rsidR="00554B8F" w:rsidRPr="003D7D63" w:rsidRDefault="00554B8F" w:rsidP="00554B8F">
            <w:pPr>
              <w:jc w:val="center"/>
            </w:pPr>
            <w:r>
              <w:t>д</w:t>
            </w:r>
            <w:r w:rsidRPr="003D7D63">
              <w:t xml:space="preserve">о 25 </w:t>
            </w:r>
            <w:r>
              <w:t>ноября</w:t>
            </w:r>
          </w:p>
        </w:tc>
        <w:tc>
          <w:tcPr>
            <w:tcW w:w="2905" w:type="dxa"/>
          </w:tcPr>
          <w:p w:rsidR="00554B8F" w:rsidRPr="003D7D63" w:rsidRDefault="00554B8F" w:rsidP="00554B8F">
            <w:pPr>
              <w:jc w:val="center"/>
            </w:pPr>
            <w:r>
              <w:t>Специалист 1 разряда</w:t>
            </w:r>
            <w:r w:rsidRPr="003D7D63">
              <w:t xml:space="preserve"> администрации</w:t>
            </w:r>
          </w:p>
          <w:p w:rsidR="00554B8F" w:rsidRPr="003D7D63" w:rsidRDefault="00554B8F" w:rsidP="00554B8F">
            <w:pPr>
              <w:jc w:val="center"/>
            </w:pPr>
            <w:r>
              <w:t>(Терехова О.А</w:t>
            </w:r>
            <w:r w:rsidRPr="003D7D63">
              <w:t>.)</w:t>
            </w:r>
          </w:p>
        </w:tc>
      </w:tr>
      <w:tr w:rsidR="00554B8F" w:rsidRPr="00263070" w:rsidTr="00554B8F">
        <w:trPr>
          <w:trHeight w:val="1094"/>
        </w:trPr>
        <w:tc>
          <w:tcPr>
            <w:tcW w:w="583" w:type="dxa"/>
            <w:vAlign w:val="center"/>
          </w:tcPr>
          <w:p w:rsidR="00554B8F" w:rsidRPr="003D7D63" w:rsidRDefault="00554B8F" w:rsidP="00554B8F">
            <w:pPr>
              <w:numPr>
                <w:ilvl w:val="0"/>
                <w:numId w:val="41"/>
              </w:numPr>
            </w:pPr>
          </w:p>
        </w:tc>
        <w:tc>
          <w:tcPr>
            <w:tcW w:w="4085" w:type="dxa"/>
          </w:tcPr>
          <w:p w:rsidR="00554B8F" w:rsidRPr="003D7D63" w:rsidRDefault="00554B8F" w:rsidP="00554B8F">
            <w:pPr>
              <w:pStyle w:val="ConsPlusCell"/>
              <w:jc w:val="both"/>
              <w:rPr>
                <w:rFonts w:ascii="Times New Roman" w:hAnsi="Times New Roman" w:cs="Times New Roman"/>
                <w:sz w:val="24"/>
                <w:szCs w:val="24"/>
              </w:rPr>
            </w:pPr>
            <w:r w:rsidRPr="003D7D63">
              <w:rPr>
                <w:rFonts w:ascii="Times New Roman" w:hAnsi="Times New Roman" w:cs="Times New Roman"/>
                <w:sz w:val="24"/>
                <w:szCs w:val="24"/>
              </w:rPr>
              <w:t xml:space="preserve">Сформировать плановый реестр расходных обязательств </w:t>
            </w:r>
            <w:r>
              <w:rPr>
                <w:rFonts w:ascii="Times New Roman" w:hAnsi="Times New Roman" w:cs="Times New Roman"/>
                <w:sz w:val="24"/>
                <w:szCs w:val="24"/>
              </w:rPr>
              <w:t>Шайдуровс</w:t>
            </w:r>
            <w:r w:rsidRPr="003D7D63">
              <w:rPr>
                <w:rFonts w:ascii="Times New Roman" w:hAnsi="Times New Roman" w:cs="Times New Roman"/>
                <w:sz w:val="24"/>
                <w:szCs w:val="24"/>
              </w:rPr>
              <w:t>кого сельсовета</w:t>
            </w:r>
            <w:r>
              <w:rPr>
                <w:rFonts w:ascii="Times New Roman" w:hAnsi="Times New Roman" w:cs="Times New Roman"/>
                <w:sz w:val="24"/>
                <w:szCs w:val="24"/>
              </w:rPr>
              <w:t xml:space="preserve"> </w:t>
            </w:r>
            <w:r w:rsidRPr="003063B1">
              <w:rPr>
                <w:rFonts w:ascii="Times New Roman" w:hAnsi="Times New Roman" w:cs="Times New Roman"/>
                <w:sz w:val="24"/>
                <w:szCs w:val="24"/>
              </w:rPr>
              <w:t>Сузунского района Новосибирской области</w:t>
            </w:r>
          </w:p>
        </w:tc>
        <w:tc>
          <w:tcPr>
            <w:tcW w:w="2280" w:type="dxa"/>
          </w:tcPr>
          <w:p w:rsidR="00554B8F" w:rsidRPr="003D7D63" w:rsidRDefault="00554B8F" w:rsidP="00554B8F">
            <w:pPr>
              <w:jc w:val="center"/>
            </w:pPr>
            <w:r w:rsidRPr="003D7D63">
              <w:t xml:space="preserve">до 15 </w:t>
            </w:r>
            <w:r>
              <w:t>дека</w:t>
            </w:r>
            <w:r w:rsidRPr="003D7D63">
              <w:t>бря</w:t>
            </w:r>
          </w:p>
        </w:tc>
        <w:tc>
          <w:tcPr>
            <w:tcW w:w="2905" w:type="dxa"/>
          </w:tcPr>
          <w:p w:rsidR="00554B8F" w:rsidRPr="003D7D63" w:rsidRDefault="00554B8F" w:rsidP="00554B8F">
            <w:pPr>
              <w:jc w:val="center"/>
            </w:pPr>
            <w:r>
              <w:t>Специалист 1 разряда ад</w:t>
            </w:r>
            <w:r w:rsidRPr="003D7D63">
              <w:t>министрации</w:t>
            </w:r>
          </w:p>
          <w:p w:rsidR="00554B8F" w:rsidRPr="003D7D63" w:rsidRDefault="00554B8F" w:rsidP="00554B8F">
            <w:pPr>
              <w:jc w:val="center"/>
            </w:pPr>
            <w:r w:rsidRPr="003D7D63">
              <w:t>(</w:t>
            </w:r>
            <w:r>
              <w:t>Терехова О.А</w:t>
            </w:r>
            <w:r w:rsidRPr="003D7D63">
              <w:t>.)</w:t>
            </w:r>
          </w:p>
        </w:tc>
      </w:tr>
      <w:tr w:rsidR="00554B8F" w:rsidRPr="00263070" w:rsidTr="00554B8F">
        <w:trPr>
          <w:trHeight w:val="1094"/>
        </w:trPr>
        <w:tc>
          <w:tcPr>
            <w:tcW w:w="583" w:type="dxa"/>
            <w:vAlign w:val="center"/>
          </w:tcPr>
          <w:p w:rsidR="00554B8F" w:rsidRPr="003D7D63" w:rsidRDefault="00554B8F" w:rsidP="00554B8F">
            <w:pPr>
              <w:numPr>
                <w:ilvl w:val="0"/>
                <w:numId w:val="41"/>
              </w:numPr>
            </w:pPr>
          </w:p>
        </w:tc>
        <w:tc>
          <w:tcPr>
            <w:tcW w:w="4085" w:type="dxa"/>
          </w:tcPr>
          <w:p w:rsidR="00554B8F" w:rsidRPr="003D7D63" w:rsidRDefault="00554B8F" w:rsidP="00554B8F">
            <w:pPr>
              <w:pStyle w:val="ConsPlusCell"/>
              <w:jc w:val="both"/>
              <w:rPr>
                <w:rFonts w:ascii="Times New Roman" w:hAnsi="Times New Roman" w:cs="Times New Roman"/>
                <w:sz w:val="24"/>
                <w:szCs w:val="24"/>
              </w:rPr>
            </w:pPr>
            <w:r w:rsidRPr="003D7D63">
              <w:rPr>
                <w:rFonts w:ascii="Times New Roman" w:hAnsi="Times New Roman" w:cs="Times New Roman"/>
                <w:sz w:val="24"/>
                <w:szCs w:val="24"/>
              </w:rPr>
              <w:t xml:space="preserve">Представить  прогноз доходной части бюджета </w:t>
            </w:r>
            <w:r>
              <w:rPr>
                <w:rFonts w:ascii="Times New Roman" w:hAnsi="Times New Roman" w:cs="Times New Roman"/>
                <w:sz w:val="24"/>
                <w:szCs w:val="24"/>
              </w:rPr>
              <w:t>Шайдур</w:t>
            </w:r>
            <w:r w:rsidRPr="003D7D63">
              <w:rPr>
                <w:rFonts w:ascii="Times New Roman" w:hAnsi="Times New Roman" w:cs="Times New Roman"/>
                <w:sz w:val="24"/>
                <w:szCs w:val="24"/>
              </w:rPr>
              <w:t>овского сельсовета</w:t>
            </w:r>
            <w:r>
              <w:rPr>
                <w:sz w:val="28"/>
                <w:szCs w:val="28"/>
              </w:rPr>
              <w:t xml:space="preserve"> </w:t>
            </w:r>
            <w:r w:rsidRPr="003063B1">
              <w:rPr>
                <w:rFonts w:ascii="Times New Roman" w:hAnsi="Times New Roman" w:cs="Times New Roman"/>
                <w:sz w:val="24"/>
                <w:szCs w:val="24"/>
              </w:rPr>
              <w:t>Сузунского района Новосибирской области</w:t>
            </w:r>
            <w:r w:rsidRPr="003D7D63">
              <w:rPr>
                <w:rFonts w:ascii="Times New Roman" w:hAnsi="Times New Roman" w:cs="Times New Roman"/>
                <w:sz w:val="24"/>
                <w:szCs w:val="24"/>
              </w:rPr>
              <w:t xml:space="preserve"> на очередной финансовый год и плановый период</w:t>
            </w:r>
          </w:p>
        </w:tc>
        <w:tc>
          <w:tcPr>
            <w:tcW w:w="2280" w:type="dxa"/>
          </w:tcPr>
          <w:p w:rsidR="00554B8F" w:rsidRPr="003D7D63" w:rsidRDefault="00554B8F" w:rsidP="00554B8F">
            <w:pPr>
              <w:jc w:val="center"/>
            </w:pPr>
            <w:r>
              <w:t>До 1 дека</w:t>
            </w:r>
            <w:r w:rsidRPr="003D7D63">
              <w:t>бря</w:t>
            </w:r>
          </w:p>
        </w:tc>
        <w:tc>
          <w:tcPr>
            <w:tcW w:w="2905" w:type="dxa"/>
          </w:tcPr>
          <w:p w:rsidR="00554B8F" w:rsidRPr="003D7D63" w:rsidRDefault="00554B8F" w:rsidP="00554B8F">
            <w:pPr>
              <w:jc w:val="center"/>
            </w:pPr>
            <w:r>
              <w:t>Специалист 1 разряда</w:t>
            </w:r>
            <w:r w:rsidRPr="003D7D63">
              <w:t xml:space="preserve"> администрации</w:t>
            </w:r>
          </w:p>
          <w:p w:rsidR="00554B8F" w:rsidRPr="003D7D63" w:rsidRDefault="00554B8F" w:rsidP="00554B8F">
            <w:pPr>
              <w:jc w:val="center"/>
            </w:pPr>
            <w:r w:rsidRPr="003D7D63">
              <w:t>(</w:t>
            </w:r>
            <w:r>
              <w:t>Терехова О</w:t>
            </w:r>
            <w:r w:rsidRPr="003D7D63">
              <w:t>.</w:t>
            </w:r>
            <w:r>
              <w:t>А</w:t>
            </w:r>
            <w:r w:rsidRPr="003D7D63">
              <w:t>)</w:t>
            </w:r>
          </w:p>
        </w:tc>
      </w:tr>
      <w:tr w:rsidR="00554B8F" w:rsidRPr="0011348E" w:rsidTr="00554B8F">
        <w:trPr>
          <w:trHeight w:val="2024"/>
        </w:trPr>
        <w:tc>
          <w:tcPr>
            <w:tcW w:w="583" w:type="dxa"/>
            <w:vAlign w:val="center"/>
          </w:tcPr>
          <w:p w:rsidR="00554B8F" w:rsidRPr="003D7D63" w:rsidRDefault="00554B8F" w:rsidP="00554B8F">
            <w:pPr>
              <w:numPr>
                <w:ilvl w:val="0"/>
                <w:numId w:val="41"/>
              </w:numPr>
            </w:pPr>
          </w:p>
        </w:tc>
        <w:tc>
          <w:tcPr>
            <w:tcW w:w="4085" w:type="dxa"/>
          </w:tcPr>
          <w:p w:rsidR="00554B8F" w:rsidRPr="003D7D63" w:rsidRDefault="00554B8F" w:rsidP="00554B8F">
            <w:pPr>
              <w:jc w:val="both"/>
            </w:pPr>
            <w:r w:rsidRPr="003D7D63">
              <w:t xml:space="preserve">Представить распределение объемов планируемых бюджетных ассигнований по действующим и принимаемым обязательствам с их обоснованием в разрезе ведомственной структуры расходов бюджета </w:t>
            </w:r>
            <w:r>
              <w:t>Шайдур</w:t>
            </w:r>
            <w:r w:rsidRPr="003D7D63">
              <w:t xml:space="preserve">овского сельсовета </w:t>
            </w:r>
            <w:r w:rsidRPr="003063B1">
              <w:t>Сузунского района Новосибирской области</w:t>
            </w:r>
            <w:r w:rsidRPr="003D7D63">
              <w:t xml:space="preserve"> и детализацией по статьям операций сектора  государственного управления, относящихся к расходам бюджетов, на очередной финансовый год и плановый   </w:t>
            </w:r>
            <w:r w:rsidRPr="003D7D63">
              <w:br/>
              <w:t>период</w:t>
            </w:r>
          </w:p>
        </w:tc>
        <w:tc>
          <w:tcPr>
            <w:tcW w:w="2280" w:type="dxa"/>
          </w:tcPr>
          <w:p w:rsidR="00554B8F" w:rsidRPr="003D7D63" w:rsidRDefault="00554B8F" w:rsidP="00554B8F">
            <w:pPr>
              <w:jc w:val="center"/>
            </w:pPr>
            <w:r w:rsidRPr="003D7D63">
              <w:t xml:space="preserve">до 15 </w:t>
            </w:r>
            <w:r>
              <w:t>но</w:t>
            </w:r>
            <w:r w:rsidRPr="003D7D63">
              <w:t>ября</w:t>
            </w:r>
          </w:p>
        </w:tc>
        <w:tc>
          <w:tcPr>
            <w:tcW w:w="2905" w:type="dxa"/>
          </w:tcPr>
          <w:p w:rsidR="00554B8F" w:rsidRPr="003D7D63" w:rsidRDefault="00554B8F" w:rsidP="00554B8F">
            <w:pPr>
              <w:jc w:val="center"/>
            </w:pPr>
            <w:r>
              <w:t>Специалист 1 разряда</w:t>
            </w:r>
            <w:r w:rsidRPr="003D7D63">
              <w:t xml:space="preserve"> администрации</w:t>
            </w:r>
          </w:p>
          <w:p w:rsidR="00554B8F" w:rsidRPr="003D7D63" w:rsidRDefault="00554B8F" w:rsidP="00554B8F">
            <w:pPr>
              <w:jc w:val="center"/>
            </w:pPr>
            <w:r w:rsidRPr="003D7D63">
              <w:t>(</w:t>
            </w:r>
            <w:r>
              <w:t>Терехова О</w:t>
            </w:r>
            <w:r w:rsidRPr="003D7D63">
              <w:t>.</w:t>
            </w:r>
            <w:r>
              <w:t>А</w:t>
            </w:r>
            <w:r w:rsidRPr="003D7D63">
              <w:t>)</w:t>
            </w:r>
          </w:p>
        </w:tc>
      </w:tr>
      <w:tr w:rsidR="00554B8F" w:rsidRPr="0011348E" w:rsidTr="00554B8F">
        <w:trPr>
          <w:trHeight w:val="1402"/>
        </w:trPr>
        <w:tc>
          <w:tcPr>
            <w:tcW w:w="583" w:type="dxa"/>
            <w:vAlign w:val="center"/>
          </w:tcPr>
          <w:p w:rsidR="00554B8F" w:rsidRPr="003D7D63" w:rsidRDefault="00554B8F" w:rsidP="00554B8F">
            <w:pPr>
              <w:numPr>
                <w:ilvl w:val="0"/>
                <w:numId w:val="41"/>
              </w:numPr>
            </w:pPr>
          </w:p>
        </w:tc>
        <w:tc>
          <w:tcPr>
            <w:tcW w:w="4085" w:type="dxa"/>
          </w:tcPr>
          <w:p w:rsidR="00554B8F" w:rsidRPr="003D7D63" w:rsidRDefault="00554B8F" w:rsidP="00554B8F">
            <w:pPr>
              <w:jc w:val="both"/>
            </w:pPr>
            <w:r w:rsidRPr="003D7D63">
              <w:t xml:space="preserve">Представить прогноз поступления источников финансирования дефицита бюджета </w:t>
            </w:r>
            <w:r>
              <w:t>Шайдуровского сельсовета</w:t>
            </w:r>
            <w:r>
              <w:rPr>
                <w:sz w:val="28"/>
                <w:szCs w:val="28"/>
              </w:rPr>
              <w:t xml:space="preserve"> </w:t>
            </w:r>
            <w:r w:rsidRPr="003063B1">
              <w:t>Сузунского района Новосибирской области</w:t>
            </w:r>
            <w:r w:rsidRPr="003D7D63">
              <w:t xml:space="preserve"> на очередной финансовый год и плановый период</w:t>
            </w:r>
            <w:r>
              <w:t>.</w:t>
            </w:r>
          </w:p>
        </w:tc>
        <w:tc>
          <w:tcPr>
            <w:tcW w:w="2280" w:type="dxa"/>
          </w:tcPr>
          <w:p w:rsidR="00554B8F" w:rsidRPr="003D7D63" w:rsidRDefault="00554B8F" w:rsidP="00554B8F">
            <w:pPr>
              <w:jc w:val="center"/>
            </w:pPr>
            <w:r w:rsidRPr="003D7D63">
              <w:t xml:space="preserve">до 15 </w:t>
            </w:r>
            <w:r>
              <w:t>но</w:t>
            </w:r>
            <w:r w:rsidRPr="003D7D63">
              <w:t>ября</w:t>
            </w:r>
          </w:p>
        </w:tc>
        <w:tc>
          <w:tcPr>
            <w:tcW w:w="2905" w:type="dxa"/>
          </w:tcPr>
          <w:p w:rsidR="00554B8F" w:rsidRPr="003D7D63" w:rsidRDefault="00554B8F" w:rsidP="00554B8F">
            <w:pPr>
              <w:jc w:val="center"/>
            </w:pPr>
            <w:r>
              <w:t>Специалист 1 разряда</w:t>
            </w:r>
            <w:r w:rsidRPr="003D7D63">
              <w:t xml:space="preserve"> администрации</w:t>
            </w:r>
          </w:p>
          <w:p w:rsidR="00554B8F" w:rsidRPr="003D7D63" w:rsidRDefault="00554B8F" w:rsidP="00554B8F">
            <w:pPr>
              <w:jc w:val="center"/>
            </w:pPr>
            <w:r w:rsidRPr="003D7D63">
              <w:t>(</w:t>
            </w:r>
            <w:r>
              <w:t xml:space="preserve">Терехова </w:t>
            </w:r>
            <w:r w:rsidRPr="003D7D63">
              <w:t xml:space="preserve"> </w:t>
            </w:r>
            <w:r>
              <w:t>О</w:t>
            </w:r>
            <w:r w:rsidRPr="003D7D63">
              <w:t>.</w:t>
            </w:r>
            <w:r>
              <w:t>А</w:t>
            </w:r>
            <w:r w:rsidRPr="003D7D63">
              <w:t>.</w:t>
            </w:r>
            <w:r>
              <w:t>)</w:t>
            </w:r>
          </w:p>
        </w:tc>
      </w:tr>
      <w:tr w:rsidR="00554B8F" w:rsidRPr="0011348E" w:rsidTr="00554B8F">
        <w:tc>
          <w:tcPr>
            <w:tcW w:w="583" w:type="dxa"/>
            <w:vAlign w:val="center"/>
          </w:tcPr>
          <w:p w:rsidR="00554B8F" w:rsidRPr="003D7D63" w:rsidRDefault="00554B8F" w:rsidP="00554B8F">
            <w:pPr>
              <w:numPr>
                <w:ilvl w:val="0"/>
                <w:numId w:val="41"/>
              </w:numPr>
            </w:pPr>
          </w:p>
        </w:tc>
        <w:tc>
          <w:tcPr>
            <w:tcW w:w="4085" w:type="dxa"/>
          </w:tcPr>
          <w:p w:rsidR="00554B8F" w:rsidRPr="003D7D63" w:rsidRDefault="00554B8F" w:rsidP="00554B8F">
            <w:pPr>
              <w:pStyle w:val="ConsPlusCell"/>
              <w:rPr>
                <w:rFonts w:ascii="Times New Roman" w:hAnsi="Times New Roman" w:cs="Times New Roman"/>
                <w:sz w:val="24"/>
                <w:szCs w:val="24"/>
              </w:rPr>
            </w:pPr>
            <w:r w:rsidRPr="003D7D63">
              <w:rPr>
                <w:rFonts w:ascii="Times New Roman" w:hAnsi="Times New Roman" w:cs="Times New Roman"/>
                <w:sz w:val="24"/>
                <w:szCs w:val="24"/>
              </w:rPr>
              <w:t xml:space="preserve">Представить реестр утвержденных и планируемых к утверждению </w:t>
            </w:r>
            <w:r>
              <w:rPr>
                <w:rFonts w:ascii="Times New Roman" w:hAnsi="Times New Roman" w:cs="Times New Roman"/>
                <w:sz w:val="24"/>
                <w:szCs w:val="24"/>
              </w:rPr>
              <w:t>муниципальн</w:t>
            </w:r>
            <w:r w:rsidRPr="003D7D63">
              <w:rPr>
                <w:rFonts w:ascii="Times New Roman" w:hAnsi="Times New Roman" w:cs="Times New Roman"/>
                <w:sz w:val="24"/>
                <w:szCs w:val="24"/>
              </w:rPr>
              <w:t xml:space="preserve">ых программ, предлагаемых к финансированию в очередном финансовом году и плановом периоде </w:t>
            </w:r>
          </w:p>
        </w:tc>
        <w:tc>
          <w:tcPr>
            <w:tcW w:w="2280" w:type="dxa"/>
          </w:tcPr>
          <w:p w:rsidR="00554B8F" w:rsidRPr="003D7D63" w:rsidRDefault="00554B8F" w:rsidP="00554B8F">
            <w:pPr>
              <w:jc w:val="center"/>
            </w:pPr>
            <w:r>
              <w:t>д</w:t>
            </w:r>
            <w:r w:rsidRPr="003D7D63">
              <w:t xml:space="preserve">о 15 </w:t>
            </w:r>
            <w:r>
              <w:t>но</w:t>
            </w:r>
            <w:r w:rsidRPr="003D7D63">
              <w:t>ября</w:t>
            </w:r>
          </w:p>
        </w:tc>
        <w:tc>
          <w:tcPr>
            <w:tcW w:w="2905" w:type="dxa"/>
          </w:tcPr>
          <w:p w:rsidR="00554B8F" w:rsidRDefault="00554B8F" w:rsidP="00554B8F">
            <w:pPr>
              <w:jc w:val="center"/>
            </w:pPr>
            <w:r w:rsidRPr="003D7D63">
              <w:t>Специалист</w:t>
            </w:r>
            <w:r>
              <w:t>ы</w:t>
            </w:r>
            <w:r w:rsidRPr="003D7D63">
              <w:t xml:space="preserve"> администрации</w:t>
            </w:r>
          </w:p>
          <w:p w:rsidR="00554B8F" w:rsidRDefault="00554B8F" w:rsidP="00554B8F">
            <w:pPr>
              <w:jc w:val="center"/>
            </w:pPr>
            <w:r w:rsidRPr="003D7D63">
              <w:t xml:space="preserve"> (</w:t>
            </w:r>
            <w:r>
              <w:t>Третьякова А.О.,</w:t>
            </w:r>
          </w:p>
          <w:p w:rsidR="00554B8F" w:rsidRPr="003D7D63" w:rsidRDefault="00554B8F" w:rsidP="00554B8F">
            <w:r>
              <w:t xml:space="preserve">           Терехова О.А</w:t>
            </w:r>
            <w:r w:rsidRPr="003D7D63">
              <w:t>)</w:t>
            </w:r>
          </w:p>
        </w:tc>
      </w:tr>
      <w:tr w:rsidR="00554B8F" w:rsidRPr="0011348E" w:rsidTr="00554B8F">
        <w:tc>
          <w:tcPr>
            <w:tcW w:w="583" w:type="dxa"/>
            <w:vAlign w:val="center"/>
          </w:tcPr>
          <w:p w:rsidR="00554B8F" w:rsidRPr="003D7D63" w:rsidRDefault="00554B8F" w:rsidP="00554B8F">
            <w:pPr>
              <w:numPr>
                <w:ilvl w:val="0"/>
                <w:numId w:val="41"/>
              </w:numPr>
            </w:pPr>
          </w:p>
        </w:tc>
        <w:tc>
          <w:tcPr>
            <w:tcW w:w="4085" w:type="dxa"/>
          </w:tcPr>
          <w:p w:rsidR="00554B8F" w:rsidRPr="003D7D63" w:rsidRDefault="00554B8F" w:rsidP="00554B8F">
            <w:pPr>
              <w:jc w:val="both"/>
            </w:pPr>
            <w:r w:rsidRPr="003D7D63">
              <w:t xml:space="preserve">Произвести и представить оценку ожидаемого исполнения доходной части местного бюджета за текущий финансовый год (по итогам исполнения за 8 месяцев текущего финансового года)   </w:t>
            </w:r>
          </w:p>
        </w:tc>
        <w:tc>
          <w:tcPr>
            <w:tcW w:w="2280" w:type="dxa"/>
          </w:tcPr>
          <w:p w:rsidR="00554B8F" w:rsidRPr="003D7D63" w:rsidRDefault="00554B8F" w:rsidP="00554B8F">
            <w:pPr>
              <w:jc w:val="center"/>
            </w:pPr>
            <w:r w:rsidRPr="003D7D63">
              <w:t xml:space="preserve">До 15 </w:t>
            </w:r>
            <w:r>
              <w:t>но</w:t>
            </w:r>
            <w:r w:rsidRPr="003D7D63">
              <w:t>ября</w:t>
            </w:r>
          </w:p>
        </w:tc>
        <w:tc>
          <w:tcPr>
            <w:tcW w:w="2905" w:type="dxa"/>
          </w:tcPr>
          <w:p w:rsidR="00554B8F" w:rsidRPr="003D7D63" w:rsidRDefault="00554B8F" w:rsidP="00554B8F">
            <w:pPr>
              <w:jc w:val="center"/>
            </w:pPr>
            <w:r>
              <w:t>Специалист 1 разряда</w:t>
            </w:r>
            <w:r w:rsidRPr="003D7D63">
              <w:t xml:space="preserve"> администрации</w:t>
            </w:r>
          </w:p>
          <w:p w:rsidR="00554B8F" w:rsidRPr="003D7D63" w:rsidRDefault="00554B8F" w:rsidP="00554B8F">
            <w:pPr>
              <w:jc w:val="center"/>
            </w:pPr>
            <w:r w:rsidRPr="003D7D63">
              <w:t>(</w:t>
            </w:r>
            <w:r>
              <w:t>Терехова О.А</w:t>
            </w:r>
            <w:r w:rsidRPr="003D7D63">
              <w:t>.)</w:t>
            </w:r>
          </w:p>
        </w:tc>
      </w:tr>
      <w:tr w:rsidR="00554B8F" w:rsidRPr="0011348E" w:rsidTr="00554B8F">
        <w:tc>
          <w:tcPr>
            <w:tcW w:w="583" w:type="dxa"/>
            <w:vAlign w:val="center"/>
          </w:tcPr>
          <w:p w:rsidR="00554B8F" w:rsidRPr="003D7D63" w:rsidRDefault="00554B8F" w:rsidP="00554B8F">
            <w:pPr>
              <w:numPr>
                <w:ilvl w:val="0"/>
                <w:numId w:val="41"/>
              </w:numPr>
            </w:pPr>
          </w:p>
        </w:tc>
        <w:tc>
          <w:tcPr>
            <w:tcW w:w="4085" w:type="dxa"/>
          </w:tcPr>
          <w:p w:rsidR="00554B8F" w:rsidRPr="003D7D63" w:rsidRDefault="00554B8F" w:rsidP="00554B8F">
            <w:pPr>
              <w:jc w:val="both"/>
            </w:pPr>
            <w:r w:rsidRPr="003D7D63">
              <w:t>Подготовить и представить проекты решений Совета депутатов</w:t>
            </w:r>
            <w:r>
              <w:rPr>
                <w:sz w:val="28"/>
                <w:szCs w:val="28"/>
              </w:rPr>
              <w:t xml:space="preserve"> </w:t>
            </w:r>
            <w:r w:rsidRPr="003063B1">
              <w:t>Шайдуровского сельсовета Сузунского района Новосибирской области</w:t>
            </w:r>
            <w:r w:rsidRPr="003D7D63">
              <w:t xml:space="preserve"> о внесении изменений в нормативные акты о налогах и сборах</w:t>
            </w:r>
          </w:p>
        </w:tc>
        <w:tc>
          <w:tcPr>
            <w:tcW w:w="2280" w:type="dxa"/>
          </w:tcPr>
          <w:p w:rsidR="00554B8F" w:rsidRPr="003D7D63" w:rsidRDefault="00554B8F" w:rsidP="00554B8F">
            <w:pPr>
              <w:jc w:val="center"/>
            </w:pPr>
            <w:r w:rsidRPr="003D7D63">
              <w:t xml:space="preserve">до 1 </w:t>
            </w:r>
            <w:r>
              <w:t>декабря</w:t>
            </w:r>
          </w:p>
        </w:tc>
        <w:tc>
          <w:tcPr>
            <w:tcW w:w="2905" w:type="dxa"/>
          </w:tcPr>
          <w:p w:rsidR="00554B8F" w:rsidRDefault="00554B8F" w:rsidP="00554B8F">
            <w:pPr>
              <w:jc w:val="center"/>
            </w:pPr>
            <w:r w:rsidRPr="003D7D63">
              <w:t xml:space="preserve">Специалист </w:t>
            </w:r>
            <w:r>
              <w:t xml:space="preserve">1 разряда </w:t>
            </w:r>
            <w:r w:rsidRPr="003D7D63">
              <w:t>администрации</w:t>
            </w:r>
          </w:p>
          <w:p w:rsidR="00554B8F" w:rsidRPr="003D7D63" w:rsidRDefault="00554B8F" w:rsidP="00554B8F">
            <w:pPr>
              <w:jc w:val="center"/>
            </w:pPr>
            <w:r w:rsidRPr="003D7D63">
              <w:t xml:space="preserve"> (</w:t>
            </w:r>
            <w:r>
              <w:t>Медведева Г</w:t>
            </w:r>
            <w:r w:rsidRPr="003D7D63">
              <w:t>.</w:t>
            </w:r>
            <w:r>
              <w:t>Г</w:t>
            </w:r>
            <w:r w:rsidRPr="003D7D63">
              <w:t>)</w:t>
            </w:r>
          </w:p>
        </w:tc>
      </w:tr>
      <w:tr w:rsidR="00554B8F" w:rsidRPr="0011348E" w:rsidTr="00554B8F">
        <w:tc>
          <w:tcPr>
            <w:tcW w:w="583" w:type="dxa"/>
            <w:vAlign w:val="center"/>
          </w:tcPr>
          <w:p w:rsidR="00554B8F" w:rsidRPr="003D7D63" w:rsidRDefault="00554B8F" w:rsidP="00554B8F">
            <w:pPr>
              <w:numPr>
                <w:ilvl w:val="0"/>
                <w:numId w:val="41"/>
              </w:numPr>
            </w:pPr>
          </w:p>
        </w:tc>
        <w:tc>
          <w:tcPr>
            <w:tcW w:w="4085" w:type="dxa"/>
          </w:tcPr>
          <w:p w:rsidR="00554B8F" w:rsidRPr="003D7D63" w:rsidRDefault="00554B8F" w:rsidP="00554B8F">
            <w:pPr>
              <w:autoSpaceDE w:val="0"/>
              <w:autoSpaceDN w:val="0"/>
              <w:adjustRightInd w:val="0"/>
              <w:jc w:val="both"/>
            </w:pPr>
            <w:r w:rsidRPr="003D7D63">
              <w:t>Разработать и представить на рассмотрение:</w:t>
            </w:r>
          </w:p>
          <w:p w:rsidR="00554B8F" w:rsidRPr="003D7D63" w:rsidRDefault="00554B8F" w:rsidP="00554B8F">
            <w:pPr>
              <w:autoSpaceDE w:val="0"/>
              <w:autoSpaceDN w:val="0"/>
              <w:adjustRightInd w:val="0"/>
              <w:jc w:val="both"/>
            </w:pPr>
            <w:r w:rsidRPr="003D7D63">
              <w:t xml:space="preserve">-основные характеристики бюджета </w:t>
            </w:r>
            <w:r>
              <w:t>Шайдур</w:t>
            </w:r>
            <w:r w:rsidRPr="003D7D63">
              <w:t xml:space="preserve">овского сельсовета  </w:t>
            </w:r>
            <w:r w:rsidRPr="00B72E4B">
              <w:t>Сузунского района Новосибирской области</w:t>
            </w:r>
            <w:r w:rsidRPr="003D7D63">
              <w:t xml:space="preserve"> на </w:t>
            </w:r>
          </w:p>
          <w:p w:rsidR="00554B8F" w:rsidRPr="003D7D63" w:rsidRDefault="00554B8F" w:rsidP="00554B8F">
            <w:pPr>
              <w:jc w:val="both"/>
            </w:pPr>
            <w:r w:rsidRPr="003D7D63">
              <w:t>очередной финансовый год и плановый период</w:t>
            </w:r>
          </w:p>
          <w:p w:rsidR="00554B8F" w:rsidRPr="003D7D63" w:rsidRDefault="00554B8F" w:rsidP="00554B8F">
            <w:pPr>
              <w:jc w:val="both"/>
            </w:pPr>
            <w:r w:rsidRPr="003D7D63">
              <w:t xml:space="preserve">-распределение общего объема бюджетных ассигнований бюджета </w:t>
            </w:r>
            <w:r>
              <w:t>Шайдур</w:t>
            </w:r>
            <w:r w:rsidRPr="003D7D63">
              <w:t xml:space="preserve">овского сельсовета </w:t>
            </w:r>
            <w:r w:rsidRPr="00B72E4B">
              <w:t>Сузунского района Новосибирской области</w:t>
            </w:r>
            <w:r w:rsidRPr="003D7D63">
              <w:t xml:space="preserve"> на исполнение принимаемых </w:t>
            </w:r>
            <w:r w:rsidRPr="003D7D63">
              <w:lastRenderedPageBreak/>
              <w:t>расходных обязательств</w:t>
            </w:r>
          </w:p>
        </w:tc>
        <w:tc>
          <w:tcPr>
            <w:tcW w:w="2280" w:type="dxa"/>
          </w:tcPr>
          <w:p w:rsidR="00554B8F" w:rsidRPr="003D7D63" w:rsidRDefault="00554B8F" w:rsidP="00554B8F">
            <w:pPr>
              <w:jc w:val="center"/>
            </w:pPr>
            <w:r>
              <w:lastRenderedPageBreak/>
              <w:t>д</w:t>
            </w:r>
            <w:r w:rsidRPr="003D7D63">
              <w:t xml:space="preserve">о 25 </w:t>
            </w:r>
            <w:r>
              <w:t>но</w:t>
            </w:r>
            <w:r w:rsidRPr="003D7D63">
              <w:t xml:space="preserve">ября   </w:t>
            </w:r>
          </w:p>
        </w:tc>
        <w:tc>
          <w:tcPr>
            <w:tcW w:w="2905" w:type="dxa"/>
          </w:tcPr>
          <w:p w:rsidR="00554B8F" w:rsidRPr="003D7D63" w:rsidRDefault="00554B8F" w:rsidP="00554B8F">
            <w:pPr>
              <w:jc w:val="center"/>
            </w:pPr>
            <w:r>
              <w:t>Специалист 1 разряда</w:t>
            </w:r>
            <w:r w:rsidRPr="003D7D63">
              <w:t xml:space="preserve"> администрации</w:t>
            </w:r>
          </w:p>
          <w:p w:rsidR="00554B8F" w:rsidRPr="003D7D63" w:rsidRDefault="00554B8F" w:rsidP="00554B8F">
            <w:pPr>
              <w:jc w:val="center"/>
            </w:pPr>
            <w:r w:rsidRPr="003D7D63">
              <w:t>(</w:t>
            </w:r>
            <w:r>
              <w:t>Терехова О</w:t>
            </w:r>
            <w:r w:rsidRPr="003D7D63">
              <w:t>.</w:t>
            </w:r>
            <w:r>
              <w:t>А</w:t>
            </w:r>
            <w:r w:rsidRPr="003D7D63">
              <w:t>)</w:t>
            </w:r>
          </w:p>
        </w:tc>
      </w:tr>
      <w:tr w:rsidR="00554B8F" w:rsidRPr="0011348E" w:rsidTr="00554B8F">
        <w:tc>
          <w:tcPr>
            <w:tcW w:w="583" w:type="dxa"/>
            <w:vAlign w:val="center"/>
          </w:tcPr>
          <w:p w:rsidR="00554B8F" w:rsidRPr="003D7D63" w:rsidRDefault="00554B8F" w:rsidP="00554B8F">
            <w:r>
              <w:lastRenderedPageBreak/>
              <w:t>14.</w:t>
            </w:r>
          </w:p>
        </w:tc>
        <w:tc>
          <w:tcPr>
            <w:tcW w:w="4085" w:type="dxa"/>
          </w:tcPr>
          <w:p w:rsidR="00554B8F" w:rsidRPr="003D7D63" w:rsidRDefault="00554B8F" w:rsidP="00554B8F">
            <w:pPr>
              <w:pStyle w:val="ConsPlusCell"/>
              <w:jc w:val="both"/>
              <w:rPr>
                <w:rFonts w:ascii="Times New Roman" w:hAnsi="Times New Roman" w:cs="Times New Roman"/>
                <w:sz w:val="24"/>
                <w:szCs w:val="24"/>
              </w:rPr>
            </w:pPr>
            <w:r w:rsidRPr="003D7D63">
              <w:rPr>
                <w:rFonts w:ascii="Times New Roman" w:hAnsi="Times New Roman" w:cs="Times New Roman"/>
                <w:sz w:val="24"/>
                <w:szCs w:val="24"/>
              </w:rPr>
              <w:t xml:space="preserve">Подготовить и представить проект муниципального правового акта о назначении публичных слушаний по вопросам: </w:t>
            </w:r>
          </w:p>
          <w:p w:rsidR="00554B8F" w:rsidRPr="003D7D63" w:rsidRDefault="00554B8F" w:rsidP="00554B8F">
            <w:pPr>
              <w:pStyle w:val="ConsPlusCell"/>
              <w:numPr>
                <w:ilvl w:val="0"/>
                <w:numId w:val="42"/>
              </w:numPr>
              <w:ind w:left="0" w:firstLine="0"/>
              <w:jc w:val="both"/>
              <w:rPr>
                <w:rFonts w:ascii="Times New Roman" w:hAnsi="Times New Roman" w:cs="Times New Roman"/>
                <w:sz w:val="24"/>
                <w:szCs w:val="24"/>
              </w:rPr>
            </w:pPr>
            <w:r w:rsidRPr="003D7D63">
              <w:rPr>
                <w:rFonts w:ascii="Times New Roman" w:hAnsi="Times New Roman" w:cs="Times New Roman"/>
                <w:sz w:val="24"/>
                <w:szCs w:val="24"/>
              </w:rPr>
              <w:t xml:space="preserve">о плане социально-экономического развития </w:t>
            </w:r>
            <w:r>
              <w:rPr>
                <w:rFonts w:ascii="Times New Roman" w:hAnsi="Times New Roman" w:cs="Times New Roman"/>
                <w:sz w:val="24"/>
                <w:szCs w:val="24"/>
              </w:rPr>
              <w:t>Шайдур</w:t>
            </w:r>
            <w:r w:rsidRPr="003D7D63">
              <w:rPr>
                <w:rFonts w:ascii="Times New Roman" w:hAnsi="Times New Roman" w:cs="Times New Roman"/>
                <w:sz w:val="24"/>
                <w:szCs w:val="24"/>
              </w:rPr>
              <w:t xml:space="preserve">овского сельсовета Сузунского района Новосибирской области на очередной финансовый год и плановый период;                      </w:t>
            </w:r>
          </w:p>
          <w:p w:rsidR="00554B8F" w:rsidRPr="003D7D63" w:rsidRDefault="00554B8F" w:rsidP="00554B8F">
            <w:pPr>
              <w:pStyle w:val="ConsPlusCell"/>
              <w:numPr>
                <w:ilvl w:val="0"/>
                <w:numId w:val="42"/>
              </w:numPr>
              <w:ind w:left="0" w:firstLine="0"/>
              <w:jc w:val="both"/>
              <w:rPr>
                <w:rFonts w:ascii="Times New Roman" w:hAnsi="Times New Roman" w:cs="Times New Roman"/>
                <w:sz w:val="24"/>
                <w:szCs w:val="24"/>
              </w:rPr>
            </w:pPr>
            <w:r w:rsidRPr="003D7D63">
              <w:rPr>
                <w:rFonts w:ascii="Times New Roman" w:hAnsi="Times New Roman" w:cs="Times New Roman"/>
                <w:sz w:val="24"/>
                <w:szCs w:val="24"/>
              </w:rPr>
              <w:t xml:space="preserve">о бюджете </w:t>
            </w:r>
            <w:r>
              <w:rPr>
                <w:rFonts w:ascii="Times New Roman" w:hAnsi="Times New Roman" w:cs="Times New Roman"/>
                <w:sz w:val="24"/>
                <w:szCs w:val="24"/>
              </w:rPr>
              <w:t>Шайдур</w:t>
            </w:r>
            <w:r w:rsidRPr="003D7D63">
              <w:rPr>
                <w:rFonts w:ascii="Times New Roman" w:hAnsi="Times New Roman" w:cs="Times New Roman"/>
                <w:sz w:val="24"/>
                <w:szCs w:val="24"/>
              </w:rPr>
              <w:t>овского сельсовета Сузунского района Новосибирской области</w:t>
            </w:r>
            <w:r w:rsidRPr="003D7D63">
              <w:rPr>
                <w:rFonts w:ascii="Times New Roman" w:hAnsi="Times New Roman" w:cs="Times New Roman"/>
                <w:sz w:val="24"/>
                <w:szCs w:val="24"/>
              </w:rPr>
              <w:br/>
              <w:t xml:space="preserve">на очередной финансовый год </w:t>
            </w:r>
            <w:r w:rsidRPr="003D7D63">
              <w:rPr>
                <w:rFonts w:ascii="Times New Roman" w:hAnsi="Times New Roman" w:cs="Times New Roman"/>
                <w:sz w:val="24"/>
                <w:szCs w:val="24"/>
              </w:rPr>
              <w:br/>
              <w:t>и плановый период.</w:t>
            </w:r>
          </w:p>
        </w:tc>
        <w:tc>
          <w:tcPr>
            <w:tcW w:w="2280" w:type="dxa"/>
          </w:tcPr>
          <w:p w:rsidR="00554B8F" w:rsidRPr="003D7D63" w:rsidRDefault="00554B8F" w:rsidP="00554B8F">
            <w:pPr>
              <w:jc w:val="center"/>
            </w:pPr>
            <w:r>
              <w:t>до 15 октя</w:t>
            </w:r>
            <w:r w:rsidRPr="003D7D63">
              <w:t>бря</w:t>
            </w:r>
          </w:p>
        </w:tc>
        <w:tc>
          <w:tcPr>
            <w:tcW w:w="2905" w:type="dxa"/>
          </w:tcPr>
          <w:p w:rsidR="00554B8F" w:rsidRDefault="00554B8F" w:rsidP="00554B8F">
            <w:pPr>
              <w:jc w:val="center"/>
            </w:pPr>
            <w:r>
              <w:t>Специалист 1 разряда администрации</w:t>
            </w:r>
          </w:p>
          <w:p w:rsidR="00554B8F" w:rsidRDefault="00554B8F" w:rsidP="00554B8F">
            <w:pPr>
              <w:jc w:val="center"/>
            </w:pPr>
            <w:r w:rsidRPr="003D7D63">
              <w:t xml:space="preserve"> (</w:t>
            </w:r>
            <w:r>
              <w:t>Терехова О.А</w:t>
            </w:r>
            <w:r w:rsidRPr="003D7D63">
              <w:t>)</w:t>
            </w:r>
          </w:p>
          <w:p w:rsidR="00554B8F" w:rsidRDefault="00554B8F" w:rsidP="00554B8F">
            <w:pPr>
              <w:jc w:val="center"/>
            </w:pPr>
            <w:r>
              <w:t>Специалисты администрации</w:t>
            </w:r>
          </w:p>
          <w:p w:rsidR="00554B8F" w:rsidRDefault="00554B8F" w:rsidP="00554B8F">
            <w:pPr>
              <w:jc w:val="center"/>
            </w:pPr>
            <w:r>
              <w:t xml:space="preserve">(Третьякова А.О., </w:t>
            </w:r>
          </w:p>
          <w:p w:rsidR="00554B8F" w:rsidRDefault="00554B8F" w:rsidP="00554B8F">
            <w:pPr>
              <w:jc w:val="center"/>
            </w:pPr>
            <w:r>
              <w:t>Медведева Г.Г)</w:t>
            </w:r>
          </w:p>
          <w:p w:rsidR="00554B8F" w:rsidRDefault="00554B8F" w:rsidP="00554B8F">
            <w:pPr>
              <w:jc w:val="center"/>
            </w:pPr>
          </w:p>
          <w:p w:rsidR="00554B8F" w:rsidRDefault="00554B8F" w:rsidP="00554B8F">
            <w:pPr>
              <w:jc w:val="center"/>
            </w:pPr>
          </w:p>
          <w:p w:rsidR="00554B8F" w:rsidRDefault="00554B8F" w:rsidP="00554B8F">
            <w:pPr>
              <w:jc w:val="center"/>
            </w:pPr>
          </w:p>
          <w:p w:rsidR="00554B8F" w:rsidRPr="003D7D63" w:rsidRDefault="00554B8F" w:rsidP="00554B8F">
            <w:pPr>
              <w:jc w:val="center"/>
            </w:pPr>
          </w:p>
        </w:tc>
      </w:tr>
      <w:tr w:rsidR="00554B8F" w:rsidRPr="0011348E" w:rsidTr="00554B8F">
        <w:tc>
          <w:tcPr>
            <w:tcW w:w="583" w:type="dxa"/>
            <w:vAlign w:val="center"/>
          </w:tcPr>
          <w:p w:rsidR="00554B8F" w:rsidRPr="003D7D63" w:rsidRDefault="00554B8F" w:rsidP="00554B8F">
            <w:r w:rsidRPr="003D7D63">
              <w:t>1</w:t>
            </w:r>
            <w:r>
              <w:t>5</w:t>
            </w:r>
            <w:r w:rsidRPr="003D7D63">
              <w:t>.</w:t>
            </w:r>
          </w:p>
        </w:tc>
        <w:tc>
          <w:tcPr>
            <w:tcW w:w="4085" w:type="dxa"/>
          </w:tcPr>
          <w:p w:rsidR="00554B8F" w:rsidRDefault="00554B8F" w:rsidP="00554B8F">
            <w:pPr>
              <w:pStyle w:val="ConsPlusCell"/>
              <w:jc w:val="both"/>
              <w:rPr>
                <w:rFonts w:ascii="Times New Roman" w:hAnsi="Times New Roman" w:cs="Times New Roman"/>
                <w:sz w:val="24"/>
                <w:szCs w:val="24"/>
              </w:rPr>
            </w:pPr>
            <w:r w:rsidRPr="003D7D63">
              <w:rPr>
                <w:rFonts w:ascii="Times New Roman" w:hAnsi="Times New Roman" w:cs="Times New Roman"/>
                <w:sz w:val="24"/>
                <w:szCs w:val="24"/>
              </w:rPr>
              <w:t xml:space="preserve">Обеспечить проведение публичных слушаний по вопросам: </w:t>
            </w:r>
          </w:p>
          <w:p w:rsidR="00554B8F" w:rsidRDefault="00554B8F" w:rsidP="00554B8F">
            <w:pPr>
              <w:pStyle w:val="ConsPlusCell"/>
              <w:jc w:val="both"/>
              <w:rPr>
                <w:rFonts w:ascii="Times New Roman" w:hAnsi="Times New Roman" w:cs="Times New Roman"/>
                <w:sz w:val="24"/>
                <w:szCs w:val="24"/>
              </w:rPr>
            </w:pPr>
            <w:r>
              <w:rPr>
                <w:rFonts w:ascii="Times New Roman" w:hAnsi="Times New Roman" w:cs="Times New Roman"/>
                <w:sz w:val="24"/>
                <w:szCs w:val="24"/>
              </w:rPr>
              <w:t xml:space="preserve">1.  </w:t>
            </w:r>
            <w:r w:rsidRPr="003D7D63">
              <w:rPr>
                <w:rFonts w:ascii="Times New Roman" w:hAnsi="Times New Roman" w:cs="Times New Roman"/>
                <w:sz w:val="24"/>
                <w:szCs w:val="24"/>
              </w:rPr>
              <w:t xml:space="preserve">о плане социально-экономического развития </w:t>
            </w:r>
            <w:r>
              <w:rPr>
                <w:rFonts w:ascii="Times New Roman" w:hAnsi="Times New Roman" w:cs="Times New Roman"/>
                <w:sz w:val="24"/>
                <w:szCs w:val="24"/>
              </w:rPr>
              <w:t>Шайдур</w:t>
            </w:r>
            <w:r w:rsidRPr="003D7D63">
              <w:rPr>
                <w:rFonts w:ascii="Times New Roman" w:hAnsi="Times New Roman" w:cs="Times New Roman"/>
                <w:sz w:val="24"/>
                <w:szCs w:val="24"/>
              </w:rPr>
              <w:t xml:space="preserve">овского сельсовета Сузунского района Новосибирской области на очередной финансовый год и плановый период; </w:t>
            </w:r>
          </w:p>
          <w:p w:rsidR="00554B8F" w:rsidRPr="003D7D63" w:rsidRDefault="00554B8F" w:rsidP="00554B8F">
            <w:pPr>
              <w:pStyle w:val="ConsPlusCell"/>
              <w:jc w:val="both"/>
              <w:rPr>
                <w:rFonts w:ascii="Times New Roman" w:hAnsi="Times New Roman" w:cs="Times New Roman"/>
                <w:sz w:val="24"/>
                <w:szCs w:val="24"/>
              </w:rPr>
            </w:pPr>
            <w:r>
              <w:rPr>
                <w:rFonts w:ascii="Times New Roman" w:hAnsi="Times New Roman" w:cs="Times New Roman"/>
                <w:sz w:val="24"/>
                <w:szCs w:val="24"/>
              </w:rPr>
              <w:t>2. о бюдже</w:t>
            </w:r>
            <w:r w:rsidRPr="003D7D63">
              <w:rPr>
                <w:rFonts w:ascii="Times New Roman" w:hAnsi="Times New Roman" w:cs="Times New Roman"/>
                <w:sz w:val="24"/>
                <w:szCs w:val="24"/>
              </w:rPr>
              <w:t xml:space="preserve">те </w:t>
            </w:r>
            <w:r>
              <w:rPr>
                <w:rFonts w:ascii="Times New Roman" w:hAnsi="Times New Roman" w:cs="Times New Roman"/>
                <w:sz w:val="24"/>
                <w:szCs w:val="24"/>
              </w:rPr>
              <w:t>Шайдур</w:t>
            </w:r>
            <w:r w:rsidRPr="003D7D63">
              <w:rPr>
                <w:rFonts w:ascii="Times New Roman" w:hAnsi="Times New Roman" w:cs="Times New Roman"/>
                <w:sz w:val="24"/>
                <w:szCs w:val="24"/>
              </w:rPr>
              <w:t>овского сельсовета Сузунского района Новосибирской области</w:t>
            </w:r>
            <w:r w:rsidRPr="003D7D63">
              <w:rPr>
                <w:rFonts w:ascii="Times New Roman" w:hAnsi="Times New Roman" w:cs="Times New Roman"/>
                <w:sz w:val="24"/>
                <w:szCs w:val="24"/>
              </w:rPr>
              <w:br/>
              <w:t xml:space="preserve">на очередной финансовый год </w:t>
            </w:r>
            <w:r w:rsidRPr="003D7D63">
              <w:rPr>
                <w:rFonts w:ascii="Times New Roman" w:hAnsi="Times New Roman" w:cs="Times New Roman"/>
                <w:sz w:val="24"/>
                <w:szCs w:val="24"/>
              </w:rPr>
              <w:br/>
              <w:t>и плановый период.</w:t>
            </w:r>
          </w:p>
        </w:tc>
        <w:tc>
          <w:tcPr>
            <w:tcW w:w="2280" w:type="dxa"/>
          </w:tcPr>
          <w:p w:rsidR="00554B8F" w:rsidRPr="003D7D63" w:rsidRDefault="00554B8F" w:rsidP="00554B8F">
            <w:pPr>
              <w:jc w:val="center"/>
            </w:pPr>
            <w:r w:rsidRPr="003D7D63">
              <w:t>до 1</w:t>
            </w:r>
            <w:r>
              <w:t>5</w:t>
            </w:r>
            <w:r w:rsidRPr="003D7D63">
              <w:t xml:space="preserve"> ноября</w:t>
            </w:r>
          </w:p>
        </w:tc>
        <w:tc>
          <w:tcPr>
            <w:tcW w:w="2905" w:type="dxa"/>
          </w:tcPr>
          <w:p w:rsidR="00554B8F" w:rsidRDefault="00554B8F" w:rsidP="00554B8F">
            <w:pPr>
              <w:jc w:val="center"/>
            </w:pPr>
            <w:r>
              <w:t>Специалист 1 разряда  администрации</w:t>
            </w:r>
          </w:p>
          <w:p w:rsidR="00554B8F" w:rsidRDefault="00554B8F" w:rsidP="00554B8F">
            <w:pPr>
              <w:jc w:val="center"/>
            </w:pPr>
            <w:r w:rsidRPr="003D7D63">
              <w:t xml:space="preserve"> (</w:t>
            </w:r>
            <w:r>
              <w:t>Терехова О.А</w:t>
            </w:r>
            <w:r w:rsidRPr="003D7D63">
              <w:t>)</w:t>
            </w:r>
          </w:p>
          <w:p w:rsidR="00554B8F" w:rsidRDefault="00554B8F" w:rsidP="00554B8F">
            <w:pPr>
              <w:jc w:val="center"/>
            </w:pPr>
            <w:r>
              <w:t>Специалист администрации</w:t>
            </w:r>
          </w:p>
          <w:p w:rsidR="00554B8F" w:rsidRDefault="00554B8F" w:rsidP="00554B8F">
            <w:pPr>
              <w:jc w:val="center"/>
            </w:pPr>
            <w:r>
              <w:t>(Третьякова А.О)</w:t>
            </w:r>
          </w:p>
          <w:p w:rsidR="00554B8F" w:rsidRDefault="00554B8F" w:rsidP="00554B8F">
            <w:pPr>
              <w:jc w:val="center"/>
            </w:pPr>
          </w:p>
          <w:p w:rsidR="00554B8F" w:rsidRDefault="00554B8F" w:rsidP="00554B8F">
            <w:pPr>
              <w:jc w:val="center"/>
            </w:pPr>
          </w:p>
          <w:p w:rsidR="00554B8F" w:rsidRDefault="00554B8F" w:rsidP="00554B8F">
            <w:pPr>
              <w:jc w:val="center"/>
            </w:pPr>
          </w:p>
          <w:p w:rsidR="00554B8F" w:rsidRPr="003D7D63" w:rsidRDefault="00554B8F" w:rsidP="00554B8F">
            <w:pPr>
              <w:jc w:val="center"/>
            </w:pPr>
          </w:p>
        </w:tc>
      </w:tr>
      <w:tr w:rsidR="00554B8F" w:rsidRPr="0011348E" w:rsidTr="00554B8F">
        <w:tc>
          <w:tcPr>
            <w:tcW w:w="583" w:type="dxa"/>
            <w:vAlign w:val="center"/>
          </w:tcPr>
          <w:p w:rsidR="00554B8F" w:rsidRPr="003D7D63" w:rsidRDefault="00554B8F" w:rsidP="00554B8F">
            <w:r>
              <w:t>16.</w:t>
            </w:r>
          </w:p>
        </w:tc>
        <w:tc>
          <w:tcPr>
            <w:tcW w:w="4085" w:type="dxa"/>
          </w:tcPr>
          <w:p w:rsidR="00554B8F" w:rsidRPr="003D7D63" w:rsidRDefault="00554B8F" w:rsidP="00554B8F">
            <w:pPr>
              <w:pStyle w:val="ConsPlusNormal"/>
              <w:widowControl/>
              <w:ind w:firstLine="0"/>
              <w:jc w:val="both"/>
              <w:rPr>
                <w:rFonts w:ascii="Times New Roman" w:hAnsi="Times New Roman" w:cs="Times New Roman"/>
                <w:sz w:val="24"/>
                <w:szCs w:val="24"/>
              </w:rPr>
            </w:pPr>
            <w:r w:rsidRPr="003D7D63">
              <w:rPr>
                <w:rFonts w:ascii="Times New Roman" w:hAnsi="Times New Roman" w:cs="Times New Roman"/>
                <w:sz w:val="24"/>
                <w:szCs w:val="24"/>
              </w:rPr>
              <w:t xml:space="preserve">Направить на рассмотрение проект решения Совета депутатов </w:t>
            </w:r>
            <w:r>
              <w:rPr>
                <w:rFonts w:ascii="Times New Roman" w:hAnsi="Times New Roman" w:cs="Times New Roman"/>
                <w:sz w:val="24"/>
                <w:szCs w:val="24"/>
              </w:rPr>
              <w:t xml:space="preserve">Шайдуровского сельсовета Сузунского района Новосибирской области </w:t>
            </w:r>
            <w:r w:rsidRPr="003D7D63">
              <w:rPr>
                <w:rFonts w:ascii="Times New Roman" w:hAnsi="Times New Roman" w:cs="Times New Roman"/>
                <w:sz w:val="24"/>
                <w:szCs w:val="24"/>
              </w:rPr>
              <w:t xml:space="preserve">о плане социально-экономического развития </w:t>
            </w:r>
            <w:r>
              <w:rPr>
                <w:rFonts w:ascii="Times New Roman" w:hAnsi="Times New Roman" w:cs="Times New Roman"/>
                <w:sz w:val="24"/>
                <w:szCs w:val="24"/>
              </w:rPr>
              <w:t>Шайдур</w:t>
            </w:r>
            <w:r w:rsidRPr="003D7D63">
              <w:rPr>
                <w:rFonts w:ascii="Times New Roman" w:hAnsi="Times New Roman" w:cs="Times New Roman"/>
                <w:sz w:val="24"/>
                <w:szCs w:val="24"/>
              </w:rPr>
              <w:t>овского сельсовета</w:t>
            </w:r>
            <w:r>
              <w:rPr>
                <w:sz w:val="28"/>
                <w:szCs w:val="28"/>
              </w:rPr>
              <w:t xml:space="preserve"> </w:t>
            </w:r>
            <w:r w:rsidRPr="0015081B">
              <w:rPr>
                <w:rFonts w:ascii="Times New Roman" w:hAnsi="Times New Roman" w:cs="Times New Roman"/>
                <w:sz w:val="24"/>
                <w:szCs w:val="24"/>
              </w:rPr>
              <w:t>Сузунского района Новосибирской области</w:t>
            </w:r>
            <w:r w:rsidRPr="003D7D63">
              <w:rPr>
                <w:rFonts w:ascii="Times New Roman" w:hAnsi="Times New Roman" w:cs="Times New Roman"/>
                <w:sz w:val="24"/>
                <w:szCs w:val="24"/>
              </w:rPr>
              <w:t xml:space="preserve"> на очередной финансовый год и плановый период</w:t>
            </w:r>
          </w:p>
        </w:tc>
        <w:tc>
          <w:tcPr>
            <w:tcW w:w="2280" w:type="dxa"/>
          </w:tcPr>
          <w:p w:rsidR="00554B8F" w:rsidRPr="003D7D63" w:rsidRDefault="00554B8F" w:rsidP="00554B8F">
            <w:pPr>
              <w:jc w:val="center"/>
            </w:pPr>
            <w:r w:rsidRPr="003D7D63">
              <w:t>не позднее 15 ноября</w:t>
            </w:r>
          </w:p>
        </w:tc>
        <w:tc>
          <w:tcPr>
            <w:tcW w:w="2905" w:type="dxa"/>
          </w:tcPr>
          <w:p w:rsidR="00554B8F" w:rsidRPr="003D7D63" w:rsidRDefault="00554B8F" w:rsidP="00554B8F">
            <w:pPr>
              <w:jc w:val="center"/>
            </w:pPr>
            <w:r w:rsidRPr="003D7D63">
              <w:t>Специалист администрации</w:t>
            </w:r>
          </w:p>
          <w:p w:rsidR="00554B8F" w:rsidRPr="003D7D63" w:rsidRDefault="00554B8F" w:rsidP="00554B8F">
            <w:pPr>
              <w:jc w:val="center"/>
            </w:pPr>
            <w:r w:rsidRPr="003D7D63">
              <w:t>(</w:t>
            </w:r>
            <w:r>
              <w:t>Третьякова А.О)</w:t>
            </w:r>
          </w:p>
        </w:tc>
      </w:tr>
      <w:tr w:rsidR="00554B8F" w:rsidRPr="0011348E" w:rsidTr="00554B8F">
        <w:tc>
          <w:tcPr>
            <w:tcW w:w="583" w:type="dxa"/>
            <w:vAlign w:val="center"/>
          </w:tcPr>
          <w:p w:rsidR="00554B8F" w:rsidRPr="003D7D63" w:rsidRDefault="00554B8F" w:rsidP="00554B8F">
            <w:r w:rsidRPr="003D7D63">
              <w:t>1</w:t>
            </w:r>
            <w:r>
              <w:t>7.</w:t>
            </w:r>
          </w:p>
        </w:tc>
        <w:tc>
          <w:tcPr>
            <w:tcW w:w="4085" w:type="dxa"/>
          </w:tcPr>
          <w:p w:rsidR="00554B8F" w:rsidRPr="0015081B" w:rsidRDefault="00554B8F" w:rsidP="00554B8F">
            <w:pPr>
              <w:jc w:val="both"/>
            </w:pPr>
            <w:r w:rsidRPr="0015081B">
              <w:t xml:space="preserve">Направить на рассмотрение проект решения Совета депутатов о бюджете Шайдуровского сельсовета Сузунского района Новосибирской области на очередной финансовый год и плановый период, а также  документы и материалы, представляемые в Совет депутатов Шайдуровского сельсовета Сузунского района Новосибирской области одновременно с проектом бюджета Шайдуровского сельсовета Сузунского района Новосибирской области на очередной финансовый год и  плановый период             </w:t>
            </w:r>
          </w:p>
        </w:tc>
        <w:tc>
          <w:tcPr>
            <w:tcW w:w="2280" w:type="dxa"/>
          </w:tcPr>
          <w:p w:rsidR="00554B8F" w:rsidRPr="003D7D63" w:rsidRDefault="00554B8F" w:rsidP="00554B8F">
            <w:pPr>
              <w:jc w:val="center"/>
            </w:pPr>
            <w:r w:rsidRPr="003D7D63">
              <w:t>не позднее 15 ноября</w:t>
            </w:r>
          </w:p>
        </w:tc>
        <w:tc>
          <w:tcPr>
            <w:tcW w:w="2905" w:type="dxa"/>
          </w:tcPr>
          <w:p w:rsidR="00554B8F" w:rsidRPr="003D7D63" w:rsidRDefault="00554B8F" w:rsidP="00554B8F">
            <w:pPr>
              <w:jc w:val="center"/>
            </w:pPr>
            <w:r>
              <w:t>Специалист 1 разряда</w:t>
            </w:r>
            <w:r w:rsidRPr="003D7D63">
              <w:t xml:space="preserve"> администрации</w:t>
            </w:r>
          </w:p>
          <w:p w:rsidR="00554B8F" w:rsidRPr="003D7D63" w:rsidRDefault="00554B8F" w:rsidP="00554B8F">
            <w:pPr>
              <w:jc w:val="center"/>
            </w:pPr>
            <w:r w:rsidRPr="003D7D63">
              <w:t>(</w:t>
            </w:r>
            <w:r>
              <w:t>Терехова О</w:t>
            </w:r>
            <w:r w:rsidRPr="003D7D63">
              <w:t>.</w:t>
            </w:r>
            <w:r>
              <w:t>А</w:t>
            </w:r>
            <w:r w:rsidRPr="003D7D63">
              <w:t>)</w:t>
            </w:r>
          </w:p>
        </w:tc>
      </w:tr>
    </w:tbl>
    <w:p w:rsidR="00554B8F" w:rsidRDefault="00554B8F" w:rsidP="00554B8F">
      <w:pPr>
        <w:rPr>
          <w:sz w:val="28"/>
          <w:szCs w:val="28"/>
        </w:rPr>
      </w:pPr>
    </w:p>
    <w:p w:rsidR="00554B8F" w:rsidRDefault="00554B8F" w:rsidP="00554B8F">
      <w:pPr>
        <w:rPr>
          <w:sz w:val="28"/>
          <w:szCs w:val="28"/>
        </w:rPr>
      </w:pPr>
    </w:p>
    <w:p w:rsidR="00554B8F" w:rsidRDefault="00554B8F" w:rsidP="00554B8F">
      <w:pPr>
        <w:rPr>
          <w:sz w:val="28"/>
          <w:szCs w:val="28"/>
        </w:rPr>
      </w:pPr>
    </w:p>
    <w:p w:rsidR="00554B8F" w:rsidRDefault="00554B8F" w:rsidP="00554B8F">
      <w:pPr>
        <w:rPr>
          <w:sz w:val="28"/>
          <w:szCs w:val="28"/>
        </w:rPr>
      </w:pPr>
    </w:p>
    <w:p w:rsidR="00554B8F" w:rsidRPr="00145980" w:rsidRDefault="00554B8F" w:rsidP="00554B8F">
      <w:pPr>
        <w:jc w:val="center"/>
        <w:rPr>
          <w:sz w:val="28"/>
          <w:szCs w:val="28"/>
        </w:rPr>
      </w:pPr>
      <w:r w:rsidRPr="00145980">
        <w:rPr>
          <w:sz w:val="28"/>
          <w:szCs w:val="28"/>
        </w:rPr>
        <w:t>А</w:t>
      </w:r>
      <w:r>
        <w:rPr>
          <w:sz w:val="28"/>
          <w:szCs w:val="28"/>
        </w:rPr>
        <w:t>ДМИНИСТРАЦИЯ</w:t>
      </w:r>
    </w:p>
    <w:p w:rsidR="00554B8F" w:rsidRPr="00145980" w:rsidRDefault="00554B8F" w:rsidP="00554B8F">
      <w:pPr>
        <w:jc w:val="center"/>
        <w:rPr>
          <w:sz w:val="28"/>
          <w:szCs w:val="28"/>
        </w:rPr>
      </w:pPr>
      <w:r w:rsidRPr="00145980">
        <w:rPr>
          <w:sz w:val="28"/>
          <w:szCs w:val="28"/>
        </w:rPr>
        <w:t>ШАЙДУРОВСКОГО СЕЛЬСОВЕТА</w:t>
      </w:r>
    </w:p>
    <w:p w:rsidR="00554B8F" w:rsidRPr="00145980" w:rsidRDefault="00554B8F" w:rsidP="00554B8F">
      <w:pPr>
        <w:jc w:val="center"/>
        <w:rPr>
          <w:sz w:val="28"/>
          <w:szCs w:val="28"/>
        </w:rPr>
      </w:pPr>
      <w:r w:rsidRPr="00145980">
        <w:rPr>
          <w:sz w:val="28"/>
          <w:szCs w:val="28"/>
        </w:rPr>
        <w:t>Сузунский район Новосибирская область</w:t>
      </w:r>
      <w:r w:rsidRPr="00145980">
        <w:rPr>
          <w:sz w:val="28"/>
          <w:szCs w:val="28"/>
        </w:rPr>
        <w:br/>
      </w:r>
    </w:p>
    <w:p w:rsidR="00554B8F" w:rsidRPr="00145980" w:rsidRDefault="00554B8F" w:rsidP="00554B8F">
      <w:pPr>
        <w:jc w:val="center"/>
        <w:rPr>
          <w:sz w:val="28"/>
          <w:szCs w:val="28"/>
        </w:rPr>
      </w:pPr>
    </w:p>
    <w:p w:rsidR="00554B8F" w:rsidRPr="00145980" w:rsidRDefault="00554B8F" w:rsidP="00554B8F">
      <w:pPr>
        <w:jc w:val="center"/>
        <w:rPr>
          <w:sz w:val="28"/>
          <w:szCs w:val="28"/>
        </w:rPr>
      </w:pPr>
      <w:r w:rsidRPr="00145980">
        <w:rPr>
          <w:sz w:val="28"/>
          <w:szCs w:val="28"/>
        </w:rPr>
        <w:t>ПОСТАНОВЛЕНИЕ</w:t>
      </w:r>
    </w:p>
    <w:p w:rsidR="00554B8F" w:rsidRDefault="00554B8F" w:rsidP="00554B8F">
      <w:pPr>
        <w:rPr>
          <w:sz w:val="28"/>
          <w:szCs w:val="28"/>
        </w:rPr>
      </w:pPr>
      <w:r w:rsidRPr="00145980">
        <w:rPr>
          <w:sz w:val="28"/>
          <w:szCs w:val="28"/>
        </w:rPr>
        <w:t xml:space="preserve">                                                           с. Шайдурово</w:t>
      </w:r>
    </w:p>
    <w:p w:rsidR="00554B8F" w:rsidRPr="00145980" w:rsidRDefault="00554B8F" w:rsidP="00554B8F">
      <w:pPr>
        <w:rPr>
          <w:sz w:val="28"/>
          <w:szCs w:val="28"/>
        </w:rPr>
      </w:pPr>
    </w:p>
    <w:p w:rsidR="00554B8F" w:rsidRPr="00DF6682" w:rsidRDefault="00554B8F" w:rsidP="00554B8F">
      <w:pPr>
        <w:jc w:val="both"/>
        <w:rPr>
          <w:sz w:val="28"/>
          <w:szCs w:val="28"/>
        </w:rPr>
      </w:pPr>
      <w:r>
        <w:rPr>
          <w:sz w:val="28"/>
          <w:szCs w:val="28"/>
        </w:rPr>
        <w:t xml:space="preserve">От 22.08.2016                </w:t>
      </w:r>
      <w:r w:rsidRPr="00DF6682">
        <w:rPr>
          <w:sz w:val="28"/>
          <w:szCs w:val="28"/>
        </w:rPr>
        <w:t xml:space="preserve">    </w:t>
      </w:r>
      <w:r>
        <w:rPr>
          <w:sz w:val="28"/>
          <w:szCs w:val="28"/>
        </w:rPr>
        <w:t xml:space="preserve">                      </w:t>
      </w:r>
      <w:r w:rsidRPr="00DF6682">
        <w:rPr>
          <w:sz w:val="28"/>
          <w:szCs w:val="28"/>
        </w:rPr>
        <w:t xml:space="preserve">                         </w:t>
      </w:r>
      <w:r>
        <w:rPr>
          <w:sz w:val="28"/>
          <w:szCs w:val="28"/>
        </w:rPr>
        <w:t xml:space="preserve">                         №  99      </w:t>
      </w:r>
    </w:p>
    <w:p w:rsidR="00554B8F" w:rsidRDefault="00554B8F" w:rsidP="00554B8F">
      <w:pPr>
        <w:rPr>
          <w:sz w:val="28"/>
          <w:szCs w:val="28"/>
        </w:rPr>
      </w:pPr>
    </w:p>
    <w:p w:rsidR="00554B8F" w:rsidRDefault="00554B8F" w:rsidP="00554B8F">
      <w:pPr>
        <w:adjustRightInd w:val="0"/>
        <w:outlineLvl w:val="0"/>
        <w:rPr>
          <w:sz w:val="28"/>
          <w:szCs w:val="28"/>
        </w:rPr>
      </w:pPr>
      <w:r>
        <w:rPr>
          <w:sz w:val="28"/>
          <w:szCs w:val="28"/>
        </w:rPr>
        <w:t xml:space="preserve"> </w:t>
      </w:r>
      <w:r w:rsidRPr="00FD4C80">
        <w:rPr>
          <w:sz w:val="28"/>
          <w:szCs w:val="28"/>
        </w:rPr>
        <w:t xml:space="preserve">Об  основных направлениях бюджетной и налоговой политики </w:t>
      </w:r>
    </w:p>
    <w:p w:rsidR="00554B8F" w:rsidRPr="00FD4C80" w:rsidRDefault="00554B8F" w:rsidP="00554B8F">
      <w:pPr>
        <w:adjustRightInd w:val="0"/>
        <w:outlineLvl w:val="0"/>
        <w:rPr>
          <w:sz w:val="28"/>
          <w:szCs w:val="28"/>
        </w:rPr>
      </w:pPr>
      <w:r>
        <w:rPr>
          <w:sz w:val="28"/>
          <w:szCs w:val="28"/>
        </w:rPr>
        <w:t>Шайдур</w:t>
      </w:r>
      <w:r w:rsidRPr="00FD4C80">
        <w:rPr>
          <w:sz w:val="28"/>
          <w:szCs w:val="28"/>
        </w:rPr>
        <w:t>овского сельсовета Сузунского района Новосибирской области</w:t>
      </w:r>
    </w:p>
    <w:p w:rsidR="00554B8F" w:rsidRPr="00FD4C80" w:rsidRDefault="00554B8F" w:rsidP="00554B8F">
      <w:pPr>
        <w:adjustRightInd w:val="0"/>
        <w:rPr>
          <w:sz w:val="28"/>
          <w:szCs w:val="28"/>
        </w:rPr>
      </w:pPr>
      <w:r w:rsidRPr="00FD4C80">
        <w:rPr>
          <w:sz w:val="28"/>
          <w:szCs w:val="28"/>
        </w:rPr>
        <w:t>на 201</w:t>
      </w:r>
      <w:r>
        <w:rPr>
          <w:sz w:val="28"/>
          <w:szCs w:val="28"/>
        </w:rPr>
        <w:t>7</w:t>
      </w:r>
      <w:r w:rsidRPr="00FD4C80">
        <w:rPr>
          <w:sz w:val="28"/>
          <w:szCs w:val="28"/>
        </w:rPr>
        <w:t xml:space="preserve"> год и плановый период 201</w:t>
      </w:r>
      <w:r>
        <w:rPr>
          <w:sz w:val="28"/>
          <w:szCs w:val="28"/>
        </w:rPr>
        <w:t>8</w:t>
      </w:r>
      <w:r w:rsidRPr="00FD4C80">
        <w:rPr>
          <w:sz w:val="28"/>
          <w:szCs w:val="28"/>
        </w:rPr>
        <w:t xml:space="preserve"> и 201</w:t>
      </w:r>
      <w:r>
        <w:rPr>
          <w:sz w:val="28"/>
          <w:szCs w:val="28"/>
        </w:rPr>
        <w:t>9</w:t>
      </w:r>
      <w:r w:rsidRPr="00FD4C80">
        <w:rPr>
          <w:sz w:val="28"/>
          <w:szCs w:val="28"/>
        </w:rPr>
        <w:t xml:space="preserve"> годов</w:t>
      </w:r>
    </w:p>
    <w:p w:rsidR="00554B8F" w:rsidRDefault="00554B8F" w:rsidP="00554B8F">
      <w:pPr>
        <w:adjustRightInd w:val="0"/>
        <w:rPr>
          <w:sz w:val="28"/>
          <w:szCs w:val="28"/>
        </w:rPr>
      </w:pPr>
    </w:p>
    <w:p w:rsidR="00554B8F" w:rsidRDefault="00554B8F" w:rsidP="00554B8F">
      <w:pPr>
        <w:widowControl w:val="0"/>
        <w:ind w:firstLine="720"/>
        <w:jc w:val="both"/>
        <w:rPr>
          <w:sz w:val="28"/>
          <w:szCs w:val="28"/>
        </w:rPr>
      </w:pPr>
      <w:r>
        <w:rPr>
          <w:sz w:val="28"/>
          <w:szCs w:val="28"/>
        </w:rPr>
        <w:t xml:space="preserve">В соответствии со статьей 6 </w:t>
      </w:r>
      <w:r>
        <w:rPr>
          <w:sz w:val="28"/>
        </w:rPr>
        <w:t xml:space="preserve">Положения  «О бюджетном устройстве и бюджетном процессе в Шайдуровском сельсовете», утвержденным решением 41 сессии Совета депутатов Шайдуровского сельсовета от 22.08.2014 № 63, постановлением администрации Шайдуровского сельсовета Сузунского района Новосибирской области от 19.08.2016  № 98 </w:t>
      </w:r>
      <w:r>
        <w:rPr>
          <w:sz w:val="28"/>
          <w:szCs w:val="28"/>
        </w:rPr>
        <w:t>«О порядке и сроках составления проекта бюджета Шайдуровского сельсовета Сузунского района Новосибирской области на очередной год и плановый период и порядке подготовки документов и материалов, представляемых в Совет депутатов Шайдуровского сельсовета Сузунского района Новосибирской области одновременно с проектом бюджета Шайдуровского сельсовета Сузунского района Новосибирской области»</w:t>
      </w:r>
    </w:p>
    <w:p w:rsidR="00554B8F" w:rsidRDefault="00554B8F" w:rsidP="00554B8F">
      <w:pPr>
        <w:widowControl w:val="0"/>
        <w:ind w:firstLine="720"/>
        <w:jc w:val="both"/>
        <w:rPr>
          <w:sz w:val="28"/>
          <w:szCs w:val="20"/>
        </w:rPr>
      </w:pPr>
    </w:p>
    <w:p w:rsidR="00554B8F" w:rsidRDefault="00554B8F" w:rsidP="00554B8F">
      <w:pPr>
        <w:widowControl w:val="0"/>
        <w:jc w:val="both"/>
        <w:rPr>
          <w:sz w:val="28"/>
          <w:szCs w:val="28"/>
        </w:rPr>
      </w:pPr>
      <w:r>
        <w:rPr>
          <w:sz w:val="28"/>
        </w:rPr>
        <w:t>ПОСТАНОВЛЯЮ:</w:t>
      </w:r>
    </w:p>
    <w:p w:rsidR="00554B8F" w:rsidRDefault="00554B8F" w:rsidP="00554B8F">
      <w:pPr>
        <w:ind w:firstLine="708"/>
        <w:jc w:val="both"/>
        <w:rPr>
          <w:sz w:val="28"/>
          <w:szCs w:val="28"/>
        </w:rPr>
      </w:pPr>
      <w:r>
        <w:rPr>
          <w:sz w:val="28"/>
          <w:szCs w:val="28"/>
        </w:rPr>
        <w:t>1. Одобрить прилагаемые основные направления бюджетной и налоговой политики Шайдуровского сельсовета Сузунского района Новосибирской области на 2017 год и плановый период 2018 и 2019 годов (далее – Основные направления бюджетной и налоговой политики).</w:t>
      </w:r>
    </w:p>
    <w:p w:rsidR="00554B8F" w:rsidRDefault="00554B8F" w:rsidP="00554B8F">
      <w:pPr>
        <w:ind w:firstLine="708"/>
        <w:jc w:val="both"/>
        <w:rPr>
          <w:sz w:val="28"/>
          <w:szCs w:val="28"/>
        </w:rPr>
      </w:pPr>
      <w:r>
        <w:rPr>
          <w:sz w:val="28"/>
          <w:szCs w:val="28"/>
        </w:rPr>
        <w:t>2. Контроль за исполнением постановления возложить на специалист 1 разряда администрации Шайдуровского сельсовета Терехову О.А</w:t>
      </w:r>
    </w:p>
    <w:p w:rsidR="00554B8F" w:rsidRDefault="00554B8F" w:rsidP="00554B8F">
      <w:pPr>
        <w:ind w:firstLine="708"/>
        <w:jc w:val="both"/>
        <w:rPr>
          <w:sz w:val="28"/>
          <w:szCs w:val="28"/>
        </w:rPr>
      </w:pPr>
    </w:p>
    <w:p w:rsidR="00554B8F" w:rsidRDefault="00554B8F" w:rsidP="00554B8F">
      <w:pPr>
        <w:adjustRightInd w:val="0"/>
        <w:rPr>
          <w:sz w:val="28"/>
          <w:szCs w:val="28"/>
        </w:rPr>
      </w:pPr>
    </w:p>
    <w:p w:rsidR="00554B8F" w:rsidRDefault="00554B8F" w:rsidP="00554B8F">
      <w:pPr>
        <w:adjustRightInd w:val="0"/>
        <w:rPr>
          <w:sz w:val="28"/>
          <w:szCs w:val="28"/>
        </w:rPr>
      </w:pPr>
      <w:r>
        <w:rPr>
          <w:sz w:val="28"/>
          <w:szCs w:val="28"/>
        </w:rPr>
        <w:t xml:space="preserve">Глава Шайдуровского сельсовета    </w:t>
      </w:r>
    </w:p>
    <w:p w:rsidR="00554B8F" w:rsidRDefault="00554B8F" w:rsidP="00554B8F">
      <w:pPr>
        <w:adjustRightInd w:val="0"/>
        <w:rPr>
          <w:sz w:val="28"/>
          <w:szCs w:val="28"/>
        </w:rPr>
      </w:pPr>
      <w:r>
        <w:rPr>
          <w:sz w:val="28"/>
          <w:szCs w:val="28"/>
        </w:rPr>
        <w:t>Сузунского района Новосибирской области                                            Д.Г Сизов</w:t>
      </w:r>
    </w:p>
    <w:p w:rsidR="00554B8F" w:rsidRDefault="00554B8F" w:rsidP="00554B8F">
      <w:pPr>
        <w:adjustRightInd w:val="0"/>
        <w:jc w:val="both"/>
        <w:rPr>
          <w:color w:val="FF0000"/>
          <w:sz w:val="28"/>
          <w:szCs w:val="28"/>
        </w:rPr>
      </w:pPr>
    </w:p>
    <w:p w:rsidR="00554B8F" w:rsidRDefault="00554B8F" w:rsidP="00554B8F">
      <w:pPr>
        <w:adjustRightInd w:val="0"/>
        <w:jc w:val="both"/>
        <w:rPr>
          <w:sz w:val="20"/>
          <w:szCs w:val="20"/>
        </w:rPr>
      </w:pPr>
    </w:p>
    <w:p w:rsidR="00554B8F" w:rsidRDefault="00554B8F" w:rsidP="00554B8F">
      <w:pPr>
        <w:ind w:left="5954"/>
        <w:jc w:val="center"/>
        <w:rPr>
          <w:sz w:val="28"/>
          <w:szCs w:val="28"/>
        </w:rPr>
      </w:pPr>
    </w:p>
    <w:p w:rsidR="00554B8F" w:rsidRDefault="00554B8F" w:rsidP="00554B8F">
      <w:pPr>
        <w:ind w:left="5954"/>
        <w:jc w:val="center"/>
        <w:rPr>
          <w:sz w:val="28"/>
          <w:szCs w:val="28"/>
        </w:rPr>
      </w:pPr>
    </w:p>
    <w:p w:rsidR="00554B8F" w:rsidRDefault="00554B8F" w:rsidP="00554B8F">
      <w:pPr>
        <w:ind w:left="5954"/>
        <w:jc w:val="center"/>
        <w:rPr>
          <w:sz w:val="28"/>
          <w:szCs w:val="28"/>
        </w:rPr>
      </w:pPr>
    </w:p>
    <w:p w:rsidR="00554B8F" w:rsidRDefault="00554B8F" w:rsidP="00554B8F">
      <w:pPr>
        <w:ind w:left="5954"/>
        <w:jc w:val="center"/>
        <w:rPr>
          <w:sz w:val="28"/>
          <w:szCs w:val="28"/>
        </w:rPr>
      </w:pPr>
    </w:p>
    <w:p w:rsidR="00554B8F" w:rsidRDefault="00554B8F" w:rsidP="00554B8F">
      <w:pPr>
        <w:ind w:left="5954"/>
        <w:jc w:val="center"/>
        <w:rPr>
          <w:sz w:val="28"/>
          <w:szCs w:val="28"/>
        </w:rPr>
      </w:pPr>
    </w:p>
    <w:p w:rsidR="00554B8F" w:rsidRDefault="00554B8F" w:rsidP="00554B8F">
      <w:pPr>
        <w:ind w:left="5954"/>
        <w:jc w:val="center"/>
        <w:rPr>
          <w:sz w:val="28"/>
          <w:szCs w:val="28"/>
        </w:rPr>
      </w:pPr>
    </w:p>
    <w:p w:rsidR="00554B8F" w:rsidRDefault="00554B8F" w:rsidP="00554B8F">
      <w:pPr>
        <w:rPr>
          <w:sz w:val="28"/>
          <w:szCs w:val="28"/>
        </w:rPr>
      </w:pPr>
      <w:r>
        <w:rPr>
          <w:sz w:val="28"/>
          <w:szCs w:val="28"/>
        </w:rPr>
        <w:t xml:space="preserve">                                                                           </w:t>
      </w:r>
    </w:p>
    <w:p w:rsidR="00554B8F" w:rsidRPr="00AB3486" w:rsidRDefault="00554B8F" w:rsidP="00554B8F">
      <w:pPr>
        <w:rPr>
          <w:sz w:val="28"/>
          <w:szCs w:val="28"/>
        </w:rPr>
      </w:pPr>
      <w:r>
        <w:rPr>
          <w:sz w:val="28"/>
          <w:szCs w:val="28"/>
        </w:rPr>
        <w:t xml:space="preserve">                                                                                     </w:t>
      </w:r>
      <w:r w:rsidRPr="00AB3486">
        <w:rPr>
          <w:sz w:val="28"/>
          <w:szCs w:val="28"/>
        </w:rPr>
        <w:t>Приложение к</w:t>
      </w:r>
    </w:p>
    <w:p w:rsidR="00554B8F" w:rsidRDefault="00554B8F" w:rsidP="00554B8F">
      <w:pPr>
        <w:rPr>
          <w:sz w:val="28"/>
          <w:szCs w:val="28"/>
        </w:rPr>
      </w:pPr>
      <w:r w:rsidRPr="00AB3486">
        <w:rPr>
          <w:sz w:val="28"/>
          <w:szCs w:val="28"/>
        </w:rPr>
        <w:t xml:space="preserve">                                               </w:t>
      </w:r>
      <w:r>
        <w:rPr>
          <w:sz w:val="28"/>
          <w:szCs w:val="28"/>
        </w:rPr>
        <w:t xml:space="preserve">                                       </w:t>
      </w:r>
      <w:r w:rsidRPr="00AB3486">
        <w:rPr>
          <w:sz w:val="28"/>
          <w:szCs w:val="28"/>
        </w:rPr>
        <w:t>Постановлению администрации</w:t>
      </w:r>
    </w:p>
    <w:p w:rsidR="00554B8F" w:rsidRDefault="00554B8F" w:rsidP="00554B8F">
      <w:pPr>
        <w:rPr>
          <w:sz w:val="28"/>
          <w:szCs w:val="28"/>
        </w:rPr>
      </w:pPr>
      <w:r>
        <w:rPr>
          <w:sz w:val="28"/>
          <w:szCs w:val="28"/>
        </w:rPr>
        <w:t xml:space="preserve">                                                                                      Шайдуровского сельсовета</w:t>
      </w:r>
    </w:p>
    <w:p w:rsidR="00554B8F" w:rsidRDefault="00554B8F" w:rsidP="00554B8F">
      <w:pPr>
        <w:rPr>
          <w:sz w:val="28"/>
          <w:szCs w:val="28"/>
        </w:rPr>
      </w:pPr>
      <w:r>
        <w:rPr>
          <w:sz w:val="28"/>
          <w:szCs w:val="28"/>
        </w:rPr>
        <w:t xml:space="preserve">                                                                                      Сузунского района    </w:t>
      </w:r>
    </w:p>
    <w:p w:rsidR="00554B8F" w:rsidRDefault="00554B8F" w:rsidP="00554B8F">
      <w:pPr>
        <w:rPr>
          <w:sz w:val="28"/>
          <w:szCs w:val="28"/>
        </w:rPr>
      </w:pPr>
      <w:r>
        <w:rPr>
          <w:sz w:val="28"/>
          <w:szCs w:val="28"/>
        </w:rPr>
        <w:t xml:space="preserve">                                                                                      Новосибирской области</w:t>
      </w:r>
    </w:p>
    <w:p w:rsidR="00554B8F" w:rsidRPr="00AB3486" w:rsidRDefault="00554B8F" w:rsidP="00554B8F">
      <w:pPr>
        <w:rPr>
          <w:sz w:val="28"/>
          <w:szCs w:val="28"/>
        </w:rPr>
      </w:pPr>
      <w:r>
        <w:rPr>
          <w:sz w:val="28"/>
          <w:szCs w:val="28"/>
        </w:rPr>
        <w:t xml:space="preserve">                                                                                     </w:t>
      </w:r>
      <w:r w:rsidRPr="00AB3486">
        <w:rPr>
          <w:sz w:val="28"/>
          <w:szCs w:val="28"/>
        </w:rPr>
        <w:t xml:space="preserve"> От</w:t>
      </w:r>
      <w:r>
        <w:rPr>
          <w:sz w:val="28"/>
          <w:szCs w:val="28"/>
        </w:rPr>
        <w:t xml:space="preserve"> 22.08.2016       </w:t>
      </w:r>
      <w:r w:rsidRPr="00AB3486">
        <w:rPr>
          <w:sz w:val="28"/>
          <w:szCs w:val="28"/>
        </w:rPr>
        <w:t xml:space="preserve"> № </w:t>
      </w:r>
      <w:r>
        <w:rPr>
          <w:sz w:val="28"/>
          <w:szCs w:val="28"/>
        </w:rPr>
        <w:t>99</w:t>
      </w:r>
      <w:r w:rsidRPr="00AB3486">
        <w:rPr>
          <w:sz w:val="28"/>
          <w:szCs w:val="28"/>
        </w:rPr>
        <w:t xml:space="preserve">  </w:t>
      </w:r>
      <w:r w:rsidRPr="00AB3486">
        <w:rPr>
          <w:color w:val="FF0000"/>
          <w:sz w:val="28"/>
          <w:szCs w:val="28"/>
        </w:rPr>
        <w:t xml:space="preserve">      </w:t>
      </w:r>
    </w:p>
    <w:p w:rsidR="00554B8F" w:rsidRDefault="00554B8F" w:rsidP="00554B8F">
      <w:pPr>
        <w:outlineLvl w:val="0"/>
        <w:rPr>
          <w:sz w:val="28"/>
          <w:szCs w:val="28"/>
        </w:rPr>
      </w:pPr>
    </w:p>
    <w:p w:rsidR="00554B8F" w:rsidRDefault="00554B8F" w:rsidP="00554B8F">
      <w:pPr>
        <w:jc w:val="right"/>
        <w:rPr>
          <w:sz w:val="28"/>
          <w:szCs w:val="28"/>
        </w:rPr>
      </w:pPr>
      <w:r>
        <w:rPr>
          <w:sz w:val="28"/>
          <w:szCs w:val="28"/>
        </w:rPr>
        <w:t xml:space="preserve">                                                                                            </w:t>
      </w:r>
    </w:p>
    <w:p w:rsidR="00554B8F" w:rsidRDefault="00554B8F" w:rsidP="00554B8F">
      <w:pPr>
        <w:jc w:val="center"/>
        <w:outlineLvl w:val="0"/>
        <w:rPr>
          <w:b/>
          <w:bCs/>
          <w:sz w:val="28"/>
          <w:szCs w:val="28"/>
        </w:rPr>
      </w:pPr>
      <w:r>
        <w:rPr>
          <w:b/>
          <w:bCs/>
          <w:sz w:val="28"/>
          <w:szCs w:val="28"/>
        </w:rPr>
        <w:t>Основные направления бюджетной и налоговой политики</w:t>
      </w:r>
    </w:p>
    <w:p w:rsidR="00554B8F" w:rsidRDefault="00554B8F" w:rsidP="00554B8F">
      <w:pPr>
        <w:jc w:val="center"/>
        <w:rPr>
          <w:b/>
          <w:bCs/>
          <w:sz w:val="28"/>
          <w:szCs w:val="28"/>
        </w:rPr>
      </w:pPr>
      <w:r>
        <w:rPr>
          <w:b/>
          <w:bCs/>
          <w:sz w:val="28"/>
          <w:szCs w:val="28"/>
        </w:rPr>
        <w:t xml:space="preserve">Шайдуровского сельсовета Сузунского района Новосибирской области </w:t>
      </w:r>
    </w:p>
    <w:p w:rsidR="00554B8F" w:rsidRDefault="00554B8F" w:rsidP="00B01F8B">
      <w:pPr>
        <w:jc w:val="center"/>
        <w:rPr>
          <w:sz w:val="28"/>
          <w:szCs w:val="28"/>
        </w:rPr>
      </w:pPr>
      <w:r>
        <w:rPr>
          <w:b/>
          <w:bCs/>
          <w:sz w:val="28"/>
          <w:szCs w:val="28"/>
        </w:rPr>
        <w:t>на 2017 год и плановый период 2018 и 2019 годов</w:t>
      </w:r>
    </w:p>
    <w:p w:rsidR="00554B8F" w:rsidRPr="00B01F8B" w:rsidRDefault="00554B8F" w:rsidP="00554B8F">
      <w:pPr>
        <w:numPr>
          <w:ilvl w:val="0"/>
          <w:numId w:val="13"/>
        </w:numPr>
        <w:autoSpaceDE w:val="0"/>
        <w:autoSpaceDN w:val="0"/>
        <w:jc w:val="center"/>
        <w:outlineLvl w:val="0"/>
        <w:rPr>
          <w:b/>
          <w:sz w:val="28"/>
          <w:szCs w:val="28"/>
        </w:rPr>
      </w:pPr>
      <w:r w:rsidRPr="00B01F8B">
        <w:rPr>
          <w:b/>
          <w:sz w:val="28"/>
          <w:szCs w:val="28"/>
        </w:rPr>
        <w:t>Общие положения</w:t>
      </w:r>
    </w:p>
    <w:p w:rsidR="00554B8F" w:rsidRDefault="00554B8F" w:rsidP="00554B8F">
      <w:pPr>
        <w:ind w:firstLine="720"/>
        <w:jc w:val="both"/>
        <w:rPr>
          <w:sz w:val="28"/>
          <w:szCs w:val="28"/>
        </w:rPr>
      </w:pPr>
      <w:r>
        <w:rPr>
          <w:sz w:val="28"/>
          <w:szCs w:val="28"/>
        </w:rPr>
        <w:t>Основные направления бюджетной и налоговой политики Шайдуровского сельсовета Сузунского района Новосибирской области на 2017 год и плановый период 2018 - 2019 годов (далее − Основные направления бюджетной и налоговой политики) разработаны администрацией Шайдуровского сельсовета Сузунского района Новосибирской области в целях подготовки проекта бюджета Шайдуровского сельсовета Сузунского района Новосибирской области (далее - местный бюджет) на очередной среднесрочный период и являются одним из документов, которые необходимо учитывать в процессе бюджетного планирования.</w:t>
      </w:r>
    </w:p>
    <w:p w:rsidR="00554B8F" w:rsidRDefault="00554B8F" w:rsidP="00554B8F">
      <w:pPr>
        <w:ind w:firstLine="720"/>
        <w:jc w:val="both"/>
        <w:rPr>
          <w:sz w:val="28"/>
          <w:szCs w:val="28"/>
        </w:rPr>
      </w:pPr>
      <w:r>
        <w:rPr>
          <w:sz w:val="28"/>
          <w:szCs w:val="28"/>
        </w:rPr>
        <w:t>Помимо решения задач в области бюджетного планирования Основные направления бюджетной и налоговой политики позволяют участникам бюджетного процесса определить ориентиры в бюджетной и налоговой сфере на трехлетний период.</w:t>
      </w:r>
    </w:p>
    <w:p w:rsidR="00554B8F" w:rsidRDefault="00554B8F" w:rsidP="00554B8F">
      <w:pPr>
        <w:jc w:val="both"/>
        <w:rPr>
          <w:sz w:val="28"/>
          <w:szCs w:val="28"/>
        </w:rPr>
      </w:pPr>
      <w:r>
        <w:rPr>
          <w:sz w:val="28"/>
          <w:szCs w:val="28"/>
        </w:rPr>
        <w:t xml:space="preserve">         Основные направления бюджетной и налоговой политики подготовлены на основе действующего федерального, регионального и местного налогового законодательства, с учетом преемственности целей и задач, поставленных в основных </w:t>
      </w:r>
      <w:hyperlink r:id="rId133" w:history="1">
        <w:r w:rsidRPr="00B6649D">
          <w:rPr>
            <w:rStyle w:val="af0"/>
            <w:color w:val="000000"/>
            <w:sz w:val="28"/>
            <w:szCs w:val="28"/>
          </w:rPr>
          <w:t>направлениях</w:t>
        </w:r>
      </w:hyperlink>
      <w:r>
        <w:rPr>
          <w:sz w:val="28"/>
          <w:szCs w:val="28"/>
        </w:rPr>
        <w:t xml:space="preserve"> бюджетной и налоговой политики Шайдуровского сельсовета Сузунского района Новосибирской области на 2017 год и плановый период 2018- 2019 годов.</w:t>
      </w:r>
    </w:p>
    <w:p w:rsidR="00554B8F" w:rsidRDefault="00554B8F" w:rsidP="00554B8F">
      <w:pPr>
        <w:jc w:val="both"/>
        <w:rPr>
          <w:sz w:val="28"/>
          <w:szCs w:val="28"/>
        </w:rPr>
      </w:pPr>
    </w:p>
    <w:p w:rsidR="00554B8F" w:rsidRPr="00B01F8B" w:rsidRDefault="00554B8F" w:rsidP="00554B8F">
      <w:pPr>
        <w:pStyle w:val="af7"/>
        <w:numPr>
          <w:ilvl w:val="0"/>
          <w:numId w:val="13"/>
        </w:numPr>
        <w:jc w:val="center"/>
        <w:outlineLvl w:val="0"/>
        <w:rPr>
          <w:b/>
          <w:sz w:val="28"/>
          <w:szCs w:val="28"/>
        </w:rPr>
      </w:pPr>
      <w:r w:rsidRPr="00B01F8B">
        <w:rPr>
          <w:b/>
          <w:sz w:val="28"/>
          <w:szCs w:val="28"/>
        </w:rPr>
        <w:t>Налоговая политика</w:t>
      </w:r>
    </w:p>
    <w:p w:rsidR="00554B8F" w:rsidRDefault="00554B8F" w:rsidP="00554B8F">
      <w:pPr>
        <w:ind w:firstLine="708"/>
        <w:jc w:val="both"/>
        <w:rPr>
          <w:sz w:val="28"/>
          <w:szCs w:val="28"/>
        </w:rPr>
      </w:pPr>
      <w:r>
        <w:rPr>
          <w:sz w:val="28"/>
          <w:szCs w:val="28"/>
        </w:rPr>
        <w:t>Основной целью налоговой политики Шайдуровского сельсовета на 2017-2019 годы является расширение налогового потенциала и увеличение доходной базы бюджета поселения при повышении результативности и эффективности использования бюджетных средств. В этой связи, необходимо отметить следующие основные задачи налоговой политики на 2017-2019 годы:</w:t>
      </w:r>
    </w:p>
    <w:p w:rsidR="00554B8F" w:rsidRDefault="00554B8F" w:rsidP="00554B8F">
      <w:pPr>
        <w:widowControl w:val="0"/>
        <w:ind w:firstLine="708"/>
        <w:jc w:val="both"/>
        <w:rPr>
          <w:sz w:val="28"/>
          <w:szCs w:val="28"/>
        </w:rPr>
      </w:pPr>
      <w:r>
        <w:rPr>
          <w:sz w:val="28"/>
          <w:szCs w:val="28"/>
        </w:rPr>
        <w:t>1. Увеличение собираемости налогов на территории поселения, формирующих доходную базу бюджета.</w:t>
      </w:r>
    </w:p>
    <w:p w:rsidR="00554B8F" w:rsidRDefault="00554B8F" w:rsidP="00554B8F">
      <w:pPr>
        <w:widowControl w:val="0"/>
        <w:ind w:firstLine="708"/>
        <w:jc w:val="both"/>
        <w:rPr>
          <w:sz w:val="28"/>
          <w:szCs w:val="28"/>
        </w:rPr>
      </w:pPr>
      <w:r>
        <w:rPr>
          <w:sz w:val="28"/>
          <w:szCs w:val="28"/>
        </w:rPr>
        <w:t>2.  Обеспечение дополнительных поступлений за счет средств, полученных от использования собственности.</w:t>
      </w:r>
    </w:p>
    <w:p w:rsidR="00554B8F" w:rsidRDefault="00554B8F" w:rsidP="00554B8F">
      <w:pPr>
        <w:widowControl w:val="0"/>
        <w:ind w:firstLine="708"/>
        <w:jc w:val="both"/>
        <w:rPr>
          <w:sz w:val="28"/>
          <w:szCs w:val="28"/>
        </w:rPr>
      </w:pPr>
      <w:r>
        <w:rPr>
          <w:sz w:val="28"/>
          <w:szCs w:val="28"/>
        </w:rPr>
        <w:t xml:space="preserve">3. Повышение уровня ответственности главного администратора налогов, </w:t>
      </w:r>
      <w:r>
        <w:rPr>
          <w:sz w:val="28"/>
          <w:szCs w:val="28"/>
        </w:rPr>
        <w:lastRenderedPageBreak/>
        <w:t xml:space="preserve">сборов и других обязательных платежей за выполнение плановых показателей поступления доходов. </w:t>
      </w:r>
    </w:p>
    <w:p w:rsidR="00554B8F" w:rsidRDefault="00554B8F" w:rsidP="00554B8F">
      <w:pPr>
        <w:widowControl w:val="0"/>
        <w:ind w:firstLine="708"/>
        <w:jc w:val="both"/>
        <w:rPr>
          <w:sz w:val="28"/>
          <w:szCs w:val="28"/>
        </w:rPr>
      </w:pPr>
      <w:r>
        <w:rPr>
          <w:sz w:val="28"/>
          <w:szCs w:val="28"/>
        </w:rPr>
        <w:t>4. Проведение мониторинга с целью сокращения задолженности по налоговым платежам, своевременной и полной уплаты текущих платежей, повышения уровня собираемости налогов и сборов.</w:t>
      </w:r>
    </w:p>
    <w:p w:rsidR="00554B8F" w:rsidRDefault="00554B8F" w:rsidP="00554B8F">
      <w:pPr>
        <w:widowControl w:val="0"/>
        <w:ind w:firstLine="708"/>
        <w:jc w:val="both"/>
        <w:rPr>
          <w:sz w:val="28"/>
          <w:szCs w:val="28"/>
        </w:rPr>
      </w:pPr>
      <w:r>
        <w:rPr>
          <w:sz w:val="28"/>
          <w:szCs w:val="28"/>
        </w:rPr>
        <w:t>5. Увеличение поступлений в доходную часть бюджета в части реализации комплекса мер по увеличению неналоговых доходов бюджета (доходов от использования и продажи имущества, находящегося в муниципальной собственности):</w:t>
      </w:r>
    </w:p>
    <w:p w:rsidR="00554B8F" w:rsidRDefault="00554B8F" w:rsidP="00554B8F">
      <w:pPr>
        <w:widowControl w:val="0"/>
        <w:ind w:firstLine="708"/>
        <w:jc w:val="both"/>
        <w:rPr>
          <w:sz w:val="28"/>
          <w:szCs w:val="28"/>
        </w:rPr>
      </w:pPr>
      <w:r>
        <w:rPr>
          <w:sz w:val="28"/>
          <w:szCs w:val="28"/>
        </w:rPr>
        <w:t>- организация проведения инвентаризации имущества, находящегося в муниципальной собственности, проведение анализа эффективности использования имущества и выявление неиспользуемых основных фондов бюджетных учреждений, последующее принятие соответствующих мер по их продаже или сдаче в аренду.</w:t>
      </w:r>
    </w:p>
    <w:p w:rsidR="00554B8F" w:rsidRDefault="00554B8F" w:rsidP="00554B8F">
      <w:pPr>
        <w:jc w:val="center"/>
        <w:outlineLvl w:val="0"/>
        <w:rPr>
          <w:sz w:val="28"/>
          <w:szCs w:val="28"/>
        </w:rPr>
      </w:pPr>
    </w:p>
    <w:p w:rsidR="00554B8F" w:rsidRDefault="00554B8F" w:rsidP="00554B8F">
      <w:pPr>
        <w:ind w:left="360"/>
        <w:jc w:val="center"/>
        <w:outlineLvl w:val="0"/>
        <w:rPr>
          <w:b/>
          <w:sz w:val="28"/>
          <w:szCs w:val="28"/>
        </w:rPr>
      </w:pPr>
      <w:r>
        <w:rPr>
          <w:b/>
          <w:sz w:val="28"/>
          <w:szCs w:val="28"/>
          <w:lang w:val="en-US"/>
        </w:rPr>
        <w:t>III</w:t>
      </w:r>
      <w:r>
        <w:rPr>
          <w:b/>
          <w:sz w:val="28"/>
          <w:szCs w:val="28"/>
        </w:rPr>
        <w:t>. Бюджетная политика</w:t>
      </w:r>
    </w:p>
    <w:p w:rsidR="00554B8F" w:rsidRDefault="00554B8F" w:rsidP="00554B8F">
      <w:pPr>
        <w:ind w:firstLine="360"/>
        <w:jc w:val="both"/>
        <w:rPr>
          <w:sz w:val="28"/>
          <w:szCs w:val="28"/>
        </w:rPr>
      </w:pPr>
      <w:r>
        <w:rPr>
          <w:sz w:val="28"/>
          <w:szCs w:val="28"/>
        </w:rPr>
        <w:t>Бюджетная политика  Шайдуровского сельсовета в 2017-2019 годов должна быть направлена на долгосрочную сбалансированность и устойчивость бюджетной системы, ориентирована на содействие социальному и экономическому развитию муниципального образования  при безусловном учете критериев эффективности и результативности бюджетных расходов.</w:t>
      </w:r>
    </w:p>
    <w:p w:rsidR="00554B8F" w:rsidRDefault="00554B8F" w:rsidP="00554B8F">
      <w:pPr>
        <w:widowControl w:val="0"/>
        <w:ind w:firstLine="708"/>
        <w:jc w:val="both"/>
        <w:rPr>
          <w:sz w:val="28"/>
          <w:szCs w:val="28"/>
        </w:rPr>
      </w:pPr>
      <w:r>
        <w:rPr>
          <w:sz w:val="28"/>
          <w:szCs w:val="28"/>
        </w:rPr>
        <w:t>Приоритеты бюджетной политики Шайдуровского сельсовета Сузунского района Новосибирской области на 2017-2019 годы направлены на реализацию следующих основных задач:</w:t>
      </w:r>
    </w:p>
    <w:p w:rsidR="00554B8F" w:rsidRDefault="00554B8F" w:rsidP="00554B8F">
      <w:pPr>
        <w:ind w:firstLine="720"/>
        <w:jc w:val="both"/>
        <w:rPr>
          <w:sz w:val="28"/>
          <w:szCs w:val="28"/>
        </w:rPr>
      </w:pPr>
      <w:r>
        <w:rPr>
          <w:sz w:val="28"/>
          <w:szCs w:val="28"/>
        </w:rPr>
        <w:t>1.</w:t>
      </w:r>
      <w:r>
        <w:rPr>
          <w:sz w:val="28"/>
          <w:szCs w:val="28"/>
          <w:lang w:val="en-US"/>
        </w:rPr>
        <w:t> </w:t>
      </w:r>
      <w:r>
        <w:rPr>
          <w:sz w:val="28"/>
          <w:szCs w:val="28"/>
        </w:rPr>
        <w:t>В связи с ограниченной возможностью расширения налогооблагаемой базы на территории Шайдуровского сельсовета Сузунского района Новосибирской области реализовать принцип закрепления полномочий по администрированию налоговых и неналоговых платежей.</w:t>
      </w:r>
    </w:p>
    <w:p w:rsidR="00554B8F" w:rsidRDefault="00554B8F" w:rsidP="00554B8F">
      <w:pPr>
        <w:ind w:firstLine="720"/>
        <w:jc w:val="both"/>
        <w:rPr>
          <w:sz w:val="28"/>
          <w:szCs w:val="28"/>
        </w:rPr>
      </w:pPr>
      <w:r>
        <w:rPr>
          <w:sz w:val="28"/>
          <w:szCs w:val="28"/>
        </w:rPr>
        <w:t>2.</w:t>
      </w:r>
      <w:r>
        <w:rPr>
          <w:sz w:val="28"/>
          <w:szCs w:val="28"/>
          <w:lang w:val="en-US"/>
        </w:rPr>
        <w:t> </w:t>
      </w:r>
      <w:r>
        <w:rPr>
          <w:sz w:val="28"/>
          <w:szCs w:val="28"/>
        </w:rPr>
        <w:t>Проведение мониторинга финансового состояния бюджета Шайдуровского сельсовета, Сузунского района Новосибирской области исполнения прогнозных назначений по доходам, своевременное выявление причин сокращения доходной части бюджета.</w:t>
      </w:r>
    </w:p>
    <w:p w:rsidR="00554B8F" w:rsidRDefault="00554B8F" w:rsidP="00554B8F">
      <w:pPr>
        <w:ind w:firstLine="720"/>
        <w:jc w:val="both"/>
        <w:rPr>
          <w:sz w:val="28"/>
          <w:szCs w:val="28"/>
        </w:rPr>
      </w:pPr>
      <w:r>
        <w:rPr>
          <w:sz w:val="28"/>
          <w:szCs w:val="28"/>
        </w:rPr>
        <w:t>3.</w:t>
      </w:r>
      <w:r>
        <w:rPr>
          <w:sz w:val="28"/>
          <w:szCs w:val="28"/>
          <w:lang w:val="en-US"/>
        </w:rPr>
        <w:t> </w:t>
      </w:r>
      <w:r>
        <w:rPr>
          <w:sz w:val="28"/>
          <w:szCs w:val="28"/>
        </w:rPr>
        <w:t>Повышение ответственности  администратора доходов за эффективное прогнозирование, своевременность и полноту уплаты администрируемых им платежей. Достижение главным администратором доходов бюджета высокого уровня мобильности в осуществлении ими бюджетных полномочий, в том числе предоставления оперативной информации, необходимой для полного и своевременного поступления доходов в бюджет поселения. Взаимодействие с УФНС по Новосибирской области как основным администратором доходов бюджета в части оперативного представления информации по изменению налогооблагаемой базы налогоплательщиков, по принимаемым мерам для обеспечения безусловного исполнения обязательств по платежам в бюджетную систему, сокращению задолженности по платежам в бюджет.</w:t>
      </w:r>
    </w:p>
    <w:p w:rsidR="00554B8F" w:rsidRDefault="00554B8F" w:rsidP="00554B8F">
      <w:pPr>
        <w:ind w:firstLine="720"/>
        <w:jc w:val="both"/>
        <w:rPr>
          <w:sz w:val="28"/>
          <w:szCs w:val="28"/>
        </w:rPr>
      </w:pPr>
      <w:r>
        <w:rPr>
          <w:sz w:val="28"/>
          <w:szCs w:val="28"/>
        </w:rPr>
        <w:t>4.</w:t>
      </w:r>
      <w:r>
        <w:rPr>
          <w:sz w:val="28"/>
          <w:szCs w:val="28"/>
          <w:lang w:val="en-US"/>
        </w:rPr>
        <w:t> </w:t>
      </w:r>
      <w:r>
        <w:rPr>
          <w:sz w:val="28"/>
          <w:szCs w:val="28"/>
        </w:rPr>
        <w:t>Принятие мер, направленных на эффективное управление и распоряжение в сфере имущественных отношений на территории Шайдуровского сельсовета Сузунского района Новосибирской области:</w:t>
      </w:r>
    </w:p>
    <w:p w:rsidR="00554B8F" w:rsidRDefault="00554B8F" w:rsidP="00554B8F">
      <w:pPr>
        <w:ind w:firstLine="720"/>
        <w:jc w:val="both"/>
        <w:rPr>
          <w:sz w:val="28"/>
          <w:szCs w:val="28"/>
        </w:rPr>
      </w:pPr>
      <w:r>
        <w:rPr>
          <w:sz w:val="28"/>
          <w:szCs w:val="28"/>
        </w:rPr>
        <w:lastRenderedPageBreak/>
        <w:t>1)</w:t>
      </w:r>
      <w:r>
        <w:rPr>
          <w:sz w:val="28"/>
          <w:szCs w:val="28"/>
          <w:lang w:val="en-US"/>
        </w:rPr>
        <w:t> </w:t>
      </w:r>
      <w:r>
        <w:rPr>
          <w:sz w:val="28"/>
          <w:szCs w:val="28"/>
        </w:rPr>
        <w:t>оптимизация состава и структуры муниципальной собственности Шайдуровского сельсовета Сузунского района Новосибирской области;</w:t>
      </w:r>
    </w:p>
    <w:p w:rsidR="00554B8F" w:rsidRDefault="00554B8F" w:rsidP="00554B8F">
      <w:pPr>
        <w:ind w:firstLine="720"/>
        <w:jc w:val="both"/>
        <w:rPr>
          <w:sz w:val="28"/>
          <w:szCs w:val="28"/>
        </w:rPr>
      </w:pPr>
      <w:r>
        <w:rPr>
          <w:sz w:val="28"/>
          <w:szCs w:val="28"/>
        </w:rPr>
        <w:t>2)</w:t>
      </w:r>
      <w:r>
        <w:rPr>
          <w:sz w:val="28"/>
          <w:szCs w:val="28"/>
          <w:lang w:val="en-US"/>
        </w:rPr>
        <w:t> </w:t>
      </w:r>
      <w:r>
        <w:rPr>
          <w:sz w:val="28"/>
          <w:szCs w:val="28"/>
        </w:rPr>
        <w:t>увеличение поступлений в доходную часть бюджета за счет выполнения комплекса мер по росту уровня доходов от использования и реализации имущества, находящегося в муниципальной собственности Шайдуровского сельсовета, Сузунского района Новосибирской области в том числе:</w:t>
      </w:r>
    </w:p>
    <w:p w:rsidR="00554B8F" w:rsidRDefault="00554B8F" w:rsidP="00554B8F">
      <w:pPr>
        <w:ind w:firstLine="720"/>
        <w:jc w:val="both"/>
        <w:rPr>
          <w:sz w:val="28"/>
          <w:szCs w:val="28"/>
        </w:rPr>
      </w:pPr>
      <w:r>
        <w:rPr>
          <w:sz w:val="28"/>
          <w:szCs w:val="28"/>
        </w:rPr>
        <w:t>а) проведение инвентаризации имущества, находящегося в оперативном управлении у подведомственного муниципального учреждения с целью определения эффективности его использования, выявление неиспользуемых объектов недвижимости;</w:t>
      </w:r>
    </w:p>
    <w:p w:rsidR="00554B8F" w:rsidRDefault="00554B8F" w:rsidP="00554B8F">
      <w:pPr>
        <w:ind w:firstLine="720"/>
        <w:jc w:val="both"/>
        <w:rPr>
          <w:sz w:val="28"/>
          <w:szCs w:val="28"/>
        </w:rPr>
      </w:pPr>
      <w:r>
        <w:rPr>
          <w:sz w:val="28"/>
          <w:szCs w:val="28"/>
        </w:rPr>
        <w:t>б) принятия мер, направленных на реализацию выявленного неиспользуемого имущества, находящегося в муниципальной собственности Шайдуровского сельсовета Сузунского района Новосибирской области или передачи его в аренду;</w:t>
      </w:r>
    </w:p>
    <w:p w:rsidR="00554B8F" w:rsidRDefault="00554B8F" w:rsidP="00554B8F">
      <w:pPr>
        <w:ind w:firstLine="720"/>
        <w:jc w:val="both"/>
        <w:rPr>
          <w:sz w:val="28"/>
          <w:szCs w:val="28"/>
        </w:rPr>
      </w:pPr>
      <w:r>
        <w:rPr>
          <w:sz w:val="28"/>
          <w:szCs w:val="28"/>
        </w:rPr>
        <w:t xml:space="preserve">д) принятия мер к ограничению дефицита бюджета поселения. </w:t>
      </w:r>
    </w:p>
    <w:p w:rsidR="00554B8F" w:rsidRDefault="00554B8F" w:rsidP="00554B8F">
      <w:pPr>
        <w:ind w:firstLine="720"/>
        <w:jc w:val="both"/>
        <w:rPr>
          <w:sz w:val="20"/>
          <w:szCs w:val="20"/>
        </w:rPr>
      </w:pPr>
    </w:p>
    <w:p w:rsidR="00554B8F" w:rsidRDefault="00554B8F" w:rsidP="00554B8F">
      <w:pPr>
        <w:jc w:val="center"/>
        <w:rPr>
          <w:i/>
          <w:sz w:val="28"/>
          <w:szCs w:val="28"/>
        </w:rPr>
      </w:pPr>
      <w:r>
        <w:rPr>
          <w:i/>
          <w:sz w:val="28"/>
          <w:szCs w:val="28"/>
        </w:rPr>
        <w:t>Бюджетная политика в сфере функционирования</w:t>
      </w:r>
    </w:p>
    <w:p w:rsidR="00554B8F" w:rsidRDefault="00554B8F" w:rsidP="00554B8F">
      <w:pPr>
        <w:jc w:val="center"/>
        <w:rPr>
          <w:i/>
          <w:sz w:val="28"/>
          <w:szCs w:val="28"/>
        </w:rPr>
      </w:pPr>
      <w:r>
        <w:rPr>
          <w:i/>
          <w:sz w:val="28"/>
          <w:szCs w:val="28"/>
        </w:rPr>
        <w:t xml:space="preserve"> органов местного самоуправления</w:t>
      </w:r>
    </w:p>
    <w:p w:rsidR="00554B8F" w:rsidRDefault="00554B8F" w:rsidP="00554B8F">
      <w:pPr>
        <w:ind w:firstLine="709"/>
        <w:jc w:val="both"/>
        <w:rPr>
          <w:sz w:val="28"/>
          <w:szCs w:val="28"/>
        </w:rPr>
      </w:pPr>
      <w:r>
        <w:rPr>
          <w:sz w:val="28"/>
          <w:szCs w:val="28"/>
        </w:rPr>
        <w:t xml:space="preserve">Бюджетная политика в сфере функционирования органов местного самоуправления сохраняет свою преемственность и будет продолжена в 2017-2019 годах, акцентированная на следующих направлениях: </w:t>
      </w:r>
    </w:p>
    <w:p w:rsidR="00554B8F" w:rsidRDefault="00554B8F" w:rsidP="00554B8F">
      <w:pPr>
        <w:ind w:firstLine="709"/>
        <w:jc w:val="both"/>
        <w:rPr>
          <w:sz w:val="28"/>
          <w:szCs w:val="28"/>
        </w:rPr>
      </w:pPr>
      <w:r>
        <w:rPr>
          <w:sz w:val="28"/>
          <w:szCs w:val="28"/>
        </w:rPr>
        <w:t>дальнейшая реализация основных направлений административной реформы, снижение административных барьеров в деятельности органа местного самоуправления;</w:t>
      </w:r>
    </w:p>
    <w:p w:rsidR="00554B8F" w:rsidRDefault="00554B8F" w:rsidP="00554B8F">
      <w:pPr>
        <w:ind w:firstLine="709"/>
        <w:jc w:val="both"/>
        <w:rPr>
          <w:sz w:val="28"/>
          <w:szCs w:val="28"/>
        </w:rPr>
      </w:pPr>
      <w:r>
        <w:rPr>
          <w:sz w:val="28"/>
          <w:szCs w:val="28"/>
        </w:rPr>
        <w:t>реализация антикоррупционной политики;</w:t>
      </w:r>
    </w:p>
    <w:p w:rsidR="00554B8F" w:rsidRDefault="00554B8F" w:rsidP="00554B8F">
      <w:pPr>
        <w:ind w:firstLine="709"/>
        <w:jc w:val="both"/>
        <w:rPr>
          <w:sz w:val="28"/>
          <w:szCs w:val="28"/>
        </w:rPr>
      </w:pPr>
      <w:r>
        <w:rPr>
          <w:sz w:val="28"/>
          <w:szCs w:val="28"/>
        </w:rPr>
        <w:t>развитие новых форм и повышение качества предоставления муниципальных услуг.</w:t>
      </w:r>
    </w:p>
    <w:p w:rsidR="00554B8F" w:rsidRDefault="00554B8F" w:rsidP="00554B8F">
      <w:pPr>
        <w:ind w:firstLine="709"/>
        <w:jc w:val="both"/>
        <w:rPr>
          <w:sz w:val="28"/>
          <w:szCs w:val="28"/>
        </w:rPr>
      </w:pPr>
      <w:r>
        <w:rPr>
          <w:sz w:val="28"/>
          <w:szCs w:val="28"/>
        </w:rPr>
        <w:t>В рамках противодействия коррупции, снижения административных барьеров планируется устранение избыточных ограничений при предоставлении муниципальных услуг и исполнении муниципальных функций.</w:t>
      </w:r>
    </w:p>
    <w:p w:rsidR="00554B8F" w:rsidRDefault="00554B8F" w:rsidP="00554B8F">
      <w:pPr>
        <w:ind w:firstLine="709"/>
        <w:jc w:val="both"/>
        <w:rPr>
          <w:sz w:val="28"/>
          <w:szCs w:val="28"/>
        </w:rPr>
      </w:pPr>
      <w:r>
        <w:rPr>
          <w:sz w:val="28"/>
          <w:szCs w:val="28"/>
        </w:rPr>
        <w:t>снижение административных барьеров в деятельности органа местного самоуправления;</w:t>
      </w:r>
    </w:p>
    <w:p w:rsidR="00554B8F" w:rsidRDefault="00554B8F" w:rsidP="00554B8F">
      <w:pPr>
        <w:ind w:firstLine="709"/>
        <w:jc w:val="both"/>
        <w:rPr>
          <w:sz w:val="28"/>
          <w:szCs w:val="28"/>
        </w:rPr>
      </w:pPr>
      <w:r>
        <w:rPr>
          <w:sz w:val="28"/>
          <w:szCs w:val="28"/>
        </w:rPr>
        <w:t>оптимизация порядка оказания муниципальных услуг, необходимых и обязательных для предоставления;</w:t>
      </w:r>
    </w:p>
    <w:p w:rsidR="00554B8F" w:rsidRDefault="00554B8F" w:rsidP="00554B8F">
      <w:pPr>
        <w:ind w:firstLine="709"/>
        <w:jc w:val="both"/>
        <w:rPr>
          <w:sz w:val="28"/>
          <w:szCs w:val="28"/>
        </w:rPr>
      </w:pPr>
      <w:r>
        <w:rPr>
          <w:sz w:val="28"/>
          <w:szCs w:val="28"/>
        </w:rPr>
        <w:t>формирование системы мониторинга качества и доступности муниципальных услуг;</w:t>
      </w:r>
    </w:p>
    <w:p w:rsidR="00554B8F" w:rsidRDefault="00554B8F" w:rsidP="00554B8F">
      <w:pPr>
        <w:ind w:firstLine="709"/>
        <w:jc w:val="both"/>
        <w:rPr>
          <w:sz w:val="28"/>
          <w:szCs w:val="28"/>
        </w:rPr>
      </w:pPr>
      <w:r>
        <w:rPr>
          <w:sz w:val="28"/>
          <w:szCs w:val="28"/>
        </w:rPr>
        <w:t>мониторинг и оптимизация процедур в рамках утвержденных административных регламентов исполнения муниципальных функций, оптимизация муниципальных функций;</w:t>
      </w:r>
    </w:p>
    <w:p w:rsidR="00554B8F" w:rsidRDefault="00554B8F" w:rsidP="00554B8F">
      <w:pPr>
        <w:ind w:firstLine="709"/>
        <w:jc w:val="both"/>
        <w:rPr>
          <w:sz w:val="28"/>
          <w:szCs w:val="28"/>
        </w:rPr>
      </w:pPr>
      <w:r>
        <w:rPr>
          <w:sz w:val="28"/>
          <w:szCs w:val="28"/>
        </w:rPr>
        <w:t>переход на оплату труда муниципальных служащих  в зависимости от показателей эффективности и результативности профессиональной служебной деятельности;</w:t>
      </w:r>
    </w:p>
    <w:p w:rsidR="00554B8F" w:rsidRDefault="00554B8F" w:rsidP="00554B8F">
      <w:pPr>
        <w:ind w:firstLine="709"/>
        <w:jc w:val="both"/>
        <w:rPr>
          <w:sz w:val="28"/>
          <w:szCs w:val="28"/>
        </w:rPr>
      </w:pPr>
      <w:r>
        <w:rPr>
          <w:sz w:val="28"/>
          <w:szCs w:val="28"/>
        </w:rPr>
        <w:t>дальнейшее совершенствование механизмов материального стимулирования муниципальных служащих, эффективно реализующих муниципальные задачи.</w:t>
      </w:r>
    </w:p>
    <w:p w:rsidR="00554B8F" w:rsidRDefault="00554B8F" w:rsidP="00554B8F">
      <w:pPr>
        <w:ind w:firstLine="709"/>
        <w:jc w:val="both"/>
        <w:rPr>
          <w:sz w:val="28"/>
          <w:szCs w:val="28"/>
        </w:rPr>
      </w:pPr>
      <w:r>
        <w:rPr>
          <w:sz w:val="28"/>
          <w:szCs w:val="28"/>
        </w:rPr>
        <w:t>Решение поставленных задач будет оцениваться такими показателями, как:</w:t>
      </w:r>
    </w:p>
    <w:p w:rsidR="00554B8F" w:rsidRDefault="00554B8F" w:rsidP="00554B8F">
      <w:pPr>
        <w:ind w:firstLine="709"/>
        <w:jc w:val="both"/>
        <w:rPr>
          <w:sz w:val="28"/>
          <w:szCs w:val="28"/>
        </w:rPr>
      </w:pPr>
      <w:r>
        <w:rPr>
          <w:sz w:val="28"/>
          <w:szCs w:val="28"/>
        </w:rPr>
        <w:lastRenderedPageBreak/>
        <w:t>удовлетворенность граждан Российской Федерации качеством предоставления муниципальных услуг;</w:t>
      </w:r>
    </w:p>
    <w:p w:rsidR="00554B8F" w:rsidRDefault="00554B8F" w:rsidP="00554B8F">
      <w:pPr>
        <w:ind w:firstLine="709"/>
        <w:jc w:val="both"/>
        <w:rPr>
          <w:sz w:val="28"/>
          <w:szCs w:val="28"/>
        </w:rPr>
      </w:pPr>
      <w:r>
        <w:rPr>
          <w:sz w:val="28"/>
          <w:szCs w:val="28"/>
        </w:rPr>
        <w:t>увеличение доли граждан, имеющих доступ к получению муниципальных услуг по принципу «одного окна» по месту пребывания;</w:t>
      </w:r>
    </w:p>
    <w:p w:rsidR="00554B8F" w:rsidRDefault="00554B8F" w:rsidP="00554B8F">
      <w:pPr>
        <w:ind w:firstLine="709"/>
        <w:jc w:val="both"/>
        <w:rPr>
          <w:sz w:val="28"/>
          <w:szCs w:val="28"/>
        </w:rPr>
      </w:pPr>
      <w:r>
        <w:rPr>
          <w:sz w:val="28"/>
          <w:szCs w:val="28"/>
        </w:rPr>
        <w:t>сокращение времени ожидания в очереди при обращении заявителя в орган местного самоуправления для получения муниципальных услуг.</w:t>
      </w:r>
    </w:p>
    <w:p w:rsidR="00554B8F" w:rsidRDefault="00554B8F" w:rsidP="00554B8F">
      <w:pPr>
        <w:ind w:firstLine="709"/>
        <w:jc w:val="both"/>
        <w:rPr>
          <w:sz w:val="28"/>
          <w:szCs w:val="28"/>
        </w:rPr>
      </w:pPr>
    </w:p>
    <w:p w:rsidR="00554B8F" w:rsidRDefault="00554B8F" w:rsidP="00554B8F">
      <w:pPr>
        <w:jc w:val="center"/>
        <w:outlineLvl w:val="0"/>
        <w:rPr>
          <w:i/>
          <w:sz w:val="28"/>
          <w:szCs w:val="28"/>
        </w:rPr>
      </w:pPr>
      <w:r>
        <w:rPr>
          <w:i/>
          <w:sz w:val="28"/>
          <w:szCs w:val="28"/>
        </w:rPr>
        <w:t>Бюджетная политика в сфере национальной безопасности</w:t>
      </w:r>
    </w:p>
    <w:p w:rsidR="00554B8F" w:rsidRDefault="00554B8F" w:rsidP="00554B8F">
      <w:pPr>
        <w:ind w:firstLine="720"/>
        <w:jc w:val="center"/>
        <w:rPr>
          <w:i/>
          <w:sz w:val="28"/>
          <w:szCs w:val="28"/>
        </w:rPr>
      </w:pPr>
      <w:r>
        <w:rPr>
          <w:i/>
          <w:sz w:val="28"/>
          <w:szCs w:val="28"/>
        </w:rPr>
        <w:t>и правоохранительной деятельности</w:t>
      </w:r>
    </w:p>
    <w:p w:rsidR="00554B8F" w:rsidRDefault="00554B8F" w:rsidP="00554B8F">
      <w:pPr>
        <w:ind w:firstLine="720"/>
        <w:jc w:val="center"/>
        <w:rPr>
          <w:i/>
          <w:sz w:val="28"/>
          <w:szCs w:val="28"/>
        </w:rPr>
      </w:pPr>
    </w:p>
    <w:p w:rsidR="00554B8F" w:rsidRDefault="00554B8F" w:rsidP="00554B8F">
      <w:pPr>
        <w:ind w:firstLine="720"/>
        <w:jc w:val="both"/>
        <w:rPr>
          <w:sz w:val="28"/>
          <w:szCs w:val="28"/>
        </w:rPr>
      </w:pPr>
      <w:r>
        <w:rPr>
          <w:sz w:val="28"/>
          <w:szCs w:val="28"/>
        </w:rPr>
        <w:t>В целях снижения уровня преступности, укрепления безопасности на территории поселения в 2017-2019 годах предусматривается продолжить действия совместно с правоохранительными органами по защите населения и критически важных объектов от террористических действий.</w:t>
      </w:r>
    </w:p>
    <w:p w:rsidR="00554B8F" w:rsidRDefault="00554B8F" w:rsidP="00554B8F">
      <w:pPr>
        <w:ind w:firstLine="720"/>
        <w:jc w:val="both"/>
        <w:rPr>
          <w:sz w:val="28"/>
          <w:szCs w:val="28"/>
        </w:rPr>
      </w:pPr>
      <w:r>
        <w:rPr>
          <w:sz w:val="28"/>
          <w:szCs w:val="28"/>
        </w:rPr>
        <w:t>В области гражданской обороны, предупреждения и ликвидации чрезвычайных ситуаций будет продолжена работа по совершенствованию системы реагирования на чрезвычайные ситуации, улучшению технического оснащения, созданию необходимых условий для безопасной  жизнедеятельности населения на территории поселения, в том числе повышению защиты критически важных объектов, населения и территории от угроз природного и техногенного характера, позволяющее в дальнейшем последовательно снижать риски чрезвычайных ситуаций и смягчать их последствия.</w:t>
      </w:r>
    </w:p>
    <w:p w:rsidR="00554B8F" w:rsidRDefault="00554B8F" w:rsidP="00554B8F">
      <w:pPr>
        <w:ind w:firstLine="720"/>
        <w:jc w:val="both"/>
        <w:rPr>
          <w:sz w:val="20"/>
          <w:szCs w:val="20"/>
        </w:rPr>
      </w:pPr>
    </w:p>
    <w:p w:rsidR="00554B8F" w:rsidRDefault="00554B8F" w:rsidP="00554B8F">
      <w:pPr>
        <w:jc w:val="center"/>
        <w:outlineLvl w:val="0"/>
        <w:rPr>
          <w:i/>
          <w:sz w:val="28"/>
          <w:szCs w:val="28"/>
        </w:rPr>
      </w:pPr>
      <w:r>
        <w:rPr>
          <w:i/>
          <w:sz w:val="28"/>
          <w:szCs w:val="28"/>
        </w:rPr>
        <w:t>Бюджетная политика в социально-культурной сфере</w:t>
      </w:r>
    </w:p>
    <w:p w:rsidR="00554B8F" w:rsidRDefault="00554B8F" w:rsidP="00554B8F">
      <w:pPr>
        <w:jc w:val="center"/>
        <w:outlineLvl w:val="0"/>
        <w:rPr>
          <w:i/>
          <w:sz w:val="28"/>
          <w:szCs w:val="28"/>
        </w:rPr>
      </w:pPr>
    </w:p>
    <w:p w:rsidR="00554B8F" w:rsidRDefault="00554B8F" w:rsidP="00554B8F">
      <w:pPr>
        <w:pStyle w:val="18"/>
        <w:ind w:firstLine="709"/>
      </w:pPr>
      <w:r>
        <w:t xml:space="preserve">Несмотря на значительные изменения в финансовом обеспечении выполнения муниципальных услуг в социально-культурной сфере, оценка качества их предоставления населению остается недостаточной. </w:t>
      </w:r>
    </w:p>
    <w:p w:rsidR="00554B8F" w:rsidRDefault="00554B8F" w:rsidP="00554B8F">
      <w:pPr>
        <w:pStyle w:val="18"/>
        <w:ind w:firstLine="709"/>
      </w:pPr>
      <w:r>
        <w:t>Медленно происходит смена мотивации на результат вместо привычного освоения бюджетных ассигнований.</w:t>
      </w:r>
    </w:p>
    <w:p w:rsidR="00554B8F" w:rsidRDefault="00554B8F" w:rsidP="00554B8F">
      <w:pPr>
        <w:pStyle w:val="18"/>
        <w:ind w:firstLine="709"/>
      </w:pPr>
      <w:r>
        <w:t>Для переориентации работы муниципальных учреждений на достижение результатов, установленных муниципальным заданием, необходимо в ближайшие три года в ходе реализации бюджетной политики осуществить:</w:t>
      </w:r>
    </w:p>
    <w:p w:rsidR="00554B8F" w:rsidRDefault="00554B8F" w:rsidP="00554B8F">
      <w:pPr>
        <w:pStyle w:val="18"/>
        <w:ind w:firstLine="709"/>
      </w:pPr>
      <w:r>
        <w:t>формирование муниципального задания исходя из оценки потребностей физических и юридических лиц в оказании услуги;</w:t>
      </w:r>
    </w:p>
    <w:p w:rsidR="00554B8F" w:rsidRDefault="00554B8F" w:rsidP="00554B8F">
      <w:pPr>
        <w:pStyle w:val="18"/>
        <w:ind w:firstLine="709"/>
      </w:pPr>
      <w:r>
        <w:t>стандартизацию предоставления муниципальных услуг, приведение оказания услуг  к единому формату, повышение качества предоставляемых услуг благодаря четкому определению содержания каждой услуги;</w:t>
      </w:r>
    </w:p>
    <w:p w:rsidR="00554B8F" w:rsidRDefault="00554B8F" w:rsidP="00554B8F">
      <w:pPr>
        <w:pStyle w:val="18"/>
        <w:ind w:firstLine="709"/>
      </w:pPr>
      <w:r>
        <w:t xml:space="preserve">мониторинг деятельности муниципальных учреждений в целях оценки эффективности их работы, оценки результатов выполнения задания, достоверности результатов выполнения муниципальных заданий; </w:t>
      </w:r>
    </w:p>
    <w:p w:rsidR="00554B8F" w:rsidRDefault="00554B8F" w:rsidP="00554B8F">
      <w:pPr>
        <w:adjustRightInd w:val="0"/>
        <w:outlineLvl w:val="2"/>
        <w:rPr>
          <w:i/>
          <w:sz w:val="28"/>
          <w:szCs w:val="28"/>
        </w:rPr>
      </w:pPr>
      <w:r>
        <w:rPr>
          <w:i/>
          <w:sz w:val="28"/>
          <w:szCs w:val="28"/>
        </w:rPr>
        <w:t>Бюджетная политика в сфере управления муниципальным внутренним долгом</w:t>
      </w:r>
    </w:p>
    <w:p w:rsidR="00554B8F" w:rsidRDefault="00554B8F" w:rsidP="00554B8F">
      <w:pPr>
        <w:pStyle w:val="18"/>
        <w:ind w:firstLine="709"/>
      </w:pPr>
      <w:r>
        <w:t xml:space="preserve">Политика Шайдуровского сельсовета Сузунского района Новосибирской области по управлению муниципальным долгом направлена на обеспечение сбалансированности бюджета поселения путем осуществления заимствований в </w:t>
      </w:r>
      <w:r>
        <w:lastRenderedPageBreak/>
        <w:t xml:space="preserve">рамках утвержденной Программы муниципальных внутренних заимствований Шайдуровского сельсовета Сузунского района Новосибирской области. </w:t>
      </w:r>
    </w:p>
    <w:p w:rsidR="00554B8F" w:rsidRDefault="00554B8F" w:rsidP="00554B8F">
      <w:pPr>
        <w:pStyle w:val="18"/>
        <w:ind w:firstLine="709"/>
      </w:pPr>
      <w:r>
        <w:t>Бюджетная политика на 2017-2019 годы также должна исходить из необходимости минимизации уровня дефицита бюджета поселения и муниципального внутреннего долга Шайдуровского сельсовета Сузунского района Новосибирской области. Необходимо обеспечить сохранение уже достигнутых и сложившихся результатов управления муниципальным долгом Шайдуровского сельсовета Сузунского района Новосибирской области в условиях реализации новых направлений использования финансовых ресурсов.</w:t>
      </w:r>
    </w:p>
    <w:p w:rsidR="00554B8F" w:rsidRDefault="00554B8F" w:rsidP="00554B8F">
      <w:pPr>
        <w:pStyle w:val="18"/>
        <w:ind w:firstLine="709"/>
      </w:pPr>
      <w:r>
        <w:t xml:space="preserve">Долговая политика Шайдуровского сельсовета опирается на принципы управления ликвидностью бюджета с учетом сезонной неравномерности поступления доходной части бюджета поселения и необходимости своевременного  исполнения расходных обязательств. </w:t>
      </w:r>
    </w:p>
    <w:p w:rsidR="00554B8F" w:rsidRDefault="00554B8F" w:rsidP="00554B8F">
      <w:pPr>
        <w:pStyle w:val="18"/>
        <w:ind w:firstLine="709"/>
      </w:pPr>
      <w:r>
        <w:t>В целях повышения результативности и эффективного использования средств бюджетная политика в сфере управления муниципальным внутренним долгом Шайдуровского сельсовета на период 2017-2019 годы направлена на:</w:t>
      </w:r>
    </w:p>
    <w:p w:rsidR="00554B8F" w:rsidRDefault="00554B8F" w:rsidP="00554B8F">
      <w:pPr>
        <w:pStyle w:val="18"/>
        <w:ind w:firstLine="709"/>
      </w:pPr>
      <w:r>
        <w:t xml:space="preserve">1. Осуществление муниципальных заимствований, в максимальной степени отвечающих потребностям поселения, для поддержания оптимальной структуры муниципального внутреннего долга. </w:t>
      </w:r>
    </w:p>
    <w:p w:rsidR="00554B8F" w:rsidRDefault="00554B8F" w:rsidP="00B01F8B">
      <w:pPr>
        <w:pStyle w:val="18"/>
        <w:ind w:firstLine="709"/>
        <w:rPr>
          <w:i/>
          <w:iCs/>
        </w:rPr>
      </w:pPr>
      <w:r>
        <w:t>2. Обеспечение информационной прозрачности (открытости) в вопросах долговой политики Шайдуровского сельсовета Сузунского района Новосибирской области.</w:t>
      </w:r>
    </w:p>
    <w:p w:rsidR="00554B8F" w:rsidRDefault="00554B8F" w:rsidP="00554B8F">
      <w:pPr>
        <w:jc w:val="center"/>
        <w:outlineLvl w:val="0"/>
        <w:rPr>
          <w:b/>
          <w:sz w:val="28"/>
          <w:szCs w:val="28"/>
        </w:rPr>
      </w:pPr>
      <w:r>
        <w:rPr>
          <w:b/>
          <w:sz w:val="28"/>
          <w:szCs w:val="28"/>
          <w:lang w:val="en-US"/>
        </w:rPr>
        <w:t>IV</w:t>
      </w:r>
      <w:r>
        <w:rPr>
          <w:b/>
          <w:sz w:val="28"/>
          <w:szCs w:val="28"/>
        </w:rPr>
        <w:t xml:space="preserve">. Основные подходы к формированию проектировок бюджетных расходов </w:t>
      </w:r>
    </w:p>
    <w:p w:rsidR="00554B8F" w:rsidRDefault="00554B8F" w:rsidP="00554B8F">
      <w:pPr>
        <w:jc w:val="center"/>
        <w:rPr>
          <w:b/>
          <w:sz w:val="28"/>
          <w:szCs w:val="28"/>
        </w:rPr>
      </w:pPr>
      <w:r>
        <w:rPr>
          <w:b/>
          <w:sz w:val="28"/>
          <w:szCs w:val="28"/>
        </w:rPr>
        <w:t>на 2017–2019 годы</w:t>
      </w:r>
    </w:p>
    <w:p w:rsidR="00554B8F" w:rsidRDefault="00554B8F" w:rsidP="00554B8F">
      <w:pPr>
        <w:jc w:val="center"/>
        <w:rPr>
          <w:b/>
          <w:sz w:val="28"/>
          <w:szCs w:val="28"/>
        </w:rPr>
      </w:pPr>
    </w:p>
    <w:p w:rsidR="00554B8F" w:rsidRDefault="00554B8F" w:rsidP="00554B8F">
      <w:pPr>
        <w:ind w:firstLine="708"/>
        <w:jc w:val="both"/>
        <w:rPr>
          <w:sz w:val="28"/>
          <w:szCs w:val="28"/>
        </w:rPr>
      </w:pPr>
      <w:r>
        <w:rPr>
          <w:sz w:val="28"/>
          <w:szCs w:val="28"/>
        </w:rPr>
        <w:t>Проект решения о бюджете Шайдуровского сельсовета Сузунского района Новосибирской области будет формироваться на трехлетний период − 2017 год и плановый период 2018 и 2019 годов.</w:t>
      </w:r>
    </w:p>
    <w:p w:rsidR="00554B8F" w:rsidRDefault="00554B8F" w:rsidP="00554B8F">
      <w:pPr>
        <w:ind w:firstLine="720"/>
        <w:jc w:val="both"/>
        <w:rPr>
          <w:sz w:val="28"/>
          <w:szCs w:val="28"/>
        </w:rPr>
      </w:pPr>
      <w:r>
        <w:rPr>
          <w:sz w:val="28"/>
          <w:szCs w:val="28"/>
        </w:rPr>
        <w:t>Планирование бюджетных ассигнований на 2017–2019 годы будет осуществляться раздельно: на исполнение действующих и на исполнение принимаемых обязательств.</w:t>
      </w:r>
    </w:p>
    <w:p w:rsidR="00554B8F" w:rsidRDefault="00554B8F" w:rsidP="00554B8F">
      <w:pPr>
        <w:ind w:firstLine="720"/>
        <w:jc w:val="both"/>
        <w:rPr>
          <w:color w:val="0000FF"/>
          <w:sz w:val="28"/>
          <w:szCs w:val="28"/>
        </w:rPr>
      </w:pPr>
      <w:r>
        <w:rPr>
          <w:sz w:val="28"/>
          <w:szCs w:val="28"/>
        </w:rPr>
        <w:t>Расчет бюджетных ассигнований будет производиться в зависимости от вида бюджетного ассигнования нормативным методом, плановым методом, методом индексации с учетом:</w:t>
      </w:r>
    </w:p>
    <w:p w:rsidR="00554B8F" w:rsidRDefault="00554B8F" w:rsidP="00554B8F">
      <w:pPr>
        <w:adjustRightInd w:val="0"/>
        <w:ind w:firstLine="709"/>
        <w:jc w:val="both"/>
        <w:rPr>
          <w:sz w:val="28"/>
          <w:szCs w:val="28"/>
        </w:rPr>
      </w:pPr>
      <w:r>
        <w:rPr>
          <w:sz w:val="28"/>
          <w:szCs w:val="28"/>
        </w:rPr>
        <w:t>индексации с 1 января 2017 года на 6% расходов на обеспечение выполнения функций (содержание) органов местного самоуправления и обеспечение деятельности муниципальных учреждений;</w:t>
      </w:r>
    </w:p>
    <w:p w:rsidR="00554B8F" w:rsidRDefault="00554B8F" w:rsidP="00554B8F">
      <w:pPr>
        <w:adjustRightInd w:val="0"/>
        <w:ind w:firstLine="709"/>
        <w:jc w:val="both"/>
        <w:rPr>
          <w:sz w:val="28"/>
          <w:szCs w:val="28"/>
        </w:rPr>
      </w:pPr>
      <w:r>
        <w:rPr>
          <w:sz w:val="28"/>
          <w:szCs w:val="28"/>
        </w:rPr>
        <w:t>индексации с 1 января 2017 года на 6% расходов на оплату услуг связи и коммунальные услуги;</w:t>
      </w:r>
    </w:p>
    <w:p w:rsidR="00554B8F" w:rsidRDefault="00554B8F" w:rsidP="00554B8F">
      <w:pPr>
        <w:adjustRightInd w:val="0"/>
        <w:ind w:firstLine="709"/>
        <w:jc w:val="both"/>
        <w:rPr>
          <w:color w:val="0000FF"/>
          <w:sz w:val="28"/>
          <w:szCs w:val="28"/>
        </w:rPr>
      </w:pPr>
      <w:r>
        <w:rPr>
          <w:sz w:val="28"/>
          <w:szCs w:val="28"/>
        </w:rPr>
        <w:t>индексации с 1 января 2017 года на 6% расходов на социальные выплаты отдельным категориям граждан.</w:t>
      </w:r>
    </w:p>
    <w:p w:rsidR="00554B8F" w:rsidRDefault="00554B8F" w:rsidP="00554B8F">
      <w:pPr>
        <w:ind w:firstLine="720"/>
        <w:jc w:val="both"/>
        <w:rPr>
          <w:sz w:val="28"/>
          <w:szCs w:val="28"/>
        </w:rPr>
      </w:pPr>
      <w:r>
        <w:rPr>
          <w:sz w:val="28"/>
          <w:szCs w:val="28"/>
        </w:rPr>
        <w:t xml:space="preserve">Объем бюджетных ассигнований на 2017−2019 годы будет рассчитываться на основе показателей среднесрочного финансового плана Шайдуровского сельсовета Сузунского района Новосибирской области  на 2017 год и на плановый период 2018- 2019 годов.Системный подход в решении поставленных задач </w:t>
      </w:r>
      <w:r>
        <w:rPr>
          <w:sz w:val="28"/>
          <w:szCs w:val="28"/>
        </w:rPr>
        <w:lastRenderedPageBreak/>
        <w:t>позволит обеспечить стабильность бюджетной системы и достигнуть устойчивого социально-экономического роста поселения.</w:t>
      </w:r>
    </w:p>
    <w:p w:rsidR="00B01F8B" w:rsidRPr="00226B6F" w:rsidRDefault="00B01F8B" w:rsidP="00B01F8B">
      <w:pPr>
        <w:jc w:val="center"/>
        <w:rPr>
          <w:sz w:val="28"/>
          <w:szCs w:val="28"/>
        </w:rPr>
      </w:pPr>
      <w:r>
        <w:rPr>
          <w:sz w:val="28"/>
          <w:szCs w:val="28"/>
        </w:rPr>
        <w:t>А</w:t>
      </w:r>
      <w:r w:rsidRPr="00226B6F">
        <w:rPr>
          <w:sz w:val="28"/>
          <w:szCs w:val="28"/>
        </w:rPr>
        <w:t>ДМИНИСТРАЦИЯ</w:t>
      </w:r>
    </w:p>
    <w:p w:rsidR="00B01F8B" w:rsidRPr="00226B6F" w:rsidRDefault="00B01F8B" w:rsidP="00B01F8B">
      <w:pPr>
        <w:jc w:val="center"/>
        <w:rPr>
          <w:sz w:val="28"/>
          <w:szCs w:val="28"/>
        </w:rPr>
      </w:pPr>
      <w:r w:rsidRPr="00226B6F">
        <w:rPr>
          <w:sz w:val="28"/>
          <w:szCs w:val="28"/>
        </w:rPr>
        <w:t>ШАЙДУРОВСКОГО СЕЛЬСОВЕТА</w:t>
      </w:r>
    </w:p>
    <w:p w:rsidR="00B01F8B" w:rsidRPr="00226B6F" w:rsidRDefault="00B01F8B" w:rsidP="00B01F8B">
      <w:pPr>
        <w:jc w:val="center"/>
        <w:rPr>
          <w:sz w:val="28"/>
          <w:szCs w:val="28"/>
        </w:rPr>
      </w:pPr>
      <w:r w:rsidRPr="00226B6F">
        <w:rPr>
          <w:sz w:val="28"/>
          <w:szCs w:val="28"/>
        </w:rPr>
        <w:t>Сузунского района Новосибирской  области</w:t>
      </w:r>
    </w:p>
    <w:p w:rsidR="00B01F8B" w:rsidRPr="00226B6F" w:rsidRDefault="00B01F8B" w:rsidP="00B01F8B">
      <w:pPr>
        <w:jc w:val="center"/>
        <w:rPr>
          <w:sz w:val="28"/>
          <w:szCs w:val="28"/>
        </w:rPr>
      </w:pPr>
    </w:p>
    <w:p w:rsidR="00B01F8B" w:rsidRPr="00226B6F" w:rsidRDefault="00B01F8B" w:rsidP="00B01F8B">
      <w:pPr>
        <w:rPr>
          <w:sz w:val="28"/>
          <w:szCs w:val="28"/>
        </w:rPr>
      </w:pPr>
    </w:p>
    <w:p w:rsidR="00B01F8B" w:rsidRPr="00226B6F" w:rsidRDefault="00B01F8B" w:rsidP="00B01F8B">
      <w:pPr>
        <w:jc w:val="center"/>
        <w:rPr>
          <w:sz w:val="28"/>
          <w:szCs w:val="28"/>
        </w:rPr>
      </w:pPr>
      <w:r w:rsidRPr="00226B6F">
        <w:rPr>
          <w:sz w:val="28"/>
          <w:szCs w:val="28"/>
        </w:rPr>
        <w:t>П О С Т А Н О В Л Е Н И Е</w:t>
      </w:r>
    </w:p>
    <w:p w:rsidR="00B01F8B" w:rsidRPr="00226B6F" w:rsidRDefault="00B01F8B" w:rsidP="00B01F8B">
      <w:pPr>
        <w:jc w:val="center"/>
        <w:rPr>
          <w:sz w:val="28"/>
          <w:szCs w:val="28"/>
        </w:rPr>
      </w:pPr>
      <w:r w:rsidRPr="00226B6F">
        <w:rPr>
          <w:sz w:val="28"/>
          <w:szCs w:val="28"/>
        </w:rPr>
        <w:t xml:space="preserve">с. Шайдурово  </w:t>
      </w:r>
    </w:p>
    <w:p w:rsidR="00B01F8B" w:rsidRPr="00893D5F" w:rsidRDefault="00B01F8B" w:rsidP="00B01F8B"/>
    <w:p w:rsidR="00B01F8B" w:rsidRDefault="00B01F8B" w:rsidP="00B01F8B">
      <w:r w:rsidRPr="00893D5F">
        <w:t>от</w:t>
      </w:r>
      <w:r>
        <w:t xml:space="preserve">  23.08.2016                              </w:t>
      </w:r>
      <w:r w:rsidRPr="00893D5F">
        <w:t xml:space="preserve">                                                                  </w:t>
      </w:r>
      <w:r>
        <w:t xml:space="preserve">                         </w:t>
      </w:r>
      <w:r w:rsidRPr="00893D5F">
        <w:t xml:space="preserve">    №</w:t>
      </w:r>
      <w:r>
        <w:t xml:space="preserve"> 100</w:t>
      </w:r>
    </w:p>
    <w:p w:rsidR="00B01F8B" w:rsidRDefault="00B01F8B" w:rsidP="00B01F8B">
      <w:pPr>
        <w:ind w:firstLine="520"/>
        <w:jc w:val="both"/>
      </w:pPr>
    </w:p>
    <w:p w:rsidR="00B01F8B" w:rsidRPr="00B01F8B" w:rsidRDefault="00B01F8B" w:rsidP="00B01F8B">
      <w:pPr>
        <w:pStyle w:val="1"/>
        <w:ind w:firstLine="0"/>
        <w:jc w:val="left"/>
        <w:rPr>
          <w:b w:val="0"/>
          <w:szCs w:val="28"/>
        </w:rPr>
      </w:pPr>
      <w:r w:rsidRPr="00B01F8B">
        <w:rPr>
          <w:b w:val="0"/>
          <w:szCs w:val="28"/>
        </w:rPr>
        <w:t xml:space="preserve">О внесении изменений в  постановление администрации  Шайдуровского  сельсовета Сузунского района Новосибирской области  от 18.04.2016 № 41 </w:t>
      </w:r>
    </w:p>
    <w:p w:rsidR="00B01F8B" w:rsidRPr="00226B6F" w:rsidRDefault="00B01F8B" w:rsidP="00B01F8B">
      <w:pPr>
        <w:spacing w:line="0" w:lineRule="atLeast"/>
        <w:jc w:val="center"/>
        <w:rPr>
          <w:sz w:val="28"/>
          <w:szCs w:val="28"/>
        </w:rPr>
      </w:pPr>
    </w:p>
    <w:p w:rsidR="00B01F8B" w:rsidRDefault="00B01F8B" w:rsidP="00B01F8B">
      <w:pPr>
        <w:shd w:val="clear" w:color="auto" w:fill="FFFFFF"/>
        <w:spacing w:line="0" w:lineRule="atLeast"/>
        <w:ind w:firstLine="567"/>
        <w:jc w:val="both"/>
        <w:rPr>
          <w:color w:val="000000"/>
          <w:sz w:val="28"/>
          <w:szCs w:val="28"/>
        </w:rPr>
      </w:pPr>
      <w:r>
        <w:rPr>
          <w:color w:val="000000"/>
          <w:sz w:val="28"/>
          <w:szCs w:val="28"/>
        </w:rPr>
        <w:t>В соответствии с  Федеральным законом от 06.10.2003 года №131-ФЗ «Об общих принципах организации местного самоуправления в Российской Федерации»,  администрация Шайдуровского  сельсовета Сузунского района Новосибирской области,</w:t>
      </w:r>
    </w:p>
    <w:p w:rsidR="00B01F8B" w:rsidRDefault="00B01F8B" w:rsidP="00B01F8B">
      <w:pPr>
        <w:shd w:val="clear" w:color="auto" w:fill="FFFFFF"/>
        <w:spacing w:line="0" w:lineRule="atLeast"/>
        <w:ind w:firstLine="567"/>
        <w:jc w:val="both"/>
        <w:rPr>
          <w:color w:val="000000"/>
          <w:sz w:val="28"/>
          <w:szCs w:val="28"/>
        </w:rPr>
      </w:pPr>
    </w:p>
    <w:p w:rsidR="00B01F8B" w:rsidRDefault="00B01F8B" w:rsidP="00B01F8B">
      <w:pPr>
        <w:shd w:val="clear" w:color="auto" w:fill="FFFFFF"/>
        <w:spacing w:line="0" w:lineRule="atLeast"/>
        <w:ind w:firstLine="567"/>
        <w:jc w:val="both"/>
        <w:rPr>
          <w:color w:val="000000"/>
          <w:sz w:val="28"/>
          <w:szCs w:val="28"/>
        </w:rPr>
      </w:pPr>
      <w:r>
        <w:rPr>
          <w:color w:val="000000"/>
          <w:sz w:val="28"/>
          <w:szCs w:val="28"/>
        </w:rPr>
        <w:t>ПОСТАНОВЛЯЕТ:</w:t>
      </w:r>
    </w:p>
    <w:p w:rsidR="00B01F8B" w:rsidRDefault="00B01F8B" w:rsidP="00B01F8B">
      <w:pPr>
        <w:shd w:val="clear" w:color="auto" w:fill="FFFFFF"/>
        <w:spacing w:line="0" w:lineRule="atLeast"/>
        <w:ind w:firstLine="567"/>
        <w:jc w:val="both"/>
        <w:rPr>
          <w:sz w:val="28"/>
          <w:szCs w:val="28"/>
        </w:rPr>
      </w:pPr>
    </w:p>
    <w:p w:rsidR="00B01F8B" w:rsidRPr="00B01F8B" w:rsidRDefault="00B01F8B" w:rsidP="00B01F8B">
      <w:pPr>
        <w:pStyle w:val="1"/>
        <w:keepNext w:val="0"/>
        <w:widowControl w:val="0"/>
        <w:numPr>
          <w:ilvl w:val="0"/>
          <w:numId w:val="43"/>
        </w:numPr>
        <w:autoSpaceDE w:val="0"/>
        <w:autoSpaceDN w:val="0"/>
        <w:adjustRightInd w:val="0"/>
        <w:ind w:left="0" w:firstLine="567"/>
        <w:jc w:val="both"/>
        <w:rPr>
          <w:b w:val="0"/>
          <w:szCs w:val="28"/>
        </w:rPr>
      </w:pPr>
      <w:r w:rsidRPr="00B01F8B">
        <w:rPr>
          <w:b w:val="0"/>
          <w:szCs w:val="28"/>
        </w:rPr>
        <w:t>В постановление администрации  Шайдуровского сельсовета Сузунского района Новосибирской области  от 18.04.2016  № 41 "Об утверждении положения  о  сообщении отдельными категориями лиц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сдачи и оценки подарка, реализации (выкупа) и зачисления средств, вырученных от его реализации" внести следующие изменения:</w:t>
      </w:r>
    </w:p>
    <w:p w:rsidR="00B01F8B" w:rsidRPr="00226B6F" w:rsidRDefault="00B01F8B" w:rsidP="00B01F8B">
      <w:pPr>
        <w:pStyle w:val="1"/>
        <w:keepNext w:val="0"/>
        <w:widowControl w:val="0"/>
        <w:numPr>
          <w:ilvl w:val="1"/>
          <w:numId w:val="43"/>
        </w:numPr>
        <w:autoSpaceDE w:val="0"/>
        <w:autoSpaceDN w:val="0"/>
        <w:adjustRightInd w:val="0"/>
        <w:spacing w:before="108" w:after="108"/>
        <w:ind w:left="0" w:firstLine="567"/>
        <w:jc w:val="both"/>
        <w:rPr>
          <w:szCs w:val="28"/>
        </w:rPr>
      </w:pPr>
      <w:r w:rsidRPr="00B01F8B">
        <w:rPr>
          <w:b w:val="0"/>
          <w:color w:val="000000"/>
          <w:szCs w:val="28"/>
        </w:rPr>
        <w:t xml:space="preserve">В </w:t>
      </w:r>
      <w:r w:rsidRPr="00B01F8B">
        <w:rPr>
          <w:b w:val="0"/>
          <w:szCs w:val="28"/>
        </w:rPr>
        <w:t>Положение о сообщении отдельными категориями лиц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сдаче и оценке подарка, реализации (выкупе) и зачислении средств, вырученных от его реализации:</w:t>
      </w:r>
    </w:p>
    <w:p w:rsidR="00B01F8B" w:rsidRDefault="00B01F8B" w:rsidP="00B01F8B">
      <w:pPr>
        <w:numPr>
          <w:ilvl w:val="2"/>
          <w:numId w:val="44"/>
        </w:numPr>
        <w:shd w:val="clear" w:color="auto" w:fill="FFFFFF"/>
        <w:ind w:left="0" w:firstLine="567"/>
        <w:jc w:val="both"/>
        <w:rPr>
          <w:bCs/>
          <w:color w:val="000000"/>
          <w:sz w:val="28"/>
          <w:szCs w:val="28"/>
        </w:rPr>
      </w:pPr>
      <w:r>
        <w:rPr>
          <w:bCs/>
          <w:color w:val="000000"/>
          <w:sz w:val="28"/>
          <w:szCs w:val="28"/>
        </w:rPr>
        <w:t>В пункте 1 слова "</w:t>
      </w:r>
      <w:r>
        <w:rPr>
          <w:sz w:val="28"/>
          <w:szCs w:val="28"/>
        </w:rPr>
        <w:t>служащими администрации" – исключить.</w:t>
      </w:r>
    </w:p>
    <w:p w:rsidR="00B01F8B" w:rsidRPr="00B01F8B" w:rsidRDefault="00B01F8B" w:rsidP="00B01F8B">
      <w:pPr>
        <w:pStyle w:val="af7"/>
        <w:numPr>
          <w:ilvl w:val="0"/>
          <w:numId w:val="44"/>
        </w:numPr>
        <w:shd w:val="clear" w:color="auto" w:fill="FFFFFF"/>
        <w:ind w:left="0" w:firstLine="567"/>
        <w:jc w:val="both"/>
        <w:rPr>
          <w:sz w:val="28"/>
        </w:rPr>
      </w:pPr>
      <w:r w:rsidRPr="00B01F8B">
        <w:rPr>
          <w:color w:val="000000"/>
          <w:sz w:val="28"/>
          <w:szCs w:val="28"/>
        </w:rPr>
        <w:t>Опубликовать настоящее постановление в информационном издании  «Шайдуровский вестник» и на официальном сайте администрации Шайдуровского</w:t>
      </w:r>
      <w:r w:rsidRPr="00B01F8B">
        <w:rPr>
          <w:sz w:val="28"/>
          <w:szCs w:val="28"/>
        </w:rPr>
        <w:t xml:space="preserve"> сельсовета Сузунского  района </w:t>
      </w:r>
      <w:r w:rsidRPr="00B01F8B">
        <w:rPr>
          <w:color w:val="000000"/>
          <w:sz w:val="28"/>
          <w:szCs w:val="28"/>
        </w:rPr>
        <w:t>Новосибирской области в сети Интернет.</w:t>
      </w:r>
      <w:r w:rsidRPr="00B01F8B">
        <w:rPr>
          <w:sz w:val="28"/>
        </w:rPr>
        <w:t xml:space="preserve"> </w:t>
      </w:r>
    </w:p>
    <w:p w:rsidR="00B01F8B" w:rsidRDefault="00B01F8B" w:rsidP="00B01F8B">
      <w:pPr>
        <w:jc w:val="both"/>
        <w:rPr>
          <w:sz w:val="28"/>
        </w:rPr>
      </w:pPr>
    </w:p>
    <w:p w:rsidR="00B01F8B" w:rsidRDefault="00B01F8B" w:rsidP="00B01F8B">
      <w:pPr>
        <w:jc w:val="both"/>
        <w:rPr>
          <w:sz w:val="28"/>
          <w:szCs w:val="28"/>
        </w:rPr>
      </w:pPr>
      <w:r>
        <w:rPr>
          <w:sz w:val="28"/>
        </w:rPr>
        <w:t>Глава Шайдуровского</w:t>
      </w:r>
      <w:r>
        <w:rPr>
          <w:sz w:val="28"/>
          <w:szCs w:val="28"/>
        </w:rPr>
        <w:t xml:space="preserve">  сельсовета </w:t>
      </w:r>
    </w:p>
    <w:p w:rsidR="008E4853" w:rsidRDefault="00B01F8B" w:rsidP="00B1798F">
      <w:pPr>
        <w:pStyle w:val="a6"/>
        <w:tabs>
          <w:tab w:val="left" w:pos="708"/>
        </w:tabs>
        <w:rPr>
          <w:color w:val="000000"/>
          <w:szCs w:val="28"/>
        </w:rPr>
      </w:pPr>
      <w:r>
        <w:rPr>
          <w:szCs w:val="28"/>
        </w:rPr>
        <w:t xml:space="preserve">Сузунского района </w:t>
      </w:r>
      <w:r>
        <w:rPr>
          <w:color w:val="000000"/>
          <w:szCs w:val="28"/>
        </w:rPr>
        <w:t xml:space="preserve">Новосибирской области                                           Д.Г.Сизов   </w:t>
      </w:r>
    </w:p>
    <w:p w:rsidR="008E4853" w:rsidRDefault="008E4853" w:rsidP="00B1798F">
      <w:pPr>
        <w:pStyle w:val="a6"/>
        <w:tabs>
          <w:tab w:val="left" w:pos="708"/>
        </w:tabs>
        <w:rPr>
          <w:color w:val="000000"/>
          <w:szCs w:val="28"/>
        </w:rPr>
      </w:pPr>
    </w:p>
    <w:p w:rsidR="008E4853" w:rsidRDefault="008E4853" w:rsidP="00B1798F">
      <w:pPr>
        <w:pStyle w:val="a6"/>
        <w:tabs>
          <w:tab w:val="left" w:pos="708"/>
        </w:tabs>
        <w:rPr>
          <w:color w:val="000000"/>
          <w:szCs w:val="28"/>
        </w:rPr>
      </w:pPr>
    </w:p>
    <w:p w:rsidR="008E4853" w:rsidRPr="00DA7332" w:rsidRDefault="008E4853" w:rsidP="008E4853">
      <w:pPr>
        <w:jc w:val="center"/>
        <w:rPr>
          <w:sz w:val="28"/>
          <w:szCs w:val="28"/>
        </w:rPr>
      </w:pPr>
      <w:r w:rsidRPr="00DA7332">
        <w:rPr>
          <w:sz w:val="28"/>
          <w:szCs w:val="28"/>
        </w:rPr>
        <w:lastRenderedPageBreak/>
        <w:t>АДМИНИСТРАЦИЯ</w:t>
      </w:r>
    </w:p>
    <w:p w:rsidR="008E4853" w:rsidRPr="00DA7332" w:rsidRDefault="008E4853" w:rsidP="008E4853">
      <w:pPr>
        <w:jc w:val="center"/>
        <w:rPr>
          <w:sz w:val="28"/>
          <w:szCs w:val="28"/>
        </w:rPr>
      </w:pPr>
      <w:r w:rsidRPr="00DA7332">
        <w:rPr>
          <w:sz w:val="28"/>
          <w:szCs w:val="28"/>
        </w:rPr>
        <w:t>ШАЙДУРОВСКОГО СЕЛЬСОВЕТА</w:t>
      </w:r>
    </w:p>
    <w:p w:rsidR="008E4853" w:rsidRPr="00DA7332" w:rsidRDefault="008E4853" w:rsidP="008E4853">
      <w:pPr>
        <w:jc w:val="center"/>
        <w:rPr>
          <w:sz w:val="28"/>
          <w:szCs w:val="28"/>
        </w:rPr>
      </w:pPr>
      <w:r w:rsidRPr="00DA7332">
        <w:rPr>
          <w:sz w:val="28"/>
          <w:szCs w:val="28"/>
        </w:rPr>
        <w:t>Сузунского района Новосибирской  области</w:t>
      </w:r>
    </w:p>
    <w:p w:rsidR="008E4853" w:rsidRPr="00DA7332" w:rsidRDefault="008E4853" w:rsidP="008E4853">
      <w:pPr>
        <w:jc w:val="center"/>
        <w:rPr>
          <w:sz w:val="28"/>
          <w:szCs w:val="28"/>
        </w:rPr>
      </w:pPr>
    </w:p>
    <w:p w:rsidR="008E4853" w:rsidRPr="00DA7332" w:rsidRDefault="008E4853" w:rsidP="008E4853">
      <w:pPr>
        <w:rPr>
          <w:sz w:val="28"/>
          <w:szCs w:val="28"/>
        </w:rPr>
      </w:pPr>
    </w:p>
    <w:p w:rsidR="008E4853" w:rsidRPr="00DA7332" w:rsidRDefault="008E4853" w:rsidP="008E4853">
      <w:pPr>
        <w:jc w:val="center"/>
        <w:rPr>
          <w:sz w:val="28"/>
          <w:szCs w:val="28"/>
        </w:rPr>
      </w:pPr>
      <w:r w:rsidRPr="00DA7332">
        <w:rPr>
          <w:sz w:val="28"/>
          <w:szCs w:val="28"/>
        </w:rPr>
        <w:t>П О С Т А Н О В Л Е Н И Е</w:t>
      </w:r>
    </w:p>
    <w:p w:rsidR="008E4853" w:rsidRPr="00DA7332" w:rsidRDefault="008E4853" w:rsidP="008E4853">
      <w:pPr>
        <w:jc w:val="center"/>
        <w:rPr>
          <w:sz w:val="28"/>
          <w:szCs w:val="28"/>
        </w:rPr>
      </w:pPr>
      <w:r w:rsidRPr="00DA7332">
        <w:rPr>
          <w:sz w:val="28"/>
          <w:szCs w:val="28"/>
        </w:rPr>
        <w:t xml:space="preserve">с. Шайдурово  </w:t>
      </w:r>
    </w:p>
    <w:p w:rsidR="008E4853" w:rsidRPr="00DA7332" w:rsidRDefault="008E4853" w:rsidP="008E4853">
      <w:pPr>
        <w:rPr>
          <w:sz w:val="28"/>
          <w:szCs w:val="28"/>
        </w:rPr>
      </w:pPr>
    </w:p>
    <w:p w:rsidR="008E4853" w:rsidRDefault="008E4853" w:rsidP="008E4853">
      <w:r w:rsidRPr="00893D5F">
        <w:t>от</w:t>
      </w:r>
      <w:r>
        <w:t xml:space="preserve"> 25.08.2016 </w:t>
      </w:r>
      <w:r w:rsidRPr="00893D5F">
        <w:t xml:space="preserve">                                                              </w:t>
      </w:r>
      <w:r>
        <w:t xml:space="preserve">                             </w:t>
      </w:r>
      <w:r w:rsidRPr="00893D5F">
        <w:t xml:space="preserve">   </w:t>
      </w:r>
      <w:r>
        <w:t xml:space="preserve">                       </w:t>
      </w:r>
      <w:r w:rsidRPr="00893D5F">
        <w:t xml:space="preserve">     №</w:t>
      </w:r>
      <w:r>
        <w:t xml:space="preserve"> 101</w:t>
      </w:r>
    </w:p>
    <w:p w:rsidR="008E4853" w:rsidRDefault="008E4853" w:rsidP="008E4853">
      <w:pPr>
        <w:ind w:firstLine="520"/>
        <w:jc w:val="both"/>
      </w:pPr>
    </w:p>
    <w:p w:rsidR="008E4853" w:rsidRDefault="008E4853" w:rsidP="008E4853">
      <w:pPr>
        <w:ind w:firstLine="520"/>
        <w:jc w:val="both"/>
      </w:pPr>
    </w:p>
    <w:p w:rsidR="008E4853" w:rsidRDefault="008E4853" w:rsidP="008E4853">
      <w:pPr>
        <w:autoSpaceDE w:val="0"/>
        <w:autoSpaceDN w:val="0"/>
        <w:adjustRightInd w:val="0"/>
        <w:spacing w:line="0" w:lineRule="atLeast"/>
        <w:rPr>
          <w:bCs/>
          <w:sz w:val="28"/>
          <w:szCs w:val="28"/>
        </w:rPr>
      </w:pPr>
      <w:r>
        <w:rPr>
          <w:sz w:val="28"/>
          <w:szCs w:val="28"/>
        </w:rPr>
        <w:t xml:space="preserve">О внесении изменений в постановление администрации  Шайдуровского сельсовета Сузунского района Новосибирской области от 25.12.2015  №  155 </w:t>
      </w:r>
    </w:p>
    <w:p w:rsidR="008E4853" w:rsidRDefault="008E4853" w:rsidP="008E4853">
      <w:pPr>
        <w:jc w:val="center"/>
        <w:rPr>
          <w:sz w:val="28"/>
          <w:szCs w:val="28"/>
        </w:rPr>
      </w:pPr>
    </w:p>
    <w:p w:rsidR="008E4853" w:rsidRDefault="008E4853" w:rsidP="008E4853">
      <w:pPr>
        <w:shd w:val="clear" w:color="auto" w:fill="FFFFFF"/>
        <w:spacing w:line="270" w:lineRule="atLeast"/>
        <w:ind w:firstLine="567"/>
        <w:jc w:val="both"/>
        <w:textAlignment w:val="baseline"/>
        <w:rPr>
          <w:sz w:val="28"/>
          <w:szCs w:val="28"/>
        </w:rPr>
      </w:pPr>
      <w:r w:rsidRPr="00A862D5">
        <w:rPr>
          <w:sz w:val="28"/>
          <w:szCs w:val="28"/>
        </w:rPr>
        <w:t>В соответствии с бюджетным кодексом Российской Федерации, Федеральным Законом от 06.10.2003 года № 131-ФЗ « Об общих принципах организации местного самоуправления в Российской Федерации», Федеральным Законом от 06.03.2006 года № 35-ФЗ « О противодействии терроризму», Федеральным Законом от 25.07.2002 года № 114-ФЗ « О противодействии экстремистской деятельности»,</w:t>
      </w:r>
      <w:r>
        <w:rPr>
          <w:sz w:val="28"/>
          <w:szCs w:val="28"/>
        </w:rPr>
        <w:t xml:space="preserve"> администрация Шайдуровского сельсовета Сузунского района Новосибирской области,</w:t>
      </w:r>
    </w:p>
    <w:p w:rsidR="008E4853" w:rsidRDefault="008E4853" w:rsidP="008E4853">
      <w:pPr>
        <w:shd w:val="clear" w:color="auto" w:fill="FFFFFF"/>
        <w:spacing w:line="270" w:lineRule="atLeast"/>
        <w:ind w:firstLine="567"/>
        <w:jc w:val="both"/>
        <w:textAlignment w:val="baseline"/>
        <w:rPr>
          <w:sz w:val="28"/>
          <w:szCs w:val="28"/>
        </w:rPr>
      </w:pPr>
      <w:r>
        <w:rPr>
          <w:sz w:val="28"/>
          <w:szCs w:val="28"/>
        </w:rPr>
        <w:t xml:space="preserve"> </w:t>
      </w:r>
    </w:p>
    <w:p w:rsidR="008E4853" w:rsidRDefault="008E4853" w:rsidP="008E4853">
      <w:pPr>
        <w:shd w:val="clear" w:color="auto" w:fill="FFFFFF"/>
        <w:spacing w:line="270" w:lineRule="atLeast"/>
        <w:jc w:val="both"/>
        <w:textAlignment w:val="baseline"/>
        <w:rPr>
          <w:sz w:val="28"/>
          <w:szCs w:val="28"/>
        </w:rPr>
      </w:pPr>
      <w:r>
        <w:rPr>
          <w:sz w:val="28"/>
          <w:szCs w:val="28"/>
        </w:rPr>
        <w:t>ПОСТАНОВЛЯЕТ:</w:t>
      </w:r>
    </w:p>
    <w:p w:rsidR="008E4853" w:rsidRDefault="008E4853" w:rsidP="008E4853">
      <w:pPr>
        <w:pStyle w:val="af7"/>
        <w:numPr>
          <w:ilvl w:val="0"/>
          <w:numId w:val="45"/>
        </w:numPr>
        <w:autoSpaceDE w:val="0"/>
        <w:autoSpaceDN w:val="0"/>
        <w:adjustRightInd w:val="0"/>
        <w:spacing w:line="0" w:lineRule="atLeast"/>
        <w:ind w:left="0" w:firstLine="567"/>
        <w:jc w:val="both"/>
        <w:rPr>
          <w:bCs/>
          <w:sz w:val="28"/>
          <w:szCs w:val="28"/>
        </w:rPr>
      </w:pPr>
      <w:r>
        <w:rPr>
          <w:sz w:val="28"/>
          <w:szCs w:val="28"/>
        </w:rPr>
        <w:t>Внести следующие изменения в постановление администрации  Шайдуровского сельсовета Сузунского района Новосибирской области от 25.12.2015  № 155  "</w:t>
      </w:r>
      <w:r>
        <w:rPr>
          <w:bCs/>
          <w:sz w:val="28"/>
          <w:szCs w:val="28"/>
        </w:rPr>
        <w:t xml:space="preserve">Об    утверждении    муниципальной программы профилактики терроризма и экстремизма </w:t>
      </w:r>
      <w:r>
        <w:rPr>
          <w:sz w:val="28"/>
          <w:szCs w:val="28"/>
        </w:rPr>
        <w:t xml:space="preserve"> на территории Шайдуровского сельсовета Сузунского района Новосибирской области на </w:t>
      </w:r>
      <w:r w:rsidRPr="005D2C1F">
        <w:rPr>
          <w:color w:val="000000" w:themeColor="text1"/>
          <w:sz w:val="28"/>
          <w:szCs w:val="28"/>
        </w:rPr>
        <w:t>2014-2016</w:t>
      </w:r>
      <w:r>
        <w:rPr>
          <w:sz w:val="28"/>
          <w:szCs w:val="28"/>
        </w:rPr>
        <w:t xml:space="preserve"> годы":</w:t>
      </w:r>
    </w:p>
    <w:p w:rsidR="008E4853" w:rsidRPr="00A862D5" w:rsidRDefault="008E4853" w:rsidP="008E4853">
      <w:pPr>
        <w:pStyle w:val="af7"/>
        <w:numPr>
          <w:ilvl w:val="1"/>
          <w:numId w:val="45"/>
        </w:numPr>
        <w:autoSpaceDE w:val="0"/>
        <w:autoSpaceDN w:val="0"/>
        <w:adjustRightInd w:val="0"/>
        <w:spacing w:line="0" w:lineRule="atLeast"/>
        <w:ind w:left="0" w:firstLine="567"/>
        <w:jc w:val="both"/>
        <w:rPr>
          <w:bCs/>
          <w:sz w:val="28"/>
          <w:szCs w:val="28"/>
        </w:rPr>
      </w:pPr>
      <w:r>
        <w:rPr>
          <w:bCs/>
          <w:sz w:val="28"/>
          <w:szCs w:val="28"/>
        </w:rPr>
        <w:t xml:space="preserve">В муниципальной программе профилактики терроризма и экстремизма </w:t>
      </w:r>
      <w:r>
        <w:rPr>
          <w:sz w:val="28"/>
          <w:szCs w:val="28"/>
        </w:rPr>
        <w:t xml:space="preserve"> на территории Шайдуровского сельсовета Сузунского района Новосибирской области на </w:t>
      </w:r>
      <w:r w:rsidRPr="005D2C1F">
        <w:rPr>
          <w:color w:val="000000" w:themeColor="text1"/>
          <w:sz w:val="28"/>
          <w:szCs w:val="28"/>
        </w:rPr>
        <w:t>2014-2016</w:t>
      </w:r>
      <w:r>
        <w:rPr>
          <w:sz w:val="28"/>
          <w:szCs w:val="28"/>
        </w:rPr>
        <w:t xml:space="preserve"> годы:</w:t>
      </w:r>
    </w:p>
    <w:p w:rsidR="008E4853" w:rsidRDefault="008E4853" w:rsidP="008E4853">
      <w:pPr>
        <w:suppressAutoHyphens/>
        <w:autoSpaceDE w:val="0"/>
        <w:autoSpaceDN w:val="0"/>
        <w:adjustRightInd w:val="0"/>
        <w:spacing w:line="0" w:lineRule="atLeast"/>
        <w:ind w:firstLine="567"/>
        <w:jc w:val="both"/>
        <w:rPr>
          <w:color w:val="000000"/>
          <w:sz w:val="28"/>
          <w:szCs w:val="28"/>
        </w:rPr>
      </w:pPr>
      <w:r>
        <w:rPr>
          <w:sz w:val="28"/>
          <w:szCs w:val="28"/>
        </w:rPr>
        <w:t xml:space="preserve"> 1.1.1. Приложение к </w:t>
      </w:r>
      <w:r>
        <w:rPr>
          <w:bCs/>
          <w:sz w:val="28"/>
          <w:szCs w:val="28"/>
        </w:rPr>
        <w:t xml:space="preserve">муниципальной программе профилактики терроризма и экстремизма </w:t>
      </w:r>
      <w:r>
        <w:rPr>
          <w:sz w:val="28"/>
          <w:szCs w:val="28"/>
        </w:rPr>
        <w:t xml:space="preserve"> на территории Шайдуровского сельсовета Сузунского района Новосибирской области </w:t>
      </w:r>
      <w:r w:rsidRPr="005D2C1F">
        <w:rPr>
          <w:color w:val="000000" w:themeColor="text1"/>
          <w:sz w:val="28"/>
          <w:szCs w:val="28"/>
        </w:rPr>
        <w:t>на 2014-2016</w:t>
      </w:r>
      <w:r>
        <w:rPr>
          <w:sz w:val="28"/>
          <w:szCs w:val="28"/>
        </w:rPr>
        <w:t xml:space="preserve"> годы изложить в новой редакции согласно приложению №1 к настоящему постановлению.</w:t>
      </w:r>
    </w:p>
    <w:p w:rsidR="008E4853" w:rsidRDefault="008E4853" w:rsidP="008E4853">
      <w:pPr>
        <w:spacing w:line="240" w:lineRule="atLeast"/>
        <w:ind w:firstLine="567"/>
        <w:jc w:val="both"/>
        <w:rPr>
          <w:sz w:val="28"/>
          <w:szCs w:val="28"/>
        </w:rPr>
      </w:pPr>
      <w:r>
        <w:rPr>
          <w:sz w:val="28"/>
          <w:szCs w:val="28"/>
        </w:rPr>
        <w:t>2. Опубликовать настоящее постановление в информационном печатном издании   « Шайдуровский вестник» и разместить на официальном сайте администрации Шайдуровского сельсовета Сузунского района Новосибирской области.</w:t>
      </w:r>
    </w:p>
    <w:p w:rsidR="008E4853" w:rsidRDefault="008E4853" w:rsidP="008E4853">
      <w:pPr>
        <w:ind w:firstLine="567"/>
        <w:jc w:val="both"/>
      </w:pPr>
      <w:r>
        <w:rPr>
          <w:sz w:val="28"/>
          <w:szCs w:val="28"/>
        </w:rPr>
        <w:t>3.Контроль за исполнением данного постановления оставляю за собой.</w:t>
      </w:r>
    </w:p>
    <w:p w:rsidR="008E4853" w:rsidRDefault="008E4853" w:rsidP="008E4853">
      <w:pPr>
        <w:ind w:firstLine="520"/>
        <w:jc w:val="both"/>
      </w:pPr>
    </w:p>
    <w:p w:rsidR="008E4853" w:rsidRPr="00893D5F" w:rsidRDefault="008E4853" w:rsidP="008E4853">
      <w:pPr>
        <w:ind w:firstLine="520"/>
        <w:jc w:val="both"/>
      </w:pPr>
    </w:p>
    <w:p w:rsidR="008E4853" w:rsidRPr="00DA7332" w:rsidRDefault="008E4853" w:rsidP="008E4853">
      <w:pPr>
        <w:pStyle w:val="a4"/>
        <w:shd w:val="clear" w:color="auto" w:fill="FFFFFF"/>
        <w:spacing w:before="0" w:beforeAutospacing="0" w:after="0" w:afterAutospacing="0" w:line="240" w:lineRule="atLeast"/>
      </w:pPr>
      <w:r w:rsidRPr="00DA7332">
        <w:t xml:space="preserve">Глава  Шайдуровского сельсовета </w:t>
      </w:r>
    </w:p>
    <w:p w:rsidR="008E4853" w:rsidRPr="00DA7332" w:rsidRDefault="008E4853" w:rsidP="008E4853">
      <w:pPr>
        <w:pStyle w:val="a4"/>
        <w:shd w:val="clear" w:color="auto" w:fill="FFFFFF"/>
        <w:spacing w:before="0" w:beforeAutospacing="0" w:after="0" w:afterAutospacing="0" w:line="240" w:lineRule="atLeast"/>
      </w:pPr>
      <w:r w:rsidRPr="00DA7332">
        <w:t xml:space="preserve">Сузунского района Новосибирской области                                   </w:t>
      </w:r>
      <w:r w:rsidR="00F129CD">
        <w:t xml:space="preserve"> </w:t>
      </w:r>
      <w:r w:rsidRPr="00DA7332">
        <w:t xml:space="preserve">  Д.Г Сизов</w:t>
      </w:r>
    </w:p>
    <w:p w:rsidR="008E4853" w:rsidRDefault="008E4853" w:rsidP="008E4853">
      <w:pPr>
        <w:pStyle w:val="a4"/>
        <w:shd w:val="clear" w:color="auto" w:fill="FFFFFF"/>
        <w:spacing w:before="0" w:beforeAutospacing="0" w:after="0" w:afterAutospacing="0" w:line="240" w:lineRule="atLeast"/>
      </w:pPr>
    </w:p>
    <w:p w:rsidR="008E4853" w:rsidRDefault="008E4853" w:rsidP="008E4853">
      <w:pPr>
        <w:jc w:val="right"/>
        <w:rPr>
          <w:sz w:val="28"/>
          <w:szCs w:val="28"/>
        </w:rPr>
        <w:sectPr w:rsidR="008E4853" w:rsidSect="00F129CD">
          <w:pgSz w:w="11906" w:h="16838"/>
          <w:pgMar w:top="1134" w:right="851" w:bottom="737" w:left="1134" w:header="709" w:footer="709" w:gutter="0"/>
          <w:cols w:space="708"/>
          <w:docGrid w:linePitch="360"/>
        </w:sectPr>
      </w:pPr>
    </w:p>
    <w:tbl>
      <w:tblPr>
        <w:tblW w:w="15206" w:type="dxa"/>
        <w:tblBorders>
          <w:top w:val="single" w:sz="4" w:space="0" w:color="F4F4F4"/>
          <w:left w:val="single" w:sz="4" w:space="0" w:color="F4F4F4"/>
          <w:bottom w:val="single" w:sz="4" w:space="0" w:color="F4F4F4"/>
          <w:right w:val="single" w:sz="4" w:space="0" w:color="F4F4F4"/>
          <w:insideH w:val="single" w:sz="4" w:space="0" w:color="F4F4F4"/>
          <w:insideV w:val="single" w:sz="4" w:space="0" w:color="F4F4F4"/>
        </w:tblBorders>
        <w:tblLook w:val="04A0"/>
      </w:tblPr>
      <w:tblGrid>
        <w:gridCol w:w="7603"/>
        <w:gridCol w:w="7603"/>
      </w:tblGrid>
      <w:tr w:rsidR="008E4853" w:rsidRPr="00A862D5" w:rsidTr="00F129CD">
        <w:trPr>
          <w:trHeight w:val="1470"/>
        </w:trPr>
        <w:tc>
          <w:tcPr>
            <w:tcW w:w="7603" w:type="dxa"/>
            <w:tcBorders>
              <w:top w:val="single" w:sz="4" w:space="0" w:color="F4F4F4"/>
              <w:left w:val="single" w:sz="4" w:space="0" w:color="F4F4F4"/>
              <w:bottom w:val="single" w:sz="4" w:space="0" w:color="F4F4F4"/>
              <w:right w:val="single" w:sz="4" w:space="0" w:color="F4F4F4"/>
            </w:tcBorders>
          </w:tcPr>
          <w:p w:rsidR="008E4853" w:rsidRPr="00A862D5" w:rsidRDefault="008E4853" w:rsidP="00F129CD">
            <w:pPr>
              <w:jc w:val="right"/>
              <w:rPr>
                <w:sz w:val="28"/>
                <w:szCs w:val="28"/>
              </w:rPr>
            </w:pPr>
          </w:p>
        </w:tc>
        <w:tc>
          <w:tcPr>
            <w:tcW w:w="7603" w:type="dxa"/>
            <w:tcBorders>
              <w:top w:val="single" w:sz="4" w:space="0" w:color="F4F4F4"/>
              <w:left w:val="single" w:sz="4" w:space="0" w:color="F4F4F4"/>
              <w:bottom w:val="single" w:sz="4" w:space="0" w:color="F4F4F4"/>
              <w:right w:val="single" w:sz="4" w:space="0" w:color="F4F4F4"/>
            </w:tcBorders>
          </w:tcPr>
          <w:p w:rsidR="008E4853" w:rsidRPr="00A862D5" w:rsidRDefault="008E4853" w:rsidP="00F129CD">
            <w:pPr>
              <w:jc w:val="right"/>
              <w:rPr>
                <w:sz w:val="28"/>
                <w:szCs w:val="28"/>
              </w:rPr>
            </w:pPr>
            <w:r w:rsidRPr="00A862D5">
              <w:rPr>
                <w:sz w:val="28"/>
                <w:szCs w:val="28"/>
              </w:rPr>
              <w:t>Приложение №1</w:t>
            </w:r>
          </w:p>
          <w:p w:rsidR="008E4853" w:rsidRDefault="008E4853" w:rsidP="00F129CD">
            <w:pPr>
              <w:jc w:val="right"/>
              <w:rPr>
                <w:sz w:val="28"/>
                <w:szCs w:val="28"/>
              </w:rPr>
            </w:pPr>
            <w:r w:rsidRPr="00A862D5">
              <w:rPr>
                <w:sz w:val="28"/>
                <w:szCs w:val="28"/>
              </w:rPr>
              <w:t xml:space="preserve">к постановлению администрации </w:t>
            </w:r>
            <w:r>
              <w:rPr>
                <w:sz w:val="28"/>
                <w:szCs w:val="28"/>
              </w:rPr>
              <w:t xml:space="preserve"> Шайдуровского </w:t>
            </w:r>
            <w:r w:rsidRPr="00A862D5">
              <w:rPr>
                <w:sz w:val="28"/>
                <w:szCs w:val="28"/>
              </w:rPr>
              <w:t xml:space="preserve">сельсовета </w:t>
            </w:r>
            <w:r>
              <w:rPr>
                <w:sz w:val="28"/>
                <w:szCs w:val="28"/>
              </w:rPr>
              <w:t>Сузунского</w:t>
            </w:r>
            <w:r w:rsidRPr="00A862D5">
              <w:rPr>
                <w:sz w:val="28"/>
                <w:szCs w:val="28"/>
              </w:rPr>
              <w:t xml:space="preserve"> района Новосибирской области </w:t>
            </w:r>
          </w:p>
          <w:p w:rsidR="008E4853" w:rsidRPr="00A862D5" w:rsidRDefault="008E4853" w:rsidP="00F129CD">
            <w:pPr>
              <w:jc w:val="right"/>
              <w:rPr>
                <w:b/>
                <w:sz w:val="28"/>
                <w:szCs w:val="28"/>
              </w:rPr>
            </w:pPr>
            <w:r>
              <w:rPr>
                <w:sz w:val="28"/>
                <w:szCs w:val="28"/>
              </w:rPr>
              <w:t xml:space="preserve">от 25.08.2016 </w:t>
            </w:r>
            <w:r w:rsidRPr="00A862D5">
              <w:rPr>
                <w:sz w:val="28"/>
                <w:szCs w:val="28"/>
              </w:rPr>
              <w:t>№</w:t>
            </w:r>
            <w:r>
              <w:rPr>
                <w:sz w:val="28"/>
                <w:szCs w:val="28"/>
              </w:rPr>
              <w:t>101</w:t>
            </w:r>
          </w:p>
          <w:p w:rsidR="008E4853" w:rsidRPr="00A862D5" w:rsidRDefault="008E4853" w:rsidP="00F129CD">
            <w:pPr>
              <w:jc w:val="right"/>
              <w:rPr>
                <w:sz w:val="28"/>
                <w:szCs w:val="28"/>
              </w:rPr>
            </w:pPr>
          </w:p>
        </w:tc>
      </w:tr>
    </w:tbl>
    <w:p w:rsidR="008E4853" w:rsidRPr="00A862D5" w:rsidRDefault="008E4853" w:rsidP="008E4853">
      <w:pPr>
        <w:jc w:val="center"/>
        <w:rPr>
          <w:sz w:val="28"/>
          <w:szCs w:val="28"/>
        </w:rPr>
      </w:pPr>
      <w:r w:rsidRPr="00A862D5">
        <w:rPr>
          <w:sz w:val="28"/>
          <w:szCs w:val="28"/>
        </w:rPr>
        <w:t xml:space="preserve">Перечень </w:t>
      </w:r>
    </w:p>
    <w:p w:rsidR="008E4853" w:rsidRPr="00A862D5" w:rsidRDefault="008E4853" w:rsidP="008E4853">
      <w:pPr>
        <w:jc w:val="center"/>
        <w:rPr>
          <w:sz w:val="28"/>
          <w:szCs w:val="28"/>
        </w:rPr>
      </w:pPr>
      <w:r w:rsidRPr="00A862D5">
        <w:rPr>
          <w:sz w:val="28"/>
          <w:szCs w:val="28"/>
        </w:rPr>
        <w:t xml:space="preserve">Программных мероприятий   </w:t>
      </w:r>
    </w:p>
    <w:p w:rsidR="008E4853" w:rsidRPr="00A862D5" w:rsidRDefault="008E4853" w:rsidP="008E4853">
      <w:pPr>
        <w:jc w:val="center"/>
        <w:rPr>
          <w:sz w:val="28"/>
          <w:szCs w:val="28"/>
        </w:rPr>
      </w:pPr>
      <w:r w:rsidRPr="00A862D5">
        <w:rPr>
          <w:sz w:val="28"/>
          <w:szCs w:val="28"/>
        </w:rPr>
        <w:t xml:space="preserve"> </w:t>
      </w:r>
    </w:p>
    <w:tbl>
      <w:tblPr>
        <w:tblW w:w="156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8"/>
        <w:gridCol w:w="4458"/>
        <w:gridCol w:w="2030"/>
        <w:gridCol w:w="2429"/>
        <w:gridCol w:w="1634"/>
        <w:gridCol w:w="1338"/>
        <w:gridCol w:w="3053"/>
      </w:tblGrid>
      <w:tr w:rsidR="008E4853" w:rsidRPr="00A862D5" w:rsidTr="00F129CD">
        <w:trPr>
          <w:trHeight w:val="141"/>
        </w:trPr>
        <w:tc>
          <w:tcPr>
            <w:tcW w:w="708" w:type="dxa"/>
            <w:tcBorders>
              <w:top w:val="single" w:sz="4" w:space="0" w:color="000000"/>
              <w:left w:val="single" w:sz="4" w:space="0" w:color="000000"/>
              <w:bottom w:val="single" w:sz="4" w:space="0" w:color="000000"/>
              <w:right w:val="single" w:sz="4" w:space="0" w:color="000000"/>
            </w:tcBorders>
            <w:hideMark/>
          </w:tcPr>
          <w:p w:rsidR="008E4853" w:rsidRPr="00A862D5" w:rsidRDefault="008E4853" w:rsidP="00F129CD">
            <w:pPr>
              <w:jc w:val="center"/>
              <w:rPr>
                <w:sz w:val="28"/>
                <w:szCs w:val="28"/>
              </w:rPr>
            </w:pPr>
            <w:r w:rsidRPr="00A862D5">
              <w:rPr>
                <w:sz w:val="28"/>
                <w:szCs w:val="28"/>
              </w:rPr>
              <w:t>№</w:t>
            </w:r>
          </w:p>
        </w:tc>
        <w:tc>
          <w:tcPr>
            <w:tcW w:w="4458" w:type="dxa"/>
            <w:tcBorders>
              <w:top w:val="single" w:sz="4" w:space="0" w:color="000000"/>
              <w:left w:val="single" w:sz="4" w:space="0" w:color="000000"/>
              <w:bottom w:val="single" w:sz="4" w:space="0" w:color="000000"/>
              <w:right w:val="single" w:sz="4" w:space="0" w:color="000000"/>
            </w:tcBorders>
            <w:hideMark/>
          </w:tcPr>
          <w:p w:rsidR="008E4853" w:rsidRPr="00A862D5" w:rsidRDefault="008E4853" w:rsidP="00F129CD">
            <w:pPr>
              <w:jc w:val="center"/>
              <w:rPr>
                <w:sz w:val="28"/>
                <w:szCs w:val="28"/>
              </w:rPr>
            </w:pPr>
            <w:r w:rsidRPr="00A862D5">
              <w:rPr>
                <w:sz w:val="28"/>
                <w:szCs w:val="28"/>
              </w:rPr>
              <w:t>Наименование мероприятий</w:t>
            </w:r>
          </w:p>
        </w:tc>
        <w:tc>
          <w:tcPr>
            <w:tcW w:w="2030" w:type="dxa"/>
            <w:tcBorders>
              <w:top w:val="single" w:sz="4" w:space="0" w:color="000000"/>
              <w:left w:val="single" w:sz="4" w:space="0" w:color="000000"/>
              <w:bottom w:val="single" w:sz="4" w:space="0" w:color="000000"/>
              <w:right w:val="single" w:sz="4" w:space="0" w:color="000000"/>
            </w:tcBorders>
            <w:hideMark/>
          </w:tcPr>
          <w:p w:rsidR="008E4853" w:rsidRPr="00A862D5" w:rsidRDefault="008E4853" w:rsidP="00F129CD">
            <w:pPr>
              <w:jc w:val="center"/>
              <w:rPr>
                <w:sz w:val="28"/>
                <w:szCs w:val="28"/>
              </w:rPr>
            </w:pPr>
            <w:r w:rsidRPr="00A862D5">
              <w:rPr>
                <w:sz w:val="28"/>
                <w:szCs w:val="28"/>
              </w:rPr>
              <w:t>Исполнители</w:t>
            </w:r>
          </w:p>
        </w:tc>
        <w:tc>
          <w:tcPr>
            <w:tcW w:w="2429" w:type="dxa"/>
            <w:tcBorders>
              <w:top w:val="single" w:sz="4" w:space="0" w:color="000000"/>
              <w:left w:val="single" w:sz="4" w:space="0" w:color="000000"/>
              <w:bottom w:val="single" w:sz="4" w:space="0" w:color="000000"/>
              <w:right w:val="single" w:sz="4" w:space="0" w:color="000000"/>
            </w:tcBorders>
            <w:hideMark/>
          </w:tcPr>
          <w:p w:rsidR="008E4853" w:rsidRPr="0040617B" w:rsidRDefault="008E4853" w:rsidP="00F129CD">
            <w:pPr>
              <w:jc w:val="center"/>
              <w:rPr>
                <w:sz w:val="28"/>
                <w:szCs w:val="28"/>
              </w:rPr>
            </w:pPr>
            <w:r>
              <w:rPr>
                <w:sz w:val="28"/>
                <w:szCs w:val="28"/>
              </w:rPr>
              <w:t>Источники финансирова</w:t>
            </w:r>
            <w:r w:rsidRPr="00A862D5">
              <w:rPr>
                <w:sz w:val="28"/>
                <w:szCs w:val="28"/>
              </w:rPr>
              <w:t>ния</w:t>
            </w:r>
          </w:p>
        </w:tc>
        <w:tc>
          <w:tcPr>
            <w:tcW w:w="1634" w:type="dxa"/>
            <w:tcBorders>
              <w:top w:val="single" w:sz="4" w:space="0" w:color="000000"/>
              <w:left w:val="single" w:sz="4" w:space="0" w:color="000000"/>
              <w:bottom w:val="single" w:sz="4" w:space="0" w:color="000000"/>
              <w:right w:val="single" w:sz="4" w:space="0" w:color="000000"/>
            </w:tcBorders>
            <w:hideMark/>
          </w:tcPr>
          <w:p w:rsidR="008E4853" w:rsidRPr="00A862D5" w:rsidRDefault="008E4853" w:rsidP="00F129CD">
            <w:pPr>
              <w:jc w:val="center"/>
              <w:rPr>
                <w:sz w:val="28"/>
                <w:szCs w:val="28"/>
              </w:rPr>
            </w:pPr>
            <w:r>
              <w:rPr>
                <w:sz w:val="28"/>
                <w:szCs w:val="28"/>
              </w:rPr>
              <w:t>Сроки реализа</w:t>
            </w:r>
            <w:r w:rsidRPr="00A862D5">
              <w:rPr>
                <w:sz w:val="28"/>
                <w:szCs w:val="28"/>
              </w:rPr>
              <w:t>ции</w:t>
            </w:r>
          </w:p>
        </w:tc>
        <w:tc>
          <w:tcPr>
            <w:tcW w:w="1338" w:type="dxa"/>
            <w:tcBorders>
              <w:top w:val="single" w:sz="4" w:space="0" w:color="000000"/>
              <w:left w:val="single" w:sz="4" w:space="0" w:color="000000"/>
              <w:bottom w:val="single" w:sz="4" w:space="0" w:color="000000"/>
              <w:right w:val="single" w:sz="4" w:space="0" w:color="000000"/>
            </w:tcBorders>
            <w:hideMark/>
          </w:tcPr>
          <w:p w:rsidR="008E4853" w:rsidRPr="0040617B" w:rsidRDefault="008E4853" w:rsidP="00F129CD">
            <w:pPr>
              <w:rPr>
                <w:sz w:val="28"/>
                <w:szCs w:val="28"/>
              </w:rPr>
            </w:pPr>
            <w:r>
              <w:rPr>
                <w:sz w:val="28"/>
                <w:szCs w:val="28"/>
              </w:rPr>
              <w:t>Объем финанси</w:t>
            </w:r>
            <w:r w:rsidRPr="00A862D5">
              <w:rPr>
                <w:sz w:val="28"/>
                <w:szCs w:val="28"/>
              </w:rPr>
              <w:t>рования</w:t>
            </w:r>
          </w:p>
        </w:tc>
        <w:tc>
          <w:tcPr>
            <w:tcW w:w="3053" w:type="dxa"/>
            <w:tcBorders>
              <w:top w:val="single" w:sz="4" w:space="0" w:color="000000"/>
              <w:left w:val="single" w:sz="4" w:space="0" w:color="000000"/>
              <w:bottom w:val="single" w:sz="4" w:space="0" w:color="000000"/>
              <w:right w:val="single" w:sz="4" w:space="0" w:color="000000"/>
            </w:tcBorders>
            <w:hideMark/>
          </w:tcPr>
          <w:p w:rsidR="008E4853" w:rsidRPr="00A862D5" w:rsidRDefault="008E4853" w:rsidP="00F129CD">
            <w:pPr>
              <w:jc w:val="center"/>
              <w:rPr>
                <w:sz w:val="28"/>
                <w:szCs w:val="28"/>
              </w:rPr>
            </w:pPr>
            <w:r w:rsidRPr="00A862D5">
              <w:rPr>
                <w:sz w:val="28"/>
                <w:szCs w:val="28"/>
              </w:rPr>
              <w:t>Ожидаемые социально-экономические результаты</w:t>
            </w:r>
          </w:p>
        </w:tc>
      </w:tr>
      <w:tr w:rsidR="008E4853" w:rsidRPr="00A862D5" w:rsidTr="00F129CD">
        <w:trPr>
          <w:trHeight w:val="141"/>
        </w:trPr>
        <w:tc>
          <w:tcPr>
            <w:tcW w:w="708" w:type="dxa"/>
            <w:tcBorders>
              <w:top w:val="single" w:sz="4" w:space="0" w:color="000000"/>
              <w:left w:val="single" w:sz="4" w:space="0" w:color="000000"/>
              <w:bottom w:val="single" w:sz="4" w:space="0" w:color="000000"/>
              <w:right w:val="single" w:sz="4" w:space="0" w:color="000000"/>
            </w:tcBorders>
            <w:hideMark/>
          </w:tcPr>
          <w:p w:rsidR="008E4853" w:rsidRPr="00A862D5" w:rsidRDefault="008E4853" w:rsidP="00F129CD">
            <w:pPr>
              <w:jc w:val="center"/>
              <w:rPr>
                <w:sz w:val="28"/>
                <w:szCs w:val="28"/>
              </w:rPr>
            </w:pPr>
            <w:r w:rsidRPr="00A862D5">
              <w:rPr>
                <w:sz w:val="28"/>
                <w:szCs w:val="28"/>
              </w:rPr>
              <w:t>1</w:t>
            </w:r>
          </w:p>
        </w:tc>
        <w:tc>
          <w:tcPr>
            <w:tcW w:w="4458" w:type="dxa"/>
            <w:tcBorders>
              <w:top w:val="single" w:sz="4" w:space="0" w:color="000000"/>
              <w:left w:val="single" w:sz="4" w:space="0" w:color="000000"/>
              <w:bottom w:val="single" w:sz="4" w:space="0" w:color="000000"/>
              <w:right w:val="single" w:sz="4" w:space="0" w:color="000000"/>
            </w:tcBorders>
            <w:hideMark/>
          </w:tcPr>
          <w:p w:rsidR="008E4853" w:rsidRPr="00A862D5" w:rsidRDefault="008E4853" w:rsidP="00F129CD">
            <w:pPr>
              <w:rPr>
                <w:sz w:val="28"/>
                <w:szCs w:val="28"/>
              </w:rPr>
            </w:pPr>
            <w:r w:rsidRPr="00A862D5">
              <w:rPr>
                <w:sz w:val="28"/>
                <w:szCs w:val="28"/>
              </w:rPr>
              <w:t xml:space="preserve">Выявление причин и условий, способствующих террористической деятельности, обобщение проблем в сфере борьбы с терроризмом </w:t>
            </w:r>
            <w:r>
              <w:rPr>
                <w:sz w:val="28"/>
                <w:szCs w:val="28"/>
              </w:rPr>
              <w:t>и подготовка необходимых предло</w:t>
            </w:r>
            <w:r w:rsidRPr="00A862D5">
              <w:rPr>
                <w:sz w:val="28"/>
                <w:szCs w:val="28"/>
              </w:rPr>
              <w:t xml:space="preserve">жений для антитеррористической комиссии </w:t>
            </w:r>
            <w:r>
              <w:rPr>
                <w:sz w:val="28"/>
                <w:szCs w:val="28"/>
              </w:rPr>
              <w:t xml:space="preserve"> </w:t>
            </w:r>
            <w:r w:rsidRPr="00A862D5">
              <w:rPr>
                <w:sz w:val="28"/>
                <w:szCs w:val="28"/>
              </w:rPr>
              <w:t xml:space="preserve"> района</w:t>
            </w:r>
            <w:r>
              <w:rPr>
                <w:sz w:val="28"/>
                <w:szCs w:val="28"/>
              </w:rPr>
              <w:t xml:space="preserve"> (далее –АТК района)</w:t>
            </w:r>
          </w:p>
        </w:tc>
        <w:tc>
          <w:tcPr>
            <w:tcW w:w="2030" w:type="dxa"/>
            <w:tcBorders>
              <w:top w:val="single" w:sz="4" w:space="0" w:color="000000"/>
              <w:left w:val="single" w:sz="4" w:space="0" w:color="000000"/>
              <w:bottom w:val="single" w:sz="4" w:space="0" w:color="000000"/>
              <w:right w:val="single" w:sz="4" w:space="0" w:color="000000"/>
            </w:tcBorders>
            <w:hideMark/>
          </w:tcPr>
          <w:p w:rsidR="008E4853" w:rsidRPr="00A862D5" w:rsidRDefault="008E4853" w:rsidP="00F129CD">
            <w:pPr>
              <w:rPr>
                <w:sz w:val="28"/>
                <w:szCs w:val="28"/>
              </w:rPr>
            </w:pPr>
            <w:r>
              <w:rPr>
                <w:sz w:val="28"/>
                <w:szCs w:val="28"/>
              </w:rPr>
              <w:t>Администрация поселения</w:t>
            </w:r>
          </w:p>
        </w:tc>
        <w:tc>
          <w:tcPr>
            <w:tcW w:w="2429" w:type="dxa"/>
            <w:tcBorders>
              <w:top w:val="single" w:sz="4" w:space="0" w:color="000000"/>
              <w:left w:val="single" w:sz="4" w:space="0" w:color="000000"/>
              <w:bottom w:val="single" w:sz="4" w:space="0" w:color="000000"/>
              <w:right w:val="single" w:sz="4" w:space="0" w:color="000000"/>
            </w:tcBorders>
            <w:hideMark/>
          </w:tcPr>
          <w:p w:rsidR="008E4853" w:rsidRPr="00A862D5" w:rsidRDefault="008E4853" w:rsidP="00F129CD">
            <w:pPr>
              <w:rPr>
                <w:sz w:val="28"/>
                <w:szCs w:val="28"/>
              </w:rPr>
            </w:pPr>
            <w:r w:rsidRPr="00A862D5">
              <w:rPr>
                <w:sz w:val="28"/>
                <w:szCs w:val="28"/>
              </w:rPr>
              <w:t>Без дополнит</w:t>
            </w:r>
            <w:r>
              <w:rPr>
                <w:sz w:val="28"/>
                <w:szCs w:val="28"/>
              </w:rPr>
              <w:t>ельного финанси</w:t>
            </w:r>
            <w:r w:rsidRPr="00A862D5">
              <w:rPr>
                <w:sz w:val="28"/>
                <w:szCs w:val="28"/>
              </w:rPr>
              <w:t>рования</w:t>
            </w:r>
          </w:p>
        </w:tc>
        <w:tc>
          <w:tcPr>
            <w:tcW w:w="1634" w:type="dxa"/>
            <w:tcBorders>
              <w:top w:val="single" w:sz="4" w:space="0" w:color="000000"/>
              <w:left w:val="single" w:sz="4" w:space="0" w:color="000000"/>
              <w:bottom w:val="single" w:sz="4" w:space="0" w:color="000000"/>
              <w:right w:val="single" w:sz="4" w:space="0" w:color="000000"/>
            </w:tcBorders>
            <w:hideMark/>
          </w:tcPr>
          <w:p w:rsidR="008E4853" w:rsidRPr="00A862D5" w:rsidRDefault="008E4853" w:rsidP="00F129CD">
            <w:pPr>
              <w:rPr>
                <w:sz w:val="28"/>
                <w:szCs w:val="28"/>
              </w:rPr>
            </w:pPr>
            <w:r>
              <w:rPr>
                <w:sz w:val="28"/>
                <w:szCs w:val="28"/>
              </w:rPr>
              <w:t>В течение срока реализации программы</w:t>
            </w:r>
          </w:p>
        </w:tc>
        <w:tc>
          <w:tcPr>
            <w:tcW w:w="1338" w:type="dxa"/>
            <w:tcBorders>
              <w:top w:val="single" w:sz="4" w:space="0" w:color="000000"/>
              <w:left w:val="single" w:sz="4" w:space="0" w:color="000000"/>
              <w:bottom w:val="single" w:sz="4" w:space="0" w:color="000000"/>
              <w:right w:val="single" w:sz="4" w:space="0" w:color="000000"/>
            </w:tcBorders>
            <w:hideMark/>
          </w:tcPr>
          <w:p w:rsidR="008E4853" w:rsidRPr="00A862D5" w:rsidRDefault="008E4853" w:rsidP="00F129CD">
            <w:pPr>
              <w:jc w:val="center"/>
              <w:rPr>
                <w:sz w:val="28"/>
                <w:szCs w:val="28"/>
              </w:rPr>
            </w:pPr>
            <w:r w:rsidRPr="00A862D5">
              <w:rPr>
                <w:sz w:val="28"/>
                <w:szCs w:val="28"/>
              </w:rPr>
              <w:t>-</w:t>
            </w:r>
          </w:p>
        </w:tc>
        <w:tc>
          <w:tcPr>
            <w:tcW w:w="3053" w:type="dxa"/>
            <w:tcBorders>
              <w:top w:val="single" w:sz="4" w:space="0" w:color="000000"/>
              <w:left w:val="single" w:sz="4" w:space="0" w:color="000000"/>
              <w:bottom w:val="single" w:sz="4" w:space="0" w:color="000000"/>
              <w:right w:val="single" w:sz="4" w:space="0" w:color="000000"/>
            </w:tcBorders>
            <w:hideMark/>
          </w:tcPr>
          <w:p w:rsidR="008E4853" w:rsidRPr="00A862D5" w:rsidRDefault="008E4853" w:rsidP="00F129CD">
            <w:pPr>
              <w:rPr>
                <w:sz w:val="28"/>
                <w:szCs w:val="28"/>
              </w:rPr>
            </w:pPr>
            <w:r w:rsidRPr="00A862D5">
              <w:rPr>
                <w:sz w:val="28"/>
                <w:szCs w:val="28"/>
              </w:rPr>
              <w:t>Повышение общего уровня безопасности жизнедеятельности населения</w:t>
            </w:r>
          </w:p>
        </w:tc>
      </w:tr>
      <w:tr w:rsidR="008E4853" w:rsidRPr="00A862D5" w:rsidTr="00F129CD">
        <w:trPr>
          <w:trHeight w:val="141"/>
        </w:trPr>
        <w:tc>
          <w:tcPr>
            <w:tcW w:w="708" w:type="dxa"/>
            <w:tcBorders>
              <w:top w:val="single" w:sz="4" w:space="0" w:color="000000"/>
              <w:left w:val="single" w:sz="4" w:space="0" w:color="000000"/>
              <w:bottom w:val="single" w:sz="4" w:space="0" w:color="000000"/>
              <w:right w:val="single" w:sz="4" w:space="0" w:color="000000"/>
            </w:tcBorders>
            <w:hideMark/>
          </w:tcPr>
          <w:p w:rsidR="008E4853" w:rsidRPr="00A862D5" w:rsidRDefault="008E4853" w:rsidP="00F129CD">
            <w:pPr>
              <w:jc w:val="center"/>
              <w:rPr>
                <w:sz w:val="28"/>
                <w:szCs w:val="28"/>
              </w:rPr>
            </w:pPr>
            <w:r w:rsidRPr="00A862D5">
              <w:rPr>
                <w:sz w:val="28"/>
                <w:szCs w:val="28"/>
              </w:rPr>
              <w:t>2</w:t>
            </w:r>
          </w:p>
        </w:tc>
        <w:tc>
          <w:tcPr>
            <w:tcW w:w="4458" w:type="dxa"/>
            <w:tcBorders>
              <w:top w:val="single" w:sz="4" w:space="0" w:color="000000"/>
              <w:left w:val="single" w:sz="4" w:space="0" w:color="000000"/>
              <w:bottom w:val="single" w:sz="4" w:space="0" w:color="000000"/>
              <w:right w:val="single" w:sz="4" w:space="0" w:color="000000"/>
            </w:tcBorders>
          </w:tcPr>
          <w:p w:rsidR="008E4853" w:rsidRPr="00A862D5" w:rsidRDefault="008E4853" w:rsidP="00F129CD">
            <w:pPr>
              <w:rPr>
                <w:sz w:val="28"/>
                <w:szCs w:val="28"/>
              </w:rPr>
            </w:pPr>
            <w:r>
              <w:rPr>
                <w:sz w:val="28"/>
                <w:szCs w:val="28"/>
              </w:rPr>
              <w:t>Участие в проверках, проводи</w:t>
            </w:r>
            <w:r w:rsidRPr="00A862D5">
              <w:rPr>
                <w:sz w:val="28"/>
                <w:szCs w:val="28"/>
              </w:rPr>
              <w:t xml:space="preserve">мых АТК </w:t>
            </w:r>
            <w:r>
              <w:rPr>
                <w:sz w:val="28"/>
                <w:szCs w:val="28"/>
              </w:rPr>
              <w:t xml:space="preserve"> </w:t>
            </w:r>
            <w:r w:rsidRPr="00A862D5">
              <w:rPr>
                <w:sz w:val="28"/>
                <w:szCs w:val="28"/>
              </w:rPr>
              <w:t xml:space="preserve"> района, расположенных на территории поселения: </w:t>
            </w:r>
          </w:p>
          <w:p w:rsidR="008E4853" w:rsidRPr="00A862D5" w:rsidRDefault="008E4853" w:rsidP="00F129CD">
            <w:pPr>
              <w:rPr>
                <w:sz w:val="28"/>
                <w:szCs w:val="28"/>
              </w:rPr>
            </w:pPr>
            <w:r w:rsidRPr="00A862D5">
              <w:rPr>
                <w:sz w:val="28"/>
                <w:szCs w:val="28"/>
              </w:rPr>
              <w:t>-объектов торговли, общественног</w:t>
            </w:r>
            <w:r>
              <w:rPr>
                <w:sz w:val="28"/>
                <w:szCs w:val="28"/>
              </w:rPr>
              <w:t>о питания, организаций, осущест</w:t>
            </w:r>
            <w:r w:rsidRPr="00A862D5">
              <w:rPr>
                <w:sz w:val="28"/>
                <w:szCs w:val="28"/>
              </w:rPr>
              <w:t xml:space="preserve">вляющих деятельность в области ЖКХ </w:t>
            </w:r>
          </w:p>
          <w:p w:rsidR="008E4853" w:rsidRPr="00A862D5" w:rsidRDefault="008E4853" w:rsidP="00F129CD">
            <w:pPr>
              <w:rPr>
                <w:sz w:val="28"/>
                <w:szCs w:val="28"/>
              </w:rPr>
            </w:pPr>
          </w:p>
        </w:tc>
        <w:tc>
          <w:tcPr>
            <w:tcW w:w="2030" w:type="dxa"/>
            <w:tcBorders>
              <w:top w:val="single" w:sz="4" w:space="0" w:color="000000"/>
              <w:left w:val="single" w:sz="4" w:space="0" w:color="000000"/>
              <w:bottom w:val="single" w:sz="4" w:space="0" w:color="000000"/>
              <w:right w:val="single" w:sz="4" w:space="0" w:color="000000"/>
            </w:tcBorders>
          </w:tcPr>
          <w:p w:rsidR="008E4853" w:rsidRPr="00A862D5" w:rsidRDefault="008E4853" w:rsidP="00F129CD">
            <w:pPr>
              <w:rPr>
                <w:sz w:val="28"/>
                <w:szCs w:val="28"/>
              </w:rPr>
            </w:pPr>
            <w:r>
              <w:rPr>
                <w:sz w:val="28"/>
                <w:szCs w:val="28"/>
              </w:rPr>
              <w:t>Администрация поселения</w:t>
            </w:r>
          </w:p>
        </w:tc>
        <w:tc>
          <w:tcPr>
            <w:tcW w:w="2429" w:type="dxa"/>
            <w:tcBorders>
              <w:top w:val="single" w:sz="4" w:space="0" w:color="000000"/>
              <w:left w:val="single" w:sz="4" w:space="0" w:color="000000"/>
              <w:bottom w:val="single" w:sz="4" w:space="0" w:color="000000"/>
              <w:right w:val="single" w:sz="4" w:space="0" w:color="000000"/>
            </w:tcBorders>
          </w:tcPr>
          <w:p w:rsidR="008E4853" w:rsidRPr="00A862D5" w:rsidRDefault="008E4853" w:rsidP="00F129CD">
            <w:pPr>
              <w:rPr>
                <w:sz w:val="28"/>
                <w:szCs w:val="28"/>
              </w:rPr>
            </w:pPr>
            <w:r>
              <w:rPr>
                <w:sz w:val="28"/>
                <w:szCs w:val="28"/>
              </w:rPr>
              <w:t>-</w:t>
            </w:r>
          </w:p>
        </w:tc>
        <w:tc>
          <w:tcPr>
            <w:tcW w:w="1634" w:type="dxa"/>
            <w:tcBorders>
              <w:top w:val="single" w:sz="4" w:space="0" w:color="000000"/>
              <w:left w:val="single" w:sz="4" w:space="0" w:color="000000"/>
              <w:bottom w:val="single" w:sz="4" w:space="0" w:color="000000"/>
              <w:right w:val="single" w:sz="4" w:space="0" w:color="000000"/>
            </w:tcBorders>
          </w:tcPr>
          <w:p w:rsidR="008E4853" w:rsidRPr="00A862D5" w:rsidRDefault="008E4853" w:rsidP="00F129CD">
            <w:pPr>
              <w:rPr>
                <w:sz w:val="28"/>
                <w:szCs w:val="28"/>
              </w:rPr>
            </w:pPr>
            <w:r>
              <w:rPr>
                <w:sz w:val="28"/>
                <w:szCs w:val="28"/>
              </w:rPr>
              <w:t>В течение срока реализации программы</w:t>
            </w:r>
          </w:p>
        </w:tc>
        <w:tc>
          <w:tcPr>
            <w:tcW w:w="1338" w:type="dxa"/>
            <w:tcBorders>
              <w:top w:val="single" w:sz="4" w:space="0" w:color="000000"/>
              <w:left w:val="single" w:sz="4" w:space="0" w:color="000000"/>
              <w:bottom w:val="single" w:sz="4" w:space="0" w:color="000000"/>
              <w:right w:val="single" w:sz="4" w:space="0" w:color="000000"/>
            </w:tcBorders>
          </w:tcPr>
          <w:p w:rsidR="008E4853" w:rsidRPr="00A862D5" w:rsidRDefault="008E4853" w:rsidP="00F129CD">
            <w:pPr>
              <w:rPr>
                <w:sz w:val="28"/>
                <w:szCs w:val="28"/>
              </w:rPr>
            </w:pPr>
            <w:r>
              <w:rPr>
                <w:sz w:val="28"/>
                <w:szCs w:val="28"/>
              </w:rPr>
              <w:t>-</w:t>
            </w:r>
          </w:p>
        </w:tc>
        <w:tc>
          <w:tcPr>
            <w:tcW w:w="3053" w:type="dxa"/>
            <w:tcBorders>
              <w:top w:val="single" w:sz="4" w:space="0" w:color="000000"/>
              <w:left w:val="single" w:sz="4" w:space="0" w:color="000000"/>
              <w:bottom w:val="single" w:sz="4" w:space="0" w:color="000000"/>
              <w:right w:val="single" w:sz="4" w:space="0" w:color="000000"/>
            </w:tcBorders>
            <w:hideMark/>
          </w:tcPr>
          <w:p w:rsidR="008E4853" w:rsidRPr="00A862D5" w:rsidRDefault="008E4853" w:rsidP="00F129CD">
            <w:pPr>
              <w:rPr>
                <w:sz w:val="28"/>
                <w:szCs w:val="28"/>
              </w:rPr>
            </w:pPr>
            <w:r w:rsidRPr="00A862D5">
              <w:rPr>
                <w:sz w:val="28"/>
                <w:szCs w:val="28"/>
              </w:rPr>
              <w:t>Пов</w:t>
            </w:r>
            <w:r>
              <w:rPr>
                <w:sz w:val="28"/>
                <w:szCs w:val="28"/>
              </w:rPr>
              <w:t>ышение уровня антитеррористичес</w:t>
            </w:r>
            <w:r w:rsidRPr="00A862D5">
              <w:rPr>
                <w:sz w:val="28"/>
                <w:szCs w:val="28"/>
              </w:rPr>
              <w:t>кой защищенности объектов</w:t>
            </w:r>
          </w:p>
        </w:tc>
      </w:tr>
      <w:tr w:rsidR="008E4853" w:rsidRPr="00A862D5" w:rsidTr="00F129CD">
        <w:trPr>
          <w:trHeight w:val="141"/>
        </w:trPr>
        <w:tc>
          <w:tcPr>
            <w:tcW w:w="708" w:type="dxa"/>
            <w:tcBorders>
              <w:top w:val="single" w:sz="4" w:space="0" w:color="000000"/>
              <w:left w:val="single" w:sz="4" w:space="0" w:color="000000"/>
              <w:bottom w:val="single" w:sz="4" w:space="0" w:color="000000"/>
              <w:right w:val="single" w:sz="4" w:space="0" w:color="000000"/>
            </w:tcBorders>
            <w:hideMark/>
          </w:tcPr>
          <w:p w:rsidR="008E4853" w:rsidRPr="00A862D5" w:rsidRDefault="008E4853" w:rsidP="00F129CD">
            <w:pPr>
              <w:jc w:val="center"/>
              <w:rPr>
                <w:sz w:val="28"/>
                <w:szCs w:val="28"/>
              </w:rPr>
            </w:pPr>
            <w:r w:rsidRPr="00A862D5">
              <w:rPr>
                <w:sz w:val="28"/>
                <w:szCs w:val="28"/>
              </w:rPr>
              <w:t>3</w:t>
            </w:r>
          </w:p>
        </w:tc>
        <w:tc>
          <w:tcPr>
            <w:tcW w:w="4458" w:type="dxa"/>
            <w:tcBorders>
              <w:top w:val="single" w:sz="4" w:space="0" w:color="000000"/>
              <w:left w:val="single" w:sz="4" w:space="0" w:color="000000"/>
              <w:bottom w:val="single" w:sz="4" w:space="0" w:color="000000"/>
              <w:right w:val="single" w:sz="4" w:space="0" w:color="000000"/>
            </w:tcBorders>
            <w:hideMark/>
          </w:tcPr>
          <w:p w:rsidR="008E4853" w:rsidRPr="00A862D5" w:rsidRDefault="008E4853" w:rsidP="00F129CD">
            <w:pPr>
              <w:rPr>
                <w:sz w:val="28"/>
                <w:szCs w:val="28"/>
              </w:rPr>
            </w:pPr>
            <w:r w:rsidRPr="00A862D5">
              <w:rPr>
                <w:sz w:val="28"/>
                <w:szCs w:val="28"/>
              </w:rPr>
              <w:t xml:space="preserve">Проведение мероприятий по контролю за лицами, временно </w:t>
            </w:r>
            <w:r w:rsidRPr="00A862D5">
              <w:rPr>
                <w:sz w:val="28"/>
                <w:szCs w:val="28"/>
              </w:rPr>
              <w:lastRenderedPageBreak/>
              <w:t>снимающих жилье, использования заброшенных и неохраняемых помещений организаций, прекративших и приостановивших производственную деятельность</w:t>
            </w:r>
          </w:p>
        </w:tc>
        <w:tc>
          <w:tcPr>
            <w:tcW w:w="2030" w:type="dxa"/>
            <w:tcBorders>
              <w:top w:val="single" w:sz="4" w:space="0" w:color="000000"/>
              <w:left w:val="single" w:sz="4" w:space="0" w:color="000000"/>
              <w:bottom w:val="single" w:sz="4" w:space="0" w:color="000000"/>
              <w:right w:val="single" w:sz="4" w:space="0" w:color="000000"/>
            </w:tcBorders>
          </w:tcPr>
          <w:p w:rsidR="008E4853" w:rsidRPr="00A862D5" w:rsidRDefault="008E4853" w:rsidP="00F129CD">
            <w:pPr>
              <w:rPr>
                <w:sz w:val="28"/>
                <w:szCs w:val="28"/>
              </w:rPr>
            </w:pPr>
            <w:r>
              <w:rPr>
                <w:sz w:val="28"/>
                <w:szCs w:val="28"/>
              </w:rPr>
              <w:lastRenderedPageBreak/>
              <w:t>Администрация поселения</w:t>
            </w:r>
          </w:p>
        </w:tc>
        <w:tc>
          <w:tcPr>
            <w:tcW w:w="2429" w:type="dxa"/>
            <w:tcBorders>
              <w:top w:val="single" w:sz="4" w:space="0" w:color="000000"/>
              <w:left w:val="single" w:sz="4" w:space="0" w:color="000000"/>
              <w:bottom w:val="single" w:sz="4" w:space="0" w:color="000000"/>
              <w:right w:val="single" w:sz="4" w:space="0" w:color="000000"/>
            </w:tcBorders>
          </w:tcPr>
          <w:p w:rsidR="008E4853" w:rsidRPr="00A862D5" w:rsidRDefault="008E4853" w:rsidP="00F129CD">
            <w:pPr>
              <w:rPr>
                <w:sz w:val="28"/>
                <w:szCs w:val="28"/>
              </w:rPr>
            </w:pPr>
            <w:r w:rsidRPr="00A862D5">
              <w:rPr>
                <w:sz w:val="28"/>
                <w:szCs w:val="28"/>
              </w:rPr>
              <w:t>Без дополнит</w:t>
            </w:r>
            <w:r>
              <w:rPr>
                <w:sz w:val="28"/>
                <w:szCs w:val="28"/>
              </w:rPr>
              <w:t xml:space="preserve">ельного </w:t>
            </w:r>
            <w:r>
              <w:rPr>
                <w:sz w:val="28"/>
                <w:szCs w:val="28"/>
              </w:rPr>
              <w:lastRenderedPageBreak/>
              <w:t>финанси</w:t>
            </w:r>
            <w:r w:rsidRPr="00A862D5">
              <w:rPr>
                <w:sz w:val="28"/>
                <w:szCs w:val="28"/>
              </w:rPr>
              <w:t>рования</w:t>
            </w:r>
          </w:p>
        </w:tc>
        <w:tc>
          <w:tcPr>
            <w:tcW w:w="1634" w:type="dxa"/>
            <w:tcBorders>
              <w:top w:val="single" w:sz="4" w:space="0" w:color="000000"/>
              <w:left w:val="single" w:sz="4" w:space="0" w:color="000000"/>
              <w:bottom w:val="single" w:sz="4" w:space="0" w:color="000000"/>
              <w:right w:val="single" w:sz="4" w:space="0" w:color="000000"/>
            </w:tcBorders>
          </w:tcPr>
          <w:p w:rsidR="008E4853" w:rsidRPr="00A862D5" w:rsidRDefault="008E4853" w:rsidP="00F129CD">
            <w:pPr>
              <w:rPr>
                <w:sz w:val="28"/>
                <w:szCs w:val="28"/>
              </w:rPr>
            </w:pPr>
            <w:r>
              <w:rPr>
                <w:sz w:val="28"/>
                <w:szCs w:val="28"/>
              </w:rPr>
              <w:lastRenderedPageBreak/>
              <w:t>Май 2016 года</w:t>
            </w:r>
          </w:p>
        </w:tc>
        <w:tc>
          <w:tcPr>
            <w:tcW w:w="1338" w:type="dxa"/>
            <w:tcBorders>
              <w:top w:val="single" w:sz="4" w:space="0" w:color="000000"/>
              <w:left w:val="single" w:sz="4" w:space="0" w:color="000000"/>
              <w:bottom w:val="single" w:sz="4" w:space="0" w:color="000000"/>
              <w:right w:val="single" w:sz="4" w:space="0" w:color="000000"/>
            </w:tcBorders>
          </w:tcPr>
          <w:p w:rsidR="008E4853" w:rsidRPr="00A862D5" w:rsidRDefault="008E4853" w:rsidP="00F129CD">
            <w:pPr>
              <w:jc w:val="center"/>
              <w:rPr>
                <w:sz w:val="28"/>
                <w:szCs w:val="28"/>
              </w:rPr>
            </w:pPr>
            <w:r w:rsidRPr="00A862D5">
              <w:rPr>
                <w:sz w:val="28"/>
                <w:szCs w:val="28"/>
              </w:rPr>
              <w:t>-</w:t>
            </w:r>
          </w:p>
        </w:tc>
        <w:tc>
          <w:tcPr>
            <w:tcW w:w="3053" w:type="dxa"/>
            <w:tcBorders>
              <w:top w:val="single" w:sz="4" w:space="0" w:color="000000"/>
              <w:left w:val="single" w:sz="4" w:space="0" w:color="000000"/>
              <w:bottom w:val="single" w:sz="4" w:space="0" w:color="000000"/>
              <w:right w:val="single" w:sz="4" w:space="0" w:color="000000"/>
            </w:tcBorders>
            <w:hideMark/>
          </w:tcPr>
          <w:p w:rsidR="008E4853" w:rsidRPr="00A862D5" w:rsidRDefault="008E4853" w:rsidP="00F129CD">
            <w:pPr>
              <w:rPr>
                <w:sz w:val="28"/>
                <w:szCs w:val="28"/>
              </w:rPr>
            </w:pPr>
            <w:r w:rsidRPr="00A862D5">
              <w:rPr>
                <w:sz w:val="28"/>
                <w:szCs w:val="28"/>
              </w:rPr>
              <w:t xml:space="preserve">Повышение общего уровня безопасности </w:t>
            </w:r>
            <w:r w:rsidRPr="00A862D5">
              <w:rPr>
                <w:sz w:val="28"/>
                <w:szCs w:val="28"/>
              </w:rPr>
              <w:lastRenderedPageBreak/>
              <w:t>жизнедеятельности населения</w:t>
            </w:r>
          </w:p>
        </w:tc>
      </w:tr>
      <w:tr w:rsidR="008E4853" w:rsidRPr="00A862D5" w:rsidTr="00F129CD">
        <w:trPr>
          <w:trHeight w:val="141"/>
        </w:trPr>
        <w:tc>
          <w:tcPr>
            <w:tcW w:w="708" w:type="dxa"/>
            <w:tcBorders>
              <w:top w:val="single" w:sz="4" w:space="0" w:color="000000"/>
              <w:left w:val="single" w:sz="4" w:space="0" w:color="000000"/>
              <w:bottom w:val="single" w:sz="4" w:space="0" w:color="000000"/>
              <w:right w:val="single" w:sz="4" w:space="0" w:color="000000"/>
            </w:tcBorders>
            <w:hideMark/>
          </w:tcPr>
          <w:p w:rsidR="008E4853" w:rsidRPr="00A862D5" w:rsidRDefault="008E4853" w:rsidP="00F129CD">
            <w:pPr>
              <w:jc w:val="center"/>
              <w:rPr>
                <w:sz w:val="28"/>
                <w:szCs w:val="28"/>
              </w:rPr>
            </w:pPr>
            <w:r w:rsidRPr="00A862D5">
              <w:rPr>
                <w:sz w:val="28"/>
                <w:szCs w:val="28"/>
              </w:rPr>
              <w:lastRenderedPageBreak/>
              <w:t>4</w:t>
            </w:r>
          </w:p>
        </w:tc>
        <w:tc>
          <w:tcPr>
            <w:tcW w:w="4458" w:type="dxa"/>
            <w:tcBorders>
              <w:top w:val="single" w:sz="4" w:space="0" w:color="000000"/>
              <w:left w:val="single" w:sz="4" w:space="0" w:color="000000"/>
              <w:bottom w:val="single" w:sz="4" w:space="0" w:color="000000"/>
              <w:right w:val="single" w:sz="4" w:space="0" w:color="000000"/>
            </w:tcBorders>
            <w:hideMark/>
          </w:tcPr>
          <w:p w:rsidR="008E4853" w:rsidRPr="00A862D5" w:rsidRDefault="008E4853" w:rsidP="00F129CD">
            <w:pPr>
              <w:rPr>
                <w:sz w:val="28"/>
                <w:szCs w:val="28"/>
              </w:rPr>
            </w:pPr>
            <w:r>
              <w:rPr>
                <w:sz w:val="28"/>
                <w:szCs w:val="28"/>
              </w:rPr>
              <w:t>Привлечение к активной пропа</w:t>
            </w:r>
            <w:r w:rsidRPr="00A862D5">
              <w:rPr>
                <w:sz w:val="28"/>
                <w:szCs w:val="28"/>
              </w:rPr>
              <w:t>ганде религиозной терпимости представителей всех религиозных, общественно-политических организаций</w:t>
            </w:r>
          </w:p>
        </w:tc>
        <w:tc>
          <w:tcPr>
            <w:tcW w:w="2030" w:type="dxa"/>
            <w:tcBorders>
              <w:top w:val="single" w:sz="4" w:space="0" w:color="000000"/>
              <w:left w:val="single" w:sz="4" w:space="0" w:color="000000"/>
              <w:bottom w:val="single" w:sz="4" w:space="0" w:color="000000"/>
              <w:right w:val="single" w:sz="4" w:space="0" w:color="000000"/>
            </w:tcBorders>
          </w:tcPr>
          <w:p w:rsidR="008E4853" w:rsidRPr="00A862D5" w:rsidRDefault="008E4853" w:rsidP="00F129CD">
            <w:pPr>
              <w:rPr>
                <w:sz w:val="28"/>
                <w:szCs w:val="28"/>
              </w:rPr>
            </w:pPr>
            <w:r>
              <w:rPr>
                <w:sz w:val="28"/>
                <w:szCs w:val="28"/>
              </w:rPr>
              <w:t>Администрация поселения</w:t>
            </w:r>
          </w:p>
        </w:tc>
        <w:tc>
          <w:tcPr>
            <w:tcW w:w="2429" w:type="dxa"/>
            <w:tcBorders>
              <w:top w:val="single" w:sz="4" w:space="0" w:color="000000"/>
              <w:left w:val="single" w:sz="4" w:space="0" w:color="000000"/>
              <w:bottom w:val="single" w:sz="4" w:space="0" w:color="000000"/>
              <w:right w:val="single" w:sz="4" w:space="0" w:color="000000"/>
            </w:tcBorders>
          </w:tcPr>
          <w:p w:rsidR="008E4853" w:rsidRPr="00A862D5" w:rsidRDefault="008E4853" w:rsidP="00F129CD">
            <w:pPr>
              <w:rPr>
                <w:sz w:val="28"/>
                <w:szCs w:val="28"/>
              </w:rPr>
            </w:pPr>
            <w:r w:rsidRPr="00A862D5">
              <w:rPr>
                <w:sz w:val="28"/>
                <w:szCs w:val="28"/>
              </w:rPr>
              <w:t>Без дополнит</w:t>
            </w:r>
            <w:r>
              <w:rPr>
                <w:sz w:val="28"/>
                <w:szCs w:val="28"/>
              </w:rPr>
              <w:t>ельного финанси</w:t>
            </w:r>
            <w:r w:rsidRPr="00A862D5">
              <w:rPr>
                <w:sz w:val="28"/>
                <w:szCs w:val="28"/>
              </w:rPr>
              <w:t>рования</w:t>
            </w:r>
          </w:p>
        </w:tc>
        <w:tc>
          <w:tcPr>
            <w:tcW w:w="1634" w:type="dxa"/>
            <w:tcBorders>
              <w:top w:val="single" w:sz="4" w:space="0" w:color="000000"/>
              <w:left w:val="single" w:sz="4" w:space="0" w:color="000000"/>
              <w:bottom w:val="single" w:sz="4" w:space="0" w:color="000000"/>
              <w:right w:val="single" w:sz="4" w:space="0" w:color="000000"/>
            </w:tcBorders>
          </w:tcPr>
          <w:p w:rsidR="008E4853" w:rsidRPr="00A862D5" w:rsidRDefault="008E4853" w:rsidP="00F129CD">
            <w:pPr>
              <w:rPr>
                <w:sz w:val="28"/>
                <w:szCs w:val="28"/>
              </w:rPr>
            </w:pPr>
            <w:r>
              <w:rPr>
                <w:sz w:val="28"/>
                <w:szCs w:val="28"/>
              </w:rPr>
              <w:t>В течение срока реализации программы</w:t>
            </w:r>
          </w:p>
        </w:tc>
        <w:tc>
          <w:tcPr>
            <w:tcW w:w="1338" w:type="dxa"/>
            <w:tcBorders>
              <w:top w:val="single" w:sz="4" w:space="0" w:color="000000"/>
              <w:left w:val="single" w:sz="4" w:space="0" w:color="000000"/>
              <w:bottom w:val="single" w:sz="4" w:space="0" w:color="000000"/>
              <w:right w:val="single" w:sz="4" w:space="0" w:color="000000"/>
            </w:tcBorders>
          </w:tcPr>
          <w:p w:rsidR="008E4853" w:rsidRPr="00A862D5" w:rsidRDefault="008E4853" w:rsidP="00F129CD">
            <w:pPr>
              <w:jc w:val="center"/>
              <w:rPr>
                <w:sz w:val="28"/>
                <w:szCs w:val="28"/>
              </w:rPr>
            </w:pPr>
            <w:r w:rsidRPr="00A862D5">
              <w:rPr>
                <w:sz w:val="28"/>
                <w:szCs w:val="28"/>
              </w:rPr>
              <w:t>-</w:t>
            </w:r>
          </w:p>
        </w:tc>
        <w:tc>
          <w:tcPr>
            <w:tcW w:w="3053" w:type="dxa"/>
            <w:tcBorders>
              <w:top w:val="single" w:sz="4" w:space="0" w:color="000000"/>
              <w:left w:val="single" w:sz="4" w:space="0" w:color="000000"/>
              <w:bottom w:val="single" w:sz="4" w:space="0" w:color="000000"/>
              <w:right w:val="single" w:sz="4" w:space="0" w:color="000000"/>
            </w:tcBorders>
          </w:tcPr>
          <w:p w:rsidR="008E4853" w:rsidRPr="00A862D5" w:rsidRDefault="008E4853" w:rsidP="00F129CD">
            <w:pPr>
              <w:rPr>
                <w:sz w:val="28"/>
                <w:szCs w:val="28"/>
              </w:rPr>
            </w:pPr>
          </w:p>
        </w:tc>
      </w:tr>
      <w:tr w:rsidR="008E4853" w:rsidRPr="00A862D5" w:rsidTr="00F129CD">
        <w:trPr>
          <w:trHeight w:val="141"/>
        </w:trPr>
        <w:tc>
          <w:tcPr>
            <w:tcW w:w="708" w:type="dxa"/>
            <w:tcBorders>
              <w:top w:val="single" w:sz="4" w:space="0" w:color="000000"/>
              <w:left w:val="single" w:sz="4" w:space="0" w:color="000000"/>
              <w:bottom w:val="single" w:sz="4" w:space="0" w:color="000000"/>
              <w:right w:val="single" w:sz="4" w:space="0" w:color="000000"/>
            </w:tcBorders>
            <w:hideMark/>
          </w:tcPr>
          <w:p w:rsidR="008E4853" w:rsidRPr="00A862D5" w:rsidRDefault="008E4853" w:rsidP="00F129CD">
            <w:pPr>
              <w:jc w:val="center"/>
              <w:rPr>
                <w:sz w:val="28"/>
                <w:szCs w:val="28"/>
              </w:rPr>
            </w:pPr>
            <w:r w:rsidRPr="00A862D5">
              <w:rPr>
                <w:sz w:val="28"/>
                <w:szCs w:val="28"/>
              </w:rPr>
              <w:t>5</w:t>
            </w:r>
          </w:p>
        </w:tc>
        <w:tc>
          <w:tcPr>
            <w:tcW w:w="4458" w:type="dxa"/>
            <w:tcBorders>
              <w:top w:val="single" w:sz="4" w:space="0" w:color="000000"/>
              <w:left w:val="single" w:sz="4" w:space="0" w:color="000000"/>
              <w:bottom w:val="single" w:sz="4" w:space="0" w:color="000000"/>
              <w:right w:val="single" w:sz="4" w:space="0" w:color="000000"/>
            </w:tcBorders>
            <w:hideMark/>
          </w:tcPr>
          <w:p w:rsidR="008E4853" w:rsidRPr="00A862D5" w:rsidRDefault="008E4853" w:rsidP="00F129CD">
            <w:pPr>
              <w:rPr>
                <w:sz w:val="28"/>
                <w:szCs w:val="28"/>
              </w:rPr>
            </w:pPr>
            <w:r w:rsidRPr="00A862D5">
              <w:rPr>
                <w:sz w:val="28"/>
                <w:szCs w:val="28"/>
              </w:rPr>
              <w:t>Проведение тренировок, занятий с персоналом по действиям при угрозе совершения террористических актов</w:t>
            </w:r>
          </w:p>
        </w:tc>
        <w:tc>
          <w:tcPr>
            <w:tcW w:w="2030" w:type="dxa"/>
            <w:tcBorders>
              <w:top w:val="single" w:sz="4" w:space="0" w:color="000000"/>
              <w:left w:val="single" w:sz="4" w:space="0" w:color="000000"/>
              <w:bottom w:val="single" w:sz="4" w:space="0" w:color="000000"/>
              <w:right w:val="single" w:sz="4" w:space="0" w:color="000000"/>
            </w:tcBorders>
            <w:hideMark/>
          </w:tcPr>
          <w:p w:rsidR="008E4853" w:rsidRPr="00A862D5" w:rsidRDefault="008E4853" w:rsidP="00F129CD">
            <w:pPr>
              <w:rPr>
                <w:sz w:val="28"/>
                <w:szCs w:val="28"/>
              </w:rPr>
            </w:pPr>
            <w:r>
              <w:rPr>
                <w:sz w:val="28"/>
                <w:szCs w:val="28"/>
              </w:rPr>
              <w:t>Администрация поселения</w:t>
            </w:r>
          </w:p>
        </w:tc>
        <w:tc>
          <w:tcPr>
            <w:tcW w:w="2429" w:type="dxa"/>
            <w:tcBorders>
              <w:top w:val="single" w:sz="4" w:space="0" w:color="000000"/>
              <w:left w:val="single" w:sz="4" w:space="0" w:color="000000"/>
              <w:bottom w:val="single" w:sz="4" w:space="0" w:color="000000"/>
              <w:right w:val="single" w:sz="4" w:space="0" w:color="000000"/>
            </w:tcBorders>
          </w:tcPr>
          <w:p w:rsidR="008E4853" w:rsidRPr="00A862D5" w:rsidRDefault="008E4853" w:rsidP="00F129CD">
            <w:pPr>
              <w:rPr>
                <w:sz w:val="28"/>
                <w:szCs w:val="28"/>
              </w:rPr>
            </w:pPr>
            <w:r w:rsidRPr="00A862D5">
              <w:rPr>
                <w:sz w:val="28"/>
                <w:szCs w:val="28"/>
              </w:rPr>
              <w:t>Без дополнит</w:t>
            </w:r>
            <w:r>
              <w:rPr>
                <w:sz w:val="28"/>
                <w:szCs w:val="28"/>
              </w:rPr>
              <w:t>ельного финанси</w:t>
            </w:r>
            <w:r w:rsidRPr="00A862D5">
              <w:rPr>
                <w:sz w:val="28"/>
                <w:szCs w:val="28"/>
              </w:rPr>
              <w:t>рования</w:t>
            </w:r>
          </w:p>
        </w:tc>
        <w:tc>
          <w:tcPr>
            <w:tcW w:w="1634" w:type="dxa"/>
            <w:tcBorders>
              <w:top w:val="single" w:sz="4" w:space="0" w:color="000000"/>
              <w:left w:val="single" w:sz="4" w:space="0" w:color="000000"/>
              <w:bottom w:val="single" w:sz="4" w:space="0" w:color="000000"/>
              <w:right w:val="single" w:sz="4" w:space="0" w:color="000000"/>
            </w:tcBorders>
          </w:tcPr>
          <w:p w:rsidR="008E4853" w:rsidRPr="00A862D5" w:rsidRDefault="008E4853" w:rsidP="00F129CD">
            <w:pPr>
              <w:rPr>
                <w:sz w:val="28"/>
                <w:szCs w:val="28"/>
              </w:rPr>
            </w:pPr>
            <w:r>
              <w:rPr>
                <w:sz w:val="28"/>
                <w:szCs w:val="28"/>
              </w:rPr>
              <w:t>Август 2016 года</w:t>
            </w:r>
          </w:p>
        </w:tc>
        <w:tc>
          <w:tcPr>
            <w:tcW w:w="1338" w:type="dxa"/>
            <w:tcBorders>
              <w:top w:val="single" w:sz="4" w:space="0" w:color="000000"/>
              <w:left w:val="single" w:sz="4" w:space="0" w:color="000000"/>
              <w:bottom w:val="single" w:sz="4" w:space="0" w:color="000000"/>
              <w:right w:val="single" w:sz="4" w:space="0" w:color="000000"/>
            </w:tcBorders>
          </w:tcPr>
          <w:p w:rsidR="008E4853" w:rsidRPr="00A862D5" w:rsidRDefault="008E4853" w:rsidP="00F129CD">
            <w:pPr>
              <w:jc w:val="center"/>
              <w:rPr>
                <w:sz w:val="28"/>
                <w:szCs w:val="28"/>
              </w:rPr>
            </w:pPr>
            <w:r w:rsidRPr="00A862D5">
              <w:rPr>
                <w:sz w:val="28"/>
                <w:szCs w:val="28"/>
              </w:rPr>
              <w:t>-</w:t>
            </w:r>
          </w:p>
        </w:tc>
        <w:tc>
          <w:tcPr>
            <w:tcW w:w="3053" w:type="dxa"/>
            <w:tcBorders>
              <w:top w:val="single" w:sz="4" w:space="0" w:color="000000"/>
              <w:left w:val="single" w:sz="4" w:space="0" w:color="000000"/>
              <w:bottom w:val="single" w:sz="4" w:space="0" w:color="000000"/>
              <w:right w:val="single" w:sz="4" w:space="0" w:color="000000"/>
            </w:tcBorders>
          </w:tcPr>
          <w:p w:rsidR="008E4853" w:rsidRPr="00A862D5" w:rsidRDefault="008E4853" w:rsidP="00F129CD">
            <w:pPr>
              <w:rPr>
                <w:sz w:val="28"/>
                <w:szCs w:val="28"/>
              </w:rPr>
            </w:pPr>
          </w:p>
        </w:tc>
      </w:tr>
      <w:tr w:rsidR="008E4853" w:rsidRPr="00A862D5" w:rsidTr="00F129CD">
        <w:trPr>
          <w:trHeight w:val="141"/>
        </w:trPr>
        <w:tc>
          <w:tcPr>
            <w:tcW w:w="708" w:type="dxa"/>
            <w:tcBorders>
              <w:top w:val="single" w:sz="4" w:space="0" w:color="000000"/>
              <w:left w:val="single" w:sz="4" w:space="0" w:color="000000"/>
              <w:bottom w:val="single" w:sz="4" w:space="0" w:color="000000"/>
              <w:right w:val="single" w:sz="4" w:space="0" w:color="000000"/>
            </w:tcBorders>
            <w:hideMark/>
          </w:tcPr>
          <w:p w:rsidR="008E4853" w:rsidRPr="00A862D5" w:rsidRDefault="008E4853" w:rsidP="00F129CD">
            <w:pPr>
              <w:jc w:val="center"/>
              <w:rPr>
                <w:sz w:val="28"/>
                <w:szCs w:val="28"/>
              </w:rPr>
            </w:pPr>
            <w:r w:rsidRPr="00A862D5">
              <w:rPr>
                <w:sz w:val="28"/>
                <w:szCs w:val="28"/>
              </w:rPr>
              <w:t>6</w:t>
            </w:r>
          </w:p>
        </w:tc>
        <w:tc>
          <w:tcPr>
            <w:tcW w:w="4458" w:type="dxa"/>
            <w:tcBorders>
              <w:top w:val="single" w:sz="4" w:space="0" w:color="000000"/>
              <w:left w:val="single" w:sz="4" w:space="0" w:color="000000"/>
              <w:bottom w:val="single" w:sz="4" w:space="0" w:color="000000"/>
              <w:right w:val="single" w:sz="4" w:space="0" w:color="000000"/>
            </w:tcBorders>
            <w:hideMark/>
          </w:tcPr>
          <w:p w:rsidR="008E4853" w:rsidRPr="00A862D5" w:rsidRDefault="008E4853" w:rsidP="00F129CD">
            <w:pPr>
              <w:rPr>
                <w:sz w:val="28"/>
                <w:szCs w:val="28"/>
              </w:rPr>
            </w:pPr>
            <w:r w:rsidRPr="00A862D5">
              <w:rPr>
                <w:sz w:val="28"/>
                <w:szCs w:val="28"/>
              </w:rPr>
              <w:t>Изготовление и размещение на территории поселения</w:t>
            </w:r>
            <w:r>
              <w:rPr>
                <w:sz w:val="28"/>
                <w:szCs w:val="28"/>
              </w:rPr>
              <w:t>, официальном сайте поселения</w:t>
            </w:r>
            <w:r w:rsidRPr="00A862D5">
              <w:rPr>
                <w:sz w:val="28"/>
                <w:szCs w:val="28"/>
              </w:rPr>
              <w:t xml:space="preserve"> рекламно- информационных щитах баннеров социальной направленности по вопросам противодействия экстремизму и терроризму</w:t>
            </w:r>
          </w:p>
        </w:tc>
        <w:tc>
          <w:tcPr>
            <w:tcW w:w="2030" w:type="dxa"/>
            <w:tcBorders>
              <w:top w:val="single" w:sz="4" w:space="0" w:color="000000"/>
              <w:left w:val="single" w:sz="4" w:space="0" w:color="000000"/>
              <w:bottom w:val="single" w:sz="4" w:space="0" w:color="000000"/>
              <w:right w:val="single" w:sz="4" w:space="0" w:color="000000"/>
            </w:tcBorders>
            <w:hideMark/>
          </w:tcPr>
          <w:p w:rsidR="008E4853" w:rsidRPr="00A862D5" w:rsidRDefault="008E4853" w:rsidP="00F129CD">
            <w:pPr>
              <w:rPr>
                <w:sz w:val="28"/>
                <w:szCs w:val="28"/>
              </w:rPr>
            </w:pPr>
            <w:r>
              <w:rPr>
                <w:sz w:val="28"/>
                <w:szCs w:val="28"/>
              </w:rPr>
              <w:t>Администрация поселения</w:t>
            </w:r>
          </w:p>
        </w:tc>
        <w:tc>
          <w:tcPr>
            <w:tcW w:w="2429" w:type="dxa"/>
            <w:tcBorders>
              <w:top w:val="single" w:sz="4" w:space="0" w:color="000000"/>
              <w:left w:val="single" w:sz="4" w:space="0" w:color="000000"/>
              <w:bottom w:val="single" w:sz="4" w:space="0" w:color="000000"/>
              <w:right w:val="single" w:sz="4" w:space="0" w:color="000000"/>
            </w:tcBorders>
            <w:hideMark/>
          </w:tcPr>
          <w:p w:rsidR="008E4853" w:rsidRPr="00A862D5" w:rsidRDefault="008E4853" w:rsidP="00F129CD">
            <w:pPr>
              <w:rPr>
                <w:sz w:val="28"/>
                <w:szCs w:val="28"/>
              </w:rPr>
            </w:pPr>
            <w:r>
              <w:rPr>
                <w:sz w:val="28"/>
                <w:szCs w:val="28"/>
              </w:rPr>
              <w:t xml:space="preserve"> Бюджет поселения 3000 рублей</w:t>
            </w:r>
          </w:p>
        </w:tc>
        <w:tc>
          <w:tcPr>
            <w:tcW w:w="1634" w:type="dxa"/>
            <w:tcBorders>
              <w:top w:val="single" w:sz="4" w:space="0" w:color="000000"/>
              <w:left w:val="single" w:sz="4" w:space="0" w:color="000000"/>
              <w:bottom w:val="single" w:sz="4" w:space="0" w:color="000000"/>
              <w:right w:val="single" w:sz="4" w:space="0" w:color="000000"/>
            </w:tcBorders>
            <w:hideMark/>
          </w:tcPr>
          <w:p w:rsidR="008E4853" w:rsidRPr="00A862D5" w:rsidRDefault="008E4853" w:rsidP="00F129CD">
            <w:pPr>
              <w:rPr>
                <w:sz w:val="28"/>
                <w:szCs w:val="28"/>
              </w:rPr>
            </w:pPr>
            <w:r>
              <w:rPr>
                <w:sz w:val="28"/>
                <w:szCs w:val="28"/>
              </w:rPr>
              <w:t>В течение срока реализации программы</w:t>
            </w:r>
          </w:p>
        </w:tc>
        <w:tc>
          <w:tcPr>
            <w:tcW w:w="1338" w:type="dxa"/>
            <w:tcBorders>
              <w:top w:val="single" w:sz="4" w:space="0" w:color="000000"/>
              <w:left w:val="single" w:sz="4" w:space="0" w:color="000000"/>
              <w:bottom w:val="single" w:sz="4" w:space="0" w:color="000000"/>
              <w:right w:val="single" w:sz="4" w:space="0" w:color="000000"/>
            </w:tcBorders>
          </w:tcPr>
          <w:p w:rsidR="008E4853" w:rsidRPr="005D2C1F" w:rsidRDefault="008E4853" w:rsidP="00F129CD">
            <w:pPr>
              <w:jc w:val="center"/>
              <w:rPr>
                <w:color w:val="000000" w:themeColor="text1"/>
                <w:sz w:val="28"/>
                <w:szCs w:val="28"/>
              </w:rPr>
            </w:pPr>
            <w:r w:rsidRPr="005D2C1F">
              <w:rPr>
                <w:color w:val="000000" w:themeColor="text1"/>
                <w:sz w:val="28"/>
                <w:szCs w:val="28"/>
              </w:rPr>
              <w:t xml:space="preserve">Всего 6000 рублей за период реализации программы   </w:t>
            </w:r>
          </w:p>
        </w:tc>
        <w:tc>
          <w:tcPr>
            <w:tcW w:w="3053" w:type="dxa"/>
            <w:tcBorders>
              <w:top w:val="single" w:sz="4" w:space="0" w:color="000000"/>
              <w:left w:val="single" w:sz="4" w:space="0" w:color="000000"/>
              <w:bottom w:val="single" w:sz="4" w:space="0" w:color="000000"/>
              <w:right w:val="single" w:sz="4" w:space="0" w:color="000000"/>
            </w:tcBorders>
          </w:tcPr>
          <w:p w:rsidR="008E4853" w:rsidRPr="00A862D5" w:rsidRDefault="008E4853" w:rsidP="00F129CD">
            <w:pPr>
              <w:rPr>
                <w:sz w:val="28"/>
                <w:szCs w:val="28"/>
              </w:rPr>
            </w:pPr>
          </w:p>
        </w:tc>
      </w:tr>
      <w:tr w:rsidR="008E4853" w:rsidRPr="00A862D5" w:rsidTr="00F129CD">
        <w:trPr>
          <w:trHeight w:val="141"/>
        </w:trPr>
        <w:tc>
          <w:tcPr>
            <w:tcW w:w="708" w:type="dxa"/>
            <w:tcBorders>
              <w:top w:val="single" w:sz="4" w:space="0" w:color="000000"/>
              <w:left w:val="single" w:sz="4" w:space="0" w:color="000000"/>
              <w:bottom w:val="single" w:sz="4" w:space="0" w:color="000000"/>
              <w:right w:val="single" w:sz="4" w:space="0" w:color="000000"/>
            </w:tcBorders>
            <w:hideMark/>
          </w:tcPr>
          <w:p w:rsidR="008E4853" w:rsidRPr="00A862D5" w:rsidRDefault="008E4853" w:rsidP="00F129CD">
            <w:pPr>
              <w:jc w:val="center"/>
              <w:rPr>
                <w:sz w:val="28"/>
                <w:szCs w:val="28"/>
              </w:rPr>
            </w:pPr>
            <w:r w:rsidRPr="00A862D5">
              <w:rPr>
                <w:sz w:val="28"/>
                <w:szCs w:val="28"/>
              </w:rPr>
              <w:t>7</w:t>
            </w:r>
          </w:p>
        </w:tc>
        <w:tc>
          <w:tcPr>
            <w:tcW w:w="4458" w:type="dxa"/>
            <w:tcBorders>
              <w:top w:val="single" w:sz="4" w:space="0" w:color="000000"/>
              <w:left w:val="single" w:sz="4" w:space="0" w:color="000000"/>
              <w:bottom w:val="single" w:sz="4" w:space="0" w:color="000000"/>
              <w:right w:val="single" w:sz="4" w:space="0" w:color="000000"/>
            </w:tcBorders>
            <w:hideMark/>
          </w:tcPr>
          <w:p w:rsidR="008E4853" w:rsidRPr="00A862D5" w:rsidRDefault="008E4853" w:rsidP="00F129CD">
            <w:pPr>
              <w:rPr>
                <w:sz w:val="28"/>
                <w:szCs w:val="28"/>
              </w:rPr>
            </w:pPr>
            <w:r w:rsidRPr="00A862D5">
              <w:rPr>
                <w:sz w:val="28"/>
                <w:szCs w:val="28"/>
              </w:rPr>
              <w:t xml:space="preserve">Обеспечение информацией жителей </w:t>
            </w:r>
            <w:r>
              <w:rPr>
                <w:sz w:val="28"/>
                <w:szCs w:val="28"/>
              </w:rPr>
              <w:t xml:space="preserve"> </w:t>
            </w:r>
            <w:r w:rsidRPr="00A862D5">
              <w:rPr>
                <w:sz w:val="28"/>
                <w:szCs w:val="28"/>
              </w:rPr>
              <w:t xml:space="preserve"> поселения </w:t>
            </w:r>
            <w:r>
              <w:rPr>
                <w:sz w:val="28"/>
                <w:szCs w:val="28"/>
              </w:rPr>
              <w:t xml:space="preserve"> </w:t>
            </w:r>
            <w:r w:rsidRPr="00A862D5">
              <w:rPr>
                <w:sz w:val="28"/>
                <w:szCs w:val="28"/>
              </w:rPr>
              <w:t xml:space="preserve"> об оказании адресной помощи лицам, пострадавшим от террористических актов</w:t>
            </w:r>
          </w:p>
        </w:tc>
        <w:tc>
          <w:tcPr>
            <w:tcW w:w="2030" w:type="dxa"/>
            <w:tcBorders>
              <w:top w:val="single" w:sz="4" w:space="0" w:color="000000"/>
              <w:left w:val="single" w:sz="4" w:space="0" w:color="000000"/>
              <w:bottom w:val="single" w:sz="4" w:space="0" w:color="000000"/>
              <w:right w:val="single" w:sz="4" w:space="0" w:color="000000"/>
            </w:tcBorders>
            <w:hideMark/>
          </w:tcPr>
          <w:p w:rsidR="008E4853" w:rsidRPr="00A862D5" w:rsidRDefault="008E4853" w:rsidP="00F129CD">
            <w:pPr>
              <w:rPr>
                <w:sz w:val="28"/>
                <w:szCs w:val="28"/>
              </w:rPr>
            </w:pPr>
            <w:r>
              <w:rPr>
                <w:sz w:val="28"/>
                <w:szCs w:val="28"/>
              </w:rPr>
              <w:t>Администрация поселения</w:t>
            </w:r>
          </w:p>
        </w:tc>
        <w:tc>
          <w:tcPr>
            <w:tcW w:w="2429" w:type="dxa"/>
            <w:tcBorders>
              <w:top w:val="single" w:sz="4" w:space="0" w:color="000000"/>
              <w:left w:val="single" w:sz="4" w:space="0" w:color="000000"/>
              <w:bottom w:val="single" w:sz="4" w:space="0" w:color="000000"/>
              <w:right w:val="single" w:sz="4" w:space="0" w:color="000000"/>
            </w:tcBorders>
            <w:hideMark/>
          </w:tcPr>
          <w:p w:rsidR="008E4853" w:rsidRPr="00A862D5" w:rsidRDefault="008E4853" w:rsidP="00F129CD">
            <w:pPr>
              <w:rPr>
                <w:sz w:val="28"/>
                <w:szCs w:val="28"/>
              </w:rPr>
            </w:pPr>
            <w:r w:rsidRPr="00A862D5">
              <w:rPr>
                <w:sz w:val="28"/>
                <w:szCs w:val="28"/>
              </w:rPr>
              <w:t>Без дополнит</w:t>
            </w:r>
            <w:r>
              <w:rPr>
                <w:sz w:val="28"/>
                <w:szCs w:val="28"/>
              </w:rPr>
              <w:t>ельного финанси</w:t>
            </w:r>
            <w:r w:rsidRPr="00A862D5">
              <w:rPr>
                <w:sz w:val="28"/>
                <w:szCs w:val="28"/>
              </w:rPr>
              <w:t>рования</w:t>
            </w:r>
          </w:p>
        </w:tc>
        <w:tc>
          <w:tcPr>
            <w:tcW w:w="1634" w:type="dxa"/>
            <w:tcBorders>
              <w:top w:val="single" w:sz="4" w:space="0" w:color="000000"/>
              <w:left w:val="single" w:sz="4" w:space="0" w:color="000000"/>
              <w:bottom w:val="single" w:sz="4" w:space="0" w:color="000000"/>
              <w:right w:val="single" w:sz="4" w:space="0" w:color="000000"/>
            </w:tcBorders>
          </w:tcPr>
          <w:p w:rsidR="008E4853" w:rsidRPr="00A862D5" w:rsidRDefault="008E4853" w:rsidP="00F129CD">
            <w:pPr>
              <w:rPr>
                <w:sz w:val="28"/>
                <w:szCs w:val="28"/>
              </w:rPr>
            </w:pPr>
            <w:r>
              <w:rPr>
                <w:sz w:val="28"/>
                <w:szCs w:val="28"/>
              </w:rPr>
              <w:t>В течение срока реализации программы</w:t>
            </w:r>
          </w:p>
        </w:tc>
        <w:tc>
          <w:tcPr>
            <w:tcW w:w="1338" w:type="dxa"/>
            <w:tcBorders>
              <w:top w:val="single" w:sz="4" w:space="0" w:color="000000"/>
              <w:left w:val="single" w:sz="4" w:space="0" w:color="000000"/>
              <w:bottom w:val="single" w:sz="4" w:space="0" w:color="000000"/>
              <w:right w:val="single" w:sz="4" w:space="0" w:color="000000"/>
            </w:tcBorders>
          </w:tcPr>
          <w:p w:rsidR="008E4853" w:rsidRPr="00A862D5" w:rsidRDefault="008E4853" w:rsidP="00F129CD">
            <w:pPr>
              <w:jc w:val="center"/>
              <w:rPr>
                <w:sz w:val="28"/>
                <w:szCs w:val="28"/>
              </w:rPr>
            </w:pPr>
            <w:r w:rsidRPr="00A862D5">
              <w:rPr>
                <w:sz w:val="28"/>
                <w:szCs w:val="28"/>
              </w:rPr>
              <w:t>-</w:t>
            </w:r>
          </w:p>
        </w:tc>
        <w:tc>
          <w:tcPr>
            <w:tcW w:w="3053" w:type="dxa"/>
            <w:tcBorders>
              <w:top w:val="single" w:sz="4" w:space="0" w:color="000000"/>
              <w:left w:val="single" w:sz="4" w:space="0" w:color="000000"/>
              <w:bottom w:val="single" w:sz="4" w:space="0" w:color="000000"/>
              <w:right w:val="single" w:sz="4" w:space="0" w:color="000000"/>
            </w:tcBorders>
            <w:hideMark/>
          </w:tcPr>
          <w:p w:rsidR="008E4853" w:rsidRPr="00A862D5" w:rsidRDefault="008E4853" w:rsidP="00F129CD">
            <w:pPr>
              <w:rPr>
                <w:sz w:val="28"/>
                <w:szCs w:val="28"/>
              </w:rPr>
            </w:pPr>
            <w:r w:rsidRPr="00A862D5">
              <w:rPr>
                <w:sz w:val="28"/>
                <w:szCs w:val="28"/>
              </w:rPr>
              <w:t>Повышение уровня информированности населен</w:t>
            </w:r>
            <w:r>
              <w:rPr>
                <w:sz w:val="28"/>
                <w:szCs w:val="28"/>
              </w:rPr>
              <w:t>ия о формах проявления современ</w:t>
            </w:r>
            <w:r w:rsidRPr="00A862D5">
              <w:rPr>
                <w:sz w:val="28"/>
                <w:szCs w:val="28"/>
              </w:rPr>
              <w:t>ного терроризма и экстремизма</w:t>
            </w:r>
          </w:p>
        </w:tc>
      </w:tr>
      <w:tr w:rsidR="008E4853" w:rsidRPr="00A862D5" w:rsidTr="00F129CD">
        <w:trPr>
          <w:trHeight w:val="141"/>
        </w:trPr>
        <w:tc>
          <w:tcPr>
            <w:tcW w:w="708" w:type="dxa"/>
            <w:tcBorders>
              <w:top w:val="single" w:sz="4" w:space="0" w:color="000000"/>
              <w:left w:val="single" w:sz="4" w:space="0" w:color="000000"/>
              <w:bottom w:val="single" w:sz="4" w:space="0" w:color="000000"/>
              <w:right w:val="single" w:sz="4" w:space="0" w:color="000000"/>
            </w:tcBorders>
            <w:hideMark/>
          </w:tcPr>
          <w:p w:rsidR="008E4853" w:rsidRPr="00A862D5" w:rsidRDefault="008E4853" w:rsidP="00F129CD">
            <w:pPr>
              <w:jc w:val="center"/>
              <w:rPr>
                <w:sz w:val="28"/>
                <w:szCs w:val="28"/>
              </w:rPr>
            </w:pPr>
            <w:r>
              <w:rPr>
                <w:sz w:val="28"/>
                <w:szCs w:val="28"/>
              </w:rPr>
              <w:lastRenderedPageBreak/>
              <w:t>8</w:t>
            </w:r>
          </w:p>
        </w:tc>
        <w:tc>
          <w:tcPr>
            <w:tcW w:w="4458" w:type="dxa"/>
            <w:tcBorders>
              <w:top w:val="single" w:sz="4" w:space="0" w:color="000000"/>
              <w:left w:val="single" w:sz="4" w:space="0" w:color="000000"/>
              <w:bottom w:val="single" w:sz="4" w:space="0" w:color="000000"/>
              <w:right w:val="single" w:sz="4" w:space="0" w:color="000000"/>
            </w:tcBorders>
            <w:hideMark/>
          </w:tcPr>
          <w:p w:rsidR="008E4853" w:rsidRPr="00A862D5" w:rsidRDefault="008E4853" w:rsidP="00F129CD">
            <w:pPr>
              <w:rPr>
                <w:sz w:val="28"/>
                <w:szCs w:val="28"/>
              </w:rPr>
            </w:pPr>
            <w:r w:rsidRPr="00A862D5">
              <w:rPr>
                <w:sz w:val="28"/>
                <w:szCs w:val="28"/>
              </w:rPr>
              <w:t xml:space="preserve">Организация и проведение </w:t>
            </w:r>
            <w:r>
              <w:rPr>
                <w:sz w:val="28"/>
                <w:szCs w:val="28"/>
              </w:rPr>
              <w:t>собра</w:t>
            </w:r>
            <w:r w:rsidRPr="00A862D5">
              <w:rPr>
                <w:sz w:val="28"/>
                <w:szCs w:val="28"/>
              </w:rPr>
              <w:t>ний по месту жительства граждан по вопросам противодействия терроризму и экстремизму с приглашением представителей правоохранительных органов</w:t>
            </w:r>
          </w:p>
        </w:tc>
        <w:tc>
          <w:tcPr>
            <w:tcW w:w="2030" w:type="dxa"/>
            <w:tcBorders>
              <w:top w:val="single" w:sz="4" w:space="0" w:color="000000"/>
              <w:left w:val="single" w:sz="4" w:space="0" w:color="000000"/>
              <w:bottom w:val="single" w:sz="4" w:space="0" w:color="000000"/>
              <w:right w:val="single" w:sz="4" w:space="0" w:color="000000"/>
            </w:tcBorders>
          </w:tcPr>
          <w:p w:rsidR="008E4853" w:rsidRPr="00A862D5" w:rsidRDefault="008E4853" w:rsidP="00F129CD">
            <w:pPr>
              <w:rPr>
                <w:sz w:val="28"/>
                <w:szCs w:val="28"/>
              </w:rPr>
            </w:pPr>
            <w:r>
              <w:rPr>
                <w:sz w:val="28"/>
                <w:szCs w:val="28"/>
              </w:rPr>
              <w:t>Администрация поселения</w:t>
            </w:r>
          </w:p>
        </w:tc>
        <w:tc>
          <w:tcPr>
            <w:tcW w:w="2429" w:type="dxa"/>
            <w:tcBorders>
              <w:top w:val="single" w:sz="4" w:space="0" w:color="000000"/>
              <w:left w:val="single" w:sz="4" w:space="0" w:color="000000"/>
              <w:bottom w:val="single" w:sz="4" w:space="0" w:color="000000"/>
              <w:right w:val="single" w:sz="4" w:space="0" w:color="000000"/>
            </w:tcBorders>
          </w:tcPr>
          <w:p w:rsidR="008E4853" w:rsidRPr="00A862D5" w:rsidRDefault="008E4853" w:rsidP="00F129CD">
            <w:pPr>
              <w:rPr>
                <w:sz w:val="28"/>
                <w:szCs w:val="28"/>
              </w:rPr>
            </w:pPr>
            <w:r w:rsidRPr="00A862D5">
              <w:rPr>
                <w:sz w:val="28"/>
                <w:szCs w:val="28"/>
              </w:rPr>
              <w:t>Без дополнит</w:t>
            </w:r>
            <w:r>
              <w:rPr>
                <w:sz w:val="28"/>
                <w:szCs w:val="28"/>
              </w:rPr>
              <w:t>ельного финанси</w:t>
            </w:r>
            <w:r w:rsidRPr="00A862D5">
              <w:rPr>
                <w:sz w:val="28"/>
                <w:szCs w:val="28"/>
              </w:rPr>
              <w:t>рования</w:t>
            </w:r>
          </w:p>
        </w:tc>
        <w:tc>
          <w:tcPr>
            <w:tcW w:w="1634" w:type="dxa"/>
            <w:tcBorders>
              <w:top w:val="single" w:sz="4" w:space="0" w:color="000000"/>
              <w:left w:val="single" w:sz="4" w:space="0" w:color="000000"/>
              <w:bottom w:val="single" w:sz="4" w:space="0" w:color="000000"/>
              <w:right w:val="single" w:sz="4" w:space="0" w:color="000000"/>
            </w:tcBorders>
            <w:hideMark/>
          </w:tcPr>
          <w:p w:rsidR="008E4853" w:rsidRPr="00A862D5" w:rsidRDefault="008E4853" w:rsidP="00F129CD">
            <w:pPr>
              <w:rPr>
                <w:sz w:val="28"/>
                <w:szCs w:val="28"/>
              </w:rPr>
            </w:pPr>
            <w:r>
              <w:rPr>
                <w:sz w:val="28"/>
                <w:szCs w:val="28"/>
              </w:rPr>
              <w:t>Сентябрь 2016</w:t>
            </w:r>
          </w:p>
        </w:tc>
        <w:tc>
          <w:tcPr>
            <w:tcW w:w="1338" w:type="dxa"/>
            <w:tcBorders>
              <w:top w:val="single" w:sz="4" w:space="0" w:color="000000"/>
              <w:left w:val="single" w:sz="4" w:space="0" w:color="000000"/>
              <w:bottom w:val="single" w:sz="4" w:space="0" w:color="000000"/>
              <w:right w:val="single" w:sz="4" w:space="0" w:color="000000"/>
            </w:tcBorders>
          </w:tcPr>
          <w:p w:rsidR="008E4853" w:rsidRPr="00A862D5" w:rsidRDefault="008E4853" w:rsidP="00F129CD">
            <w:pPr>
              <w:jc w:val="center"/>
              <w:rPr>
                <w:sz w:val="28"/>
                <w:szCs w:val="28"/>
              </w:rPr>
            </w:pPr>
            <w:r w:rsidRPr="00A862D5">
              <w:rPr>
                <w:sz w:val="28"/>
                <w:szCs w:val="28"/>
              </w:rPr>
              <w:t>-</w:t>
            </w:r>
          </w:p>
        </w:tc>
        <w:tc>
          <w:tcPr>
            <w:tcW w:w="3053" w:type="dxa"/>
            <w:tcBorders>
              <w:top w:val="single" w:sz="4" w:space="0" w:color="000000"/>
              <w:left w:val="single" w:sz="4" w:space="0" w:color="000000"/>
              <w:bottom w:val="single" w:sz="4" w:space="0" w:color="000000"/>
              <w:right w:val="single" w:sz="4" w:space="0" w:color="000000"/>
            </w:tcBorders>
            <w:hideMark/>
          </w:tcPr>
          <w:p w:rsidR="008E4853" w:rsidRPr="00A862D5" w:rsidRDefault="008E4853" w:rsidP="00F129CD">
            <w:pPr>
              <w:rPr>
                <w:sz w:val="28"/>
                <w:szCs w:val="28"/>
              </w:rPr>
            </w:pPr>
            <w:r w:rsidRPr="00A862D5">
              <w:rPr>
                <w:sz w:val="28"/>
                <w:szCs w:val="28"/>
              </w:rPr>
              <w:t>Формирование у населения бд</w:t>
            </w:r>
            <w:r>
              <w:rPr>
                <w:sz w:val="28"/>
                <w:szCs w:val="28"/>
              </w:rPr>
              <w:t>ительного отношений к террористической и экстремистской угрозе и необходимости сотрудни</w:t>
            </w:r>
            <w:r w:rsidRPr="00A862D5">
              <w:rPr>
                <w:sz w:val="28"/>
                <w:szCs w:val="28"/>
              </w:rPr>
              <w:t>чества с правоохранительными органами в деле предотвращения террористический и экстремистских проявлений</w:t>
            </w:r>
          </w:p>
        </w:tc>
      </w:tr>
      <w:tr w:rsidR="008E4853" w:rsidRPr="00A862D5" w:rsidTr="00F129CD">
        <w:trPr>
          <w:trHeight w:val="141"/>
        </w:trPr>
        <w:tc>
          <w:tcPr>
            <w:tcW w:w="708" w:type="dxa"/>
            <w:tcBorders>
              <w:top w:val="single" w:sz="4" w:space="0" w:color="000000"/>
              <w:left w:val="single" w:sz="4" w:space="0" w:color="000000"/>
              <w:bottom w:val="single" w:sz="4" w:space="0" w:color="000000"/>
              <w:right w:val="single" w:sz="4" w:space="0" w:color="000000"/>
            </w:tcBorders>
            <w:hideMark/>
          </w:tcPr>
          <w:p w:rsidR="008E4853" w:rsidRPr="00A862D5" w:rsidRDefault="008E4853" w:rsidP="00F129CD">
            <w:pPr>
              <w:jc w:val="center"/>
              <w:rPr>
                <w:sz w:val="28"/>
                <w:szCs w:val="28"/>
              </w:rPr>
            </w:pPr>
            <w:r>
              <w:rPr>
                <w:sz w:val="28"/>
                <w:szCs w:val="28"/>
              </w:rPr>
              <w:t>9</w:t>
            </w:r>
          </w:p>
        </w:tc>
        <w:tc>
          <w:tcPr>
            <w:tcW w:w="4458" w:type="dxa"/>
            <w:tcBorders>
              <w:top w:val="single" w:sz="4" w:space="0" w:color="000000"/>
              <w:left w:val="single" w:sz="4" w:space="0" w:color="000000"/>
              <w:bottom w:val="single" w:sz="4" w:space="0" w:color="000000"/>
              <w:right w:val="single" w:sz="4" w:space="0" w:color="000000"/>
            </w:tcBorders>
            <w:hideMark/>
          </w:tcPr>
          <w:p w:rsidR="008E4853" w:rsidRPr="00A862D5" w:rsidRDefault="008E4853" w:rsidP="00F129CD">
            <w:pPr>
              <w:rPr>
                <w:sz w:val="28"/>
                <w:szCs w:val="28"/>
              </w:rPr>
            </w:pPr>
            <w:r w:rsidRPr="00A862D5">
              <w:rPr>
                <w:sz w:val="28"/>
                <w:szCs w:val="28"/>
              </w:rPr>
              <w:t xml:space="preserve">Организация и проведение в учреждениях культуры </w:t>
            </w:r>
            <w:r>
              <w:rPr>
                <w:sz w:val="28"/>
                <w:szCs w:val="28"/>
              </w:rPr>
              <w:t xml:space="preserve"> </w:t>
            </w:r>
            <w:r w:rsidRPr="00A862D5">
              <w:rPr>
                <w:sz w:val="28"/>
                <w:szCs w:val="28"/>
              </w:rPr>
              <w:t xml:space="preserve">поселения </w:t>
            </w:r>
            <w:r>
              <w:rPr>
                <w:sz w:val="28"/>
                <w:szCs w:val="28"/>
              </w:rPr>
              <w:t xml:space="preserve"> </w:t>
            </w:r>
            <w:r w:rsidRPr="00A862D5">
              <w:rPr>
                <w:sz w:val="28"/>
                <w:szCs w:val="28"/>
              </w:rPr>
              <w:t xml:space="preserve"> лекций на тему противодействие терроризму и экстремизму</w:t>
            </w:r>
            <w:r>
              <w:rPr>
                <w:sz w:val="28"/>
                <w:szCs w:val="28"/>
              </w:rPr>
              <w:t xml:space="preserve"> с гражданами, проживающими на территории поселения, в том числе с   несовершеннолетними лицами, лицами ранее судимыми, лицами склонными к совершению административных правонарушений и иностранными гражданами, проживающими на территории поселения. </w:t>
            </w:r>
          </w:p>
        </w:tc>
        <w:tc>
          <w:tcPr>
            <w:tcW w:w="2030" w:type="dxa"/>
            <w:tcBorders>
              <w:top w:val="single" w:sz="4" w:space="0" w:color="000000"/>
              <w:left w:val="single" w:sz="4" w:space="0" w:color="000000"/>
              <w:bottom w:val="single" w:sz="4" w:space="0" w:color="000000"/>
              <w:right w:val="single" w:sz="4" w:space="0" w:color="000000"/>
            </w:tcBorders>
            <w:hideMark/>
          </w:tcPr>
          <w:p w:rsidR="008E4853" w:rsidRPr="00A862D5" w:rsidRDefault="008E4853" w:rsidP="00F129CD">
            <w:pPr>
              <w:rPr>
                <w:sz w:val="28"/>
                <w:szCs w:val="28"/>
              </w:rPr>
            </w:pPr>
            <w:r w:rsidRPr="00A862D5">
              <w:rPr>
                <w:sz w:val="28"/>
                <w:szCs w:val="28"/>
              </w:rPr>
              <w:t>Руководители учреждения культуры</w:t>
            </w:r>
          </w:p>
        </w:tc>
        <w:tc>
          <w:tcPr>
            <w:tcW w:w="2429" w:type="dxa"/>
            <w:tcBorders>
              <w:top w:val="single" w:sz="4" w:space="0" w:color="000000"/>
              <w:left w:val="single" w:sz="4" w:space="0" w:color="000000"/>
              <w:bottom w:val="single" w:sz="4" w:space="0" w:color="000000"/>
              <w:right w:val="single" w:sz="4" w:space="0" w:color="000000"/>
            </w:tcBorders>
          </w:tcPr>
          <w:p w:rsidR="008E4853" w:rsidRPr="00A862D5" w:rsidRDefault="008E4853" w:rsidP="00F129CD">
            <w:pPr>
              <w:rPr>
                <w:sz w:val="28"/>
                <w:szCs w:val="28"/>
              </w:rPr>
            </w:pPr>
            <w:r w:rsidRPr="00A862D5">
              <w:rPr>
                <w:sz w:val="28"/>
                <w:szCs w:val="28"/>
              </w:rPr>
              <w:t>Без дополнит</w:t>
            </w:r>
            <w:r>
              <w:rPr>
                <w:sz w:val="28"/>
                <w:szCs w:val="28"/>
              </w:rPr>
              <w:t>ельного финанси</w:t>
            </w:r>
            <w:r w:rsidRPr="00A862D5">
              <w:rPr>
                <w:sz w:val="28"/>
                <w:szCs w:val="28"/>
              </w:rPr>
              <w:t>рования</w:t>
            </w:r>
          </w:p>
        </w:tc>
        <w:tc>
          <w:tcPr>
            <w:tcW w:w="1634" w:type="dxa"/>
            <w:tcBorders>
              <w:top w:val="single" w:sz="4" w:space="0" w:color="000000"/>
              <w:left w:val="single" w:sz="4" w:space="0" w:color="000000"/>
              <w:bottom w:val="single" w:sz="4" w:space="0" w:color="000000"/>
              <w:right w:val="single" w:sz="4" w:space="0" w:color="000000"/>
            </w:tcBorders>
            <w:hideMark/>
          </w:tcPr>
          <w:p w:rsidR="008E4853" w:rsidRPr="00A862D5" w:rsidRDefault="008E4853" w:rsidP="00F129CD">
            <w:pPr>
              <w:rPr>
                <w:sz w:val="28"/>
                <w:szCs w:val="28"/>
              </w:rPr>
            </w:pPr>
            <w:r>
              <w:rPr>
                <w:sz w:val="28"/>
                <w:szCs w:val="28"/>
              </w:rPr>
              <w:t xml:space="preserve"> В течение срока реализации программы</w:t>
            </w:r>
          </w:p>
        </w:tc>
        <w:tc>
          <w:tcPr>
            <w:tcW w:w="1338" w:type="dxa"/>
            <w:tcBorders>
              <w:top w:val="single" w:sz="4" w:space="0" w:color="000000"/>
              <w:left w:val="single" w:sz="4" w:space="0" w:color="000000"/>
              <w:bottom w:val="single" w:sz="4" w:space="0" w:color="000000"/>
              <w:right w:val="single" w:sz="4" w:space="0" w:color="000000"/>
            </w:tcBorders>
          </w:tcPr>
          <w:p w:rsidR="008E4853" w:rsidRPr="00A862D5" w:rsidRDefault="008E4853" w:rsidP="00F129CD">
            <w:pPr>
              <w:rPr>
                <w:sz w:val="28"/>
                <w:szCs w:val="28"/>
              </w:rPr>
            </w:pPr>
            <w:r>
              <w:rPr>
                <w:sz w:val="28"/>
                <w:szCs w:val="28"/>
              </w:rPr>
              <w:t>-</w:t>
            </w:r>
          </w:p>
        </w:tc>
        <w:tc>
          <w:tcPr>
            <w:tcW w:w="3053" w:type="dxa"/>
            <w:tcBorders>
              <w:top w:val="single" w:sz="4" w:space="0" w:color="000000"/>
              <w:left w:val="single" w:sz="4" w:space="0" w:color="000000"/>
              <w:bottom w:val="single" w:sz="4" w:space="0" w:color="000000"/>
              <w:right w:val="single" w:sz="4" w:space="0" w:color="000000"/>
            </w:tcBorders>
            <w:hideMark/>
          </w:tcPr>
          <w:p w:rsidR="008E4853" w:rsidRPr="00A862D5" w:rsidRDefault="008E4853" w:rsidP="00F129CD">
            <w:pPr>
              <w:rPr>
                <w:sz w:val="28"/>
                <w:szCs w:val="28"/>
              </w:rPr>
            </w:pPr>
            <w:r w:rsidRPr="00A862D5">
              <w:rPr>
                <w:sz w:val="28"/>
                <w:szCs w:val="28"/>
              </w:rPr>
              <w:t>Повышения уровня информирования населения о формах проявления современного терроризма и экстремизма</w:t>
            </w:r>
          </w:p>
        </w:tc>
      </w:tr>
      <w:tr w:rsidR="008E4853" w:rsidRPr="00A862D5" w:rsidTr="00F129CD">
        <w:trPr>
          <w:trHeight w:val="141"/>
        </w:trPr>
        <w:tc>
          <w:tcPr>
            <w:tcW w:w="708" w:type="dxa"/>
            <w:tcBorders>
              <w:top w:val="single" w:sz="4" w:space="0" w:color="000000"/>
              <w:left w:val="single" w:sz="4" w:space="0" w:color="000000"/>
              <w:bottom w:val="single" w:sz="4" w:space="0" w:color="000000"/>
              <w:right w:val="single" w:sz="4" w:space="0" w:color="000000"/>
            </w:tcBorders>
            <w:hideMark/>
          </w:tcPr>
          <w:p w:rsidR="008E4853" w:rsidRPr="00A862D5" w:rsidRDefault="008E4853" w:rsidP="00F129CD">
            <w:pPr>
              <w:jc w:val="center"/>
              <w:rPr>
                <w:sz w:val="28"/>
                <w:szCs w:val="28"/>
              </w:rPr>
            </w:pPr>
            <w:r w:rsidRPr="00A862D5">
              <w:rPr>
                <w:sz w:val="28"/>
                <w:szCs w:val="28"/>
              </w:rPr>
              <w:t>1</w:t>
            </w:r>
            <w:r>
              <w:rPr>
                <w:sz w:val="28"/>
                <w:szCs w:val="28"/>
              </w:rPr>
              <w:t>0</w:t>
            </w:r>
          </w:p>
        </w:tc>
        <w:tc>
          <w:tcPr>
            <w:tcW w:w="4458" w:type="dxa"/>
            <w:tcBorders>
              <w:top w:val="single" w:sz="4" w:space="0" w:color="000000"/>
              <w:left w:val="single" w:sz="4" w:space="0" w:color="000000"/>
              <w:bottom w:val="single" w:sz="4" w:space="0" w:color="000000"/>
              <w:right w:val="single" w:sz="4" w:space="0" w:color="000000"/>
            </w:tcBorders>
            <w:hideMark/>
          </w:tcPr>
          <w:p w:rsidR="008E4853" w:rsidRPr="00A862D5" w:rsidRDefault="008E4853" w:rsidP="00F129CD">
            <w:pPr>
              <w:rPr>
                <w:sz w:val="28"/>
                <w:szCs w:val="28"/>
              </w:rPr>
            </w:pPr>
            <w:r w:rsidRPr="00A862D5">
              <w:rPr>
                <w:sz w:val="28"/>
                <w:szCs w:val="28"/>
              </w:rPr>
              <w:t>Организация работы по разработке паспортов антитеррористической защищенности об</w:t>
            </w:r>
            <w:r>
              <w:rPr>
                <w:sz w:val="28"/>
                <w:szCs w:val="28"/>
              </w:rPr>
              <w:t xml:space="preserve">ъектов, обеспечивающих </w:t>
            </w:r>
            <w:r>
              <w:rPr>
                <w:sz w:val="28"/>
                <w:szCs w:val="28"/>
              </w:rPr>
              <w:lastRenderedPageBreak/>
              <w:t>жизнедея</w:t>
            </w:r>
            <w:r w:rsidRPr="00A862D5">
              <w:rPr>
                <w:sz w:val="28"/>
                <w:szCs w:val="28"/>
              </w:rPr>
              <w:t xml:space="preserve">тельность населения </w:t>
            </w:r>
            <w:r>
              <w:rPr>
                <w:sz w:val="28"/>
                <w:szCs w:val="28"/>
              </w:rPr>
              <w:t xml:space="preserve"> </w:t>
            </w:r>
            <w:r w:rsidRPr="00A862D5">
              <w:rPr>
                <w:sz w:val="28"/>
                <w:szCs w:val="28"/>
              </w:rPr>
              <w:t xml:space="preserve"> </w:t>
            </w:r>
          </w:p>
        </w:tc>
        <w:tc>
          <w:tcPr>
            <w:tcW w:w="2030" w:type="dxa"/>
            <w:tcBorders>
              <w:top w:val="single" w:sz="4" w:space="0" w:color="000000"/>
              <w:left w:val="single" w:sz="4" w:space="0" w:color="000000"/>
              <w:bottom w:val="single" w:sz="4" w:space="0" w:color="000000"/>
              <w:right w:val="single" w:sz="4" w:space="0" w:color="000000"/>
            </w:tcBorders>
            <w:hideMark/>
          </w:tcPr>
          <w:p w:rsidR="008E4853" w:rsidRPr="00A862D5" w:rsidRDefault="008E4853" w:rsidP="00F129CD">
            <w:pPr>
              <w:rPr>
                <w:sz w:val="28"/>
                <w:szCs w:val="28"/>
              </w:rPr>
            </w:pPr>
            <w:r w:rsidRPr="00A862D5">
              <w:rPr>
                <w:sz w:val="28"/>
                <w:szCs w:val="28"/>
              </w:rPr>
              <w:lastRenderedPageBreak/>
              <w:t xml:space="preserve">Руководители учреждений культуры, </w:t>
            </w:r>
            <w:r>
              <w:rPr>
                <w:sz w:val="28"/>
                <w:szCs w:val="28"/>
              </w:rPr>
              <w:t xml:space="preserve"> </w:t>
            </w:r>
            <w:r w:rsidRPr="00A862D5">
              <w:rPr>
                <w:sz w:val="28"/>
                <w:szCs w:val="28"/>
              </w:rPr>
              <w:t xml:space="preserve"> ЖКХ</w:t>
            </w:r>
          </w:p>
        </w:tc>
        <w:tc>
          <w:tcPr>
            <w:tcW w:w="2429" w:type="dxa"/>
            <w:tcBorders>
              <w:top w:val="single" w:sz="4" w:space="0" w:color="000000"/>
              <w:left w:val="single" w:sz="4" w:space="0" w:color="000000"/>
              <w:bottom w:val="single" w:sz="4" w:space="0" w:color="000000"/>
              <w:right w:val="single" w:sz="4" w:space="0" w:color="000000"/>
            </w:tcBorders>
            <w:hideMark/>
          </w:tcPr>
          <w:p w:rsidR="008E4853" w:rsidRPr="00A862D5" w:rsidRDefault="008E4853" w:rsidP="00F129CD">
            <w:pPr>
              <w:rPr>
                <w:sz w:val="28"/>
                <w:szCs w:val="28"/>
              </w:rPr>
            </w:pPr>
            <w:r>
              <w:rPr>
                <w:sz w:val="28"/>
                <w:szCs w:val="28"/>
              </w:rPr>
              <w:t>Без дополнитель</w:t>
            </w:r>
            <w:r w:rsidRPr="00A862D5">
              <w:rPr>
                <w:sz w:val="28"/>
                <w:szCs w:val="28"/>
              </w:rPr>
              <w:t>ного финансирования</w:t>
            </w:r>
          </w:p>
        </w:tc>
        <w:tc>
          <w:tcPr>
            <w:tcW w:w="1634" w:type="dxa"/>
            <w:tcBorders>
              <w:top w:val="single" w:sz="4" w:space="0" w:color="000000"/>
              <w:left w:val="single" w:sz="4" w:space="0" w:color="000000"/>
              <w:bottom w:val="single" w:sz="4" w:space="0" w:color="000000"/>
              <w:right w:val="single" w:sz="4" w:space="0" w:color="000000"/>
            </w:tcBorders>
            <w:hideMark/>
          </w:tcPr>
          <w:p w:rsidR="008E4853" w:rsidRPr="00A862D5" w:rsidRDefault="008E4853" w:rsidP="00F129CD">
            <w:pPr>
              <w:rPr>
                <w:sz w:val="28"/>
                <w:szCs w:val="28"/>
              </w:rPr>
            </w:pPr>
            <w:r>
              <w:rPr>
                <w:sz w:val="28"/>
                <w:szCs w:val="28"/>
              </w:rPr>
              <w:t>Январь-декабрь 2016 года</w:t>
            </w:r>
          </w:p>
        </w:tc>
        <w:tc>
          <w:tcPr>
            <w:tcW w:w="1338" w:type="dxa"/>
            <w:tcBorders>
              <w:top w:val="single" w:sz="4" w:space="0" w:color="000000"/>
              <w:left w:val="single" w:sz="4" w:space="0" w:color="000000"/>
              <w:bottom w:val="single" w:sz="4" w:space="0" w:color="000000"/>
              <w:right w:val="single" w:sz="4" w:space="0" w:color="000000"/>
            </w:tcBorders>
          </w:tcPr>
          <w:p w:rsidR="008E4853" w:rsidRPr="00A862D5" w:rsidRDefault="008E4853" w:rsidP="00F129CD">
            <w:pPr>
              <w:rPr>
                <w:sz w:val="28"/>
                <w:szCs w:val="28"/>
              </w:rPr>
            </w:pPr>
            <w:r>
              <w:rPr>
                <w:sz w:val="28"/>
                <w:szCs w:val="28"/>
              </w:rPr>
              <w:t>-</w:t>
            </w:r>
          </w:p>
        </w:tc>
        <w:tc>
          <w:tcPr>
            <w:tcW w:w="3053" w:type="dxa"/>
            <w:tcBorders>
              <w:top w:val="single" w:sz="4" w:space="0" w:color="000000"/>
              <w:left w:val="single" w:sz="4" w:space="0" w:color="000000"/>
              <w:bottom w:val="single" w:sz="4" w:space="0" w:color="000000"/>
              <w:right w:val="single" w:sz="4" w:space="0" w:color="000000"/>
            </w:tcBorders>
            <w:hideMark/>
          </w:tcPr>
          <w:p w:rsidR="008E4853" w:rsidRPr="00A862D5" w:rsidRDefault="008E4853" w:rsidP="00F129CD">
            <w:pPr>
              <w:rPr>
                <w:sz w:val="28"/>
                <w:szCs w:val="28"/>
              </w:rPr>
            </w:pPr>
            <w:r w:rsidRPr="00A862D5">
              <w:rPr>
                <w:sz w:val="28"/>
                <w:szCs w:val="28"/>
              </w:rPr>
              <w:t xml:space="preserve">Повышение уровня антитеррористической защищенности объектов, </w:t>
            </w:r>
            <w:r w:rsidRPr="00A862D5">
              <w:rPr>
                <w:sz w:val="28"/>
                <w:szCs w:val="28"/>
              </w:rPr>
              <w:lastRenderedPageBreak/>
              <w:t>обеспечивающих жизнедеятельность населения</w:t>
            </w:r>
          </w:p>
        </w:tc>
      </w:tr>
      <w:tr w:rsidR="008E4853" w:rsidRPr="00A862D5" w:rsidTr="00F129CD">
        <w:trPr>
          <w:trHeight w:val="2524"/>
        </w:trPr>
        <w:tc>
          <w:tcPr>
            <w:tcW w:w="708" w:type="dxa"/>
            <w:tcBorders>
              <w:top w:val="single" w:sz="4" w:space="0" w:color="000000"/>
              <w:left w:val="single" w:sz="4" w:space="0" w:color="000000"/>
              <w:bottom w:val="single" w:sz="4" w:space="0" w:color="000000"/>
              <w:right w:val="single" w:sz="4" w:space="0" w:color="000000"/>
            </w:tcBorders>
            <w:hideMark/>
          </w:tcPr>
          <w:p w:rsidR="008E4853" w:rsidRPr="00A862D5" w:rsidRDefault="008E4853" w:rsidP="00F129CD">
            <w:pPr>
              <w:jc w:val="center"/>
              <w:rPr>
                <w:sz w:val="28"/>
                <w:szCs w:val="28"/>
              </w:rPr>
            </w:pPr>
            <w:r w:rsidRPr="00A862D5">
              <w:rPr>
                <w:sz w:val="28"/>
                <w:szCs w:val="28"/>
              </w:rPr>
              <w:lastRenderedPageBreak/>
              <w:t>1</w:t>
            </w:r>
            <w:r>
              <w:rPr>
                <w:sz w:val="28"/>
                <w:szCs w:val="28"/>
              </w:rPr>
              <w:t>1</w:t>
            </w:r>
          </w:p>
        </w:tc>
        <w:tc>
          <w:tcPr>
            <w:tcW w:w="4458" w:type="dxa"/>
            <w:tcBorders>
              <w:top w:val="single" w:sz="4" w:space="0" w:color="000000"/>
              <w:left w:val="single" w:sz="4" w:space="0" w:color="000000"/>
              <w:bottom w:val="single" w:sz="4" w:space="0" w:color="000000"/>
              <w:right w:val="single" w:sz="4" w:space="0" w:color="000000"/>
            </w:tcBorders>
            <w:hideMark/>
          </w:tcPr>
          <w:p w:rsidR="008E4853" w:rsidRPr="00A862D5" w:rsidRDefault="008E4853" w:rsidP="00F129CD">
            <w:pPr>
              <w:rPr>
                <w:sz w:val="28"/>
                <w:szCs w:val="28"/>
              </w:rPr>
            </w:pPr>
            <w:r w:rsidRPr="00A862D5">
              <w:rPr>
                <w:sz w:val="28"/>
                <w:szCs w:val="28"/>
              </w:rPr>
              <w:t>Еже</w:t>
            </w:r>
            <w:r>
              <w:rPr>
                <w:sz w:val="28"/>
                <w:szCs w:val="28"/>
              </w:rPr>
              <w:t>квартальный</w:t>
            </w:r>
            <w:r w:rsidRPr="00A862D5">
              <w:rPr>
                <w:sz w:val="28"/>
                <w:szCs w:val="28"/>
              </w:rPr>
              <w:t xml:space="preserve"> обход территории </w:t>
            </w:r>
            <w:r>
              <w:rPr>
                <w:sz w:val="28"/>
                <w:szCs w:val="28"/>
              </w:rPr>
              <w:t>поселения</w:t>
            </w:r>
            <w:r w:rsidRPr="00A862D5">
              <w:rPr>
                <w:sz w:val="28"/>
                <w:szCs w:val="28"/>
              </w:rPr>
              <w:t xml:space="preserve"> на предмет фактов осквернения зданий или сооружений, в том числе посредством нанесения на них нацистской атрибутики или символики</w:t>
            </w:r>
          </w:p>
        </w:tc>
        <w:tc>
          <w:tcPr>
            <w:tcW w:w="2030" w:type="dxa"/>
            <w:tcBorders>
              <w:top w:val="single" w:sz="4" w:space="0" w:color="000000"/>
              <w:left w:val="single" w:sz="4" w:space="0" w:color="000000"/>
              <w:bottom w:val="single" w:sz="4" w:space="0" w:color="000000"/>
              <w:right w:val="single" w:sz="4" w:space="0" w:color="000000"/>
            </w:tcBorders>
            <w:hideMark/>
          </w:tcPr>
          <w:p w:rsidR="008E4853" w:rsidRPr="00A862D5" w:rsidRDefault="008E4853" w:rsidP="00F129CD">
            <w:pPr>
              <w:rPr>
                <w:sz w:val="28"/>
                <w:szCs w:val="28"/>
              </w:rPr>
            </w:pPr>
            <w:r>
              <w:rPr>
                <w:sz w:val="28"/>
                <w:szCs w:val="28"/>
              </w:rPr>
              <w:t>Администрация поселения</w:t>
            </w:r>
          </w:p>
        </w:tc>
        <w:tc>
          <w:tcPr>
            <w:tcW w:w="2429" w:type="dxa"/>
            <w:tcBorders>
              <w:top w:val="single" w:sz="4" w:space="0" w:color="000000"/>
              <w:left w:val="single" w:sz="4" w:space="0" w:color="000000"/>
              <w:bottom w:val="single" w:sz="4" w:space="0" w:color="000000"/>
              <w:right w:val="single" w:sz="4" w:space="0" w:color="000000"/>
            </w:tcBorders>
            <w:hideMark/>
          </w:tcPr>
          <w:p w:rsidR="008E4853" w:rsidRPr="00A862D5" w:rsidRDefault="008E4853" w:rsidP="00F129CD">
            <w:pPr>
              <w:rPr>
                <w:sz w:val="28"/>
                <w:szCs w:val="28"/>
              </w:rPr>
            </w:pPr>
            <w:r w:rsidRPr="00A862D5">
              <w:rPr>
                <w:sz w:val="28"/>
                <w:szCs w:val="28"/>
              </w:rPr>
              <w:t>Без дополнит</w:t>
            </w:r>
            <w:r>
              <w:rPr>
                <w:sz w:val="28"/>
                <w:szCs w:val="28"/>
              </w:rPr>
              <w:t>ельного финанси</w:t>
            </w:r>
            <w:r w:rsidRPr="00A862D5">
              <w:rPr>
                <w:sz w:val="28"/>
                <w:szCs w:val="28"/>
              </w:rPr>
              <w:t>рования</w:t>
            </w:r>
          </w:p>
        </w:tc>
        <w:tc>
          <w:tcPr>
            <w:tcW w:w="1634" w:type="dxa"/>
            <w:tcBorders>
              <w:top w:val="single" w:sz="4" w:space="0" w:color="000000"/>
              <w:left w:val="single" w:sz="4" w:space="0" w:color="000000"/>
              <w:bottom w:val="single" w:sz="4" w:space="0" w:color="000000"/>
              <w:right w:val="single" w:sz="4" w:space="0" w:color="000000"/>
            </w:tcBorders>
            <w:hideMark/>
          </w:tcPr>
          <w:p w:rsidR="008E4853" w:rsidRPr="00A862D5" w:rsidRDefault="008E4853" w:rsidP="00F129CD">
            <w:pPr>
              <w:rPr>
                <w:sz w:val="28"/>
                <w:szCs w:val="28"/>
              </w:rPr>
            </w:pPr>
            <w:r>
              <w:rPr>
                <w:sz w:val="28"/>
                <w:szCs w:val="28"/>
              </w:rPr>
              <w:t>Ежеквартально в течение срока реализации программы</w:t>
            </w:r>
          </w:p>
        </w:tc>
        <w:tc>
          <w:tcPr>
            <w:tcW w:w="1338" w:type="dxa"/>
            <w:tcBorders>
              <w:top w:val="single" w:sz="4" w:space="0" w:color="000000"/>
              <w:left w:val="single" w:sz="4" w:space="0" w:color="000000"/>
              <w:bottom w:val="single" w:sz="4" w:space="0" w:color="000000"/>
              <w:right w:val="single" w:sz="4" w:space="0" w:color="000000"/>
            </w:tcBorders>
          </w:tcPr>
          <w:p w:rsidR="008E4853" w:rsidRPr="00A862D5" w:rsidRDefault="008E4853" w:rsidP="00F129CD">
            <w:pPr>
              <w:jc w:val="center"/>
              <w:rPr>
                <w:sz w:val="28"/>
                <w:szCs w:val="28"/>
              </w:rPr>
            </w:pPr>
            <w:r w:rsidRPr="00A862D5">
              <w:rPr>
                <w:sz w:val="28"/>
                <w:szCs w:val="28"/>
              </w:rPr>
              <w:t>-</w:t>
            </w:r>
          </w:p>
        </w:tc>
        <w:tc>
          <w:tcPr>
            <w:tcW w:w="3053" w:type="dxa"/>
            <w:tcBorders>
              <w:top w:val="single" w:sz="4" w:space="0" w:color="000000"/>
              <w:left w:val="single" w:sz="4" w:space="0" w:color="000000"/>
              <w:bottom w:val="single" w:sz="4" w:space="0" w:color="000000"/>
              <w:right w:val="single" w:sz="4" w:space="0" w:color="000000"/>
            </w:tcBorders>
            <w:hideMark/>
          </w:tcPr>
          <w:p w:rsidR="008E4853" w:rsidRPr="00A862D5" w:rsidRDefault="008E4853" w:rsidP="00F129CD">
            <w:pPr>
              <w:rPr>
                <w:sz w:val="28"/>
                <w:szCs w:val="28"/>
              </w:rPr>
            </w:pPr>
            <w:r w:rsidRPr="00A862D5">
              <w:rPr>
                <w:sz w:val="28"/>
                <w:szCs w:val="28"/>
              </w:rPr>
              <w:t>Повышение общего уровня безопасности жизнедеятельности населения</w:t>
            </w:r>
          </w:p>
        </w:tc>
      </w:tr>
    </w:tbl>
    <w:p w:rsidR="00F129CD" w:rsidRPr="00AC68F0" w:rsidRDefault="00F129CD" w:rsidP="00F129CD">
      <w:pPr>
        <w:pStyle w:val="a6"/>
        <w:tabs>
          <w:tab w:val="left" w:pos="708"/>
        </w:tabs>
        <w:rPr>
          <w:szCs w:val="28"/>
        </w:rPr>
      </w:pPr>
      <w:r>
        <w:t>Реда</w:t>
      </w:r>
      <w:r w:rsidRPr="00BE5D60">
        <w:t>кционный Совет: Мяделец О.Н, Чурсина С.Г, Медведева Г.Г, Терехова О.А:</w:t>
      </w:r>
    </w:p>
    <w:p w:rsidR="00F129CD" w:rsidRPr="00BF0C11" w:rsidRDefault="00F129CD" w:rsidP="00F129CD">
      <w:pPr>
        <w:jc w:val="both"/>
        <w:rPr>
          <w:b/>
          <w:i/>
          <w:sz w:val="22"/>
          <w:szCs w:val="22"/>
        </w:rPr>
      </w:pPr>
      <w:r w:rsidRPr="00BE5D60">
        <w:t>тел. 46-248;</w:t>
      </w:r>
      <w:r>
        <w:t xml:space="preserve"> </w:t>
      </w:r>
      <w:r w:rsidRPr="00BE5D60">
        <w:t>учредитель: Администрация Шайдуровского сельсовета;  тираж 20 штук.</w:t>
      </w:r>
    </w:p>
    <w:p w:rsidR="008E4853" w:rsidRDefault="008E4853" w:rsidP="008E4853">
      <w:pPr>
        <w:jc w:val="center"/>
        <w:rPr>
          <w:sz w:val="28"/>
          <w:szCs w:val="28"/>
        </w:rPr>
        <w:sectPr w:rsidR="008E4853" w:rsidSect="00F129CD">
          <w:headerReference w:type="even" r:id="rId134"/>
          <w:footerReference w:type="default" r:id="rId135"/>
          <w:footerReference w:type="first" r:id="rId136"/>
          <w:pgSz w:w="16837" w:h="11905" w:orient="landscape"/>
          <w:pgMar w:top="907" w:right="1134" w:bottom="567" w:left="907" w:header="720" w:footer="720" w:gutter="0"/>
          <w:cols w:space="720"/>
        </w:sectPr>
      </w:pPr>
    </w:p>
    <w:p w:rsidR="008E4853" w:rsidRPr="00A862D5" w:rsidRDefault="008E4853" w:rsidP="008E4853">
      <w:pPr>
        <w:jc w:val="center"/>
        <w:rPr>
          <w:sz w:val="28"/>
          <w:szCs w:val="28"/>
        </w:rPr>
      </w:pPr>
    </w:p>
    <w:p w:rsidR="008E4853" w:rsidRDefault="008E4853" w:rsidP="008E4853"/>
    <w:p w:rsidR="008E4853" w:rsidRPr="00893D5F" w:rsidRDefault="008E4853" w:rsidP="008E4853">
      <w:pPr>
        <w:pStyle w:val="a4"/>
        <w:shd w:val="clear" w:color="auto" w:fill="FFFFFF"/>
        <w:spacing w:before="0" w:beforeAutospacing="0" w:after="0" w:afterAutospacing="0" w:line="240" w:lineRule="atLeast"/>
      </w:pPr>
    </w:p>
    <w:p w:rsidR="00B01F8B" w:rsidRDefault="00B01F8B" w:rsidP="00B1798F">
      <w:pPr>
        <w:pStyle w:val="a6"/>
        <w:tabs>
          <w:tab w:val="left" w:pos="708"/>
        </w:tabs>
        <w:rPr>
          <w:color w:val="000000"/>
          <w:szCs w:val="28"/>
        </w:rPr>
      </w:pPr>
      <w:r>
        <w:rPr>
          <w:color w:val="000000"/>
          <w:szCs w:val="28"/>
        </w:rPr>
        <w:t xml:space="preserve">  </w:t>
      </w:r>
    </w:p>
    <w:sectPr w:rsidR="00B01F8B" w:rsidSect="00FB29A2">
      <w:pgSz w:w="11905" w:h="16837"/>
      <w:pgMar w:top="1134" w:right="567" w:bottom="907" w:left="907"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57E8" w:rsidRDefault="002D57E8">
      <w:r>
        <w:separator/>
      </w:r>
    </w:p>
  </w:endnote>
  <w:endnote w:type="continuationSeparator" w:id="1">
    <w:p w:rsidR="002D57E8" w:rsidRDefault="002D57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DejaVu Sans">
    <w:altName w:val="Times New Roman"/>
    <w:panose1 w:val="00000000000000000000"/>
    <w:charset w:val="00"/>
    <w:family w:val="roma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29CD" w:rsidRPr="00E512E0" w:rsidRDefault="00F129CD" w:rsidP="00426FD4">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29CD" w:rsidRPr="00657D43" w:rsidRDefault="00F129CD" w:rsidP="00426FD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57E8" w:rsidRDefault="002D57E8">
      <w:r>
        <w:separator/>
      </w:r>
    </w:p>
  </w:footnote>
  <w:footnote w:type="continuationSeparator" w:id="1">
    <w:p w:rsidR="002D57E8" w:rsidRDefault="002D57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29CD" w:rsidRDefault="00F129CD">
    <w:pPr>
      <w:pStyle w:val="a6"/>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rsidR="00F129CD" w:rsidRDefault="00F129CD">
    <w:pPr>
      <w:pStyle w:val="a6"/>
    </w:pPr>
  </w:p>
  <w:p w:rsidR="00F129CD" w:rsidRDefault="00F129CD"/>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in;height:3in" o:bullet="t">
        <v:imagedata r:id="rId1" o:title="clip_image001"/>
      </v:shape>
    </w:pict>
  </w:numPicBullet>
  <w:abstractNum w:abstractNumId="0">
    <w:nsid w:val="00000002"/>
    <w:multiLevelType w:val="singleLevel"/>
    <w:tmpl w:val="00000002"/>
    <w:name w:val="WW8Num1"/>
    <w:lvl w:ilvl="0">
      <w:start w:val="1"/>
      <w:numFmt w:val="decimal"/>
      <w:lvlText w:val="%1."/>
      <w:lvlJc w:val="left"/>
      <w:pPr>
        <w:tabs>
          <w:tab w:val="num" w:pos="855"/>
        </w:tabs>
        <w:ind w:left="855" w:hanging="360"/>
      </w:pPr>
      <w:rPr>
        <w:rFonts w:ascii="Times New Roman" w:eastAsia="Times New Roman" w:hAnsi="Times New Roman" w:cs="Times New Roman"/>
      </w:rPr>
    </w:lvl>
  </w:abstractNum>
  <w:abstractNum w:abstractNumId="1">
    <w:nsid w:val="00000016"/>
    <w:multiLevelType w:val="singleLevel"/>
    <w:tmpl w:val="00000016"/>
    <w:name w:val="WW8Num22"/>
    <w:lvl w:ilvl="0">
      <w:start w:val="1"/>
      <w:numFmt w:val="decimal"/>
      <w:lvlText w:val="%1."/>
      <w:lvlJc w:val="left"/>
      <w:pPr>
        <w:tabs>
          <w:tab w:val="num" w:pos="1211"/>
        </w:tabs>
        <w:ind w:left="1211" w:hanging="360"/>
      </w:pPr>
    </w:lvl>
  </w:abstractNum>
  <w:abstractNum w:abstractNumId="2">
    <w:nsid w:val="025764CE"/>
    <w:multiLevelType w:val="hybridMultilevel"/>
    <w:tmpl w:val="E04C4A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26E6574"/>
    <w:multiLevelType w:val="multilevel"/>
    <w:tmpl w:val="AE0477C8"/>
    <w:lvl w:ilvl="0">
      <w:start w:val="1"/>
      <w:numFmt w:val="decimal"/>
      <w:lvlText w:val="%1."/>
      <w:lvlJc w:val="left"/>
      <w:pPr>
        <w:ind w:left="644" w:hanging="360"/>
      </w:pPr>
      <w:rPr>
        <w:color w:val="auto"/>
      </w:rPr>
    </w:lvl>
    <w:lvl w:ilvl="1">
      <w:start w:val="1"/>
      <w:numFmt w:val="decimal"/>
      <w:isLgl/>
      <w:lvlText w:val="%1.%2."/>
      <w:lvlJc w:val="left"/>
      <w:pPr>
        <w:ind w:left="720" w:hanging="720"/>
      </w:pPr>
      <w:rPr>
        <w:color w:val="auto"/>
      </w:rPr>
    </w:lvl>
    <w:lvl w:ilvl="2">
      <w:start w:val="1"/>
      <w:numFmt w:val="decimal"/>
      <w:isLgl/>
      <w:lvlText w:val="%1.%2.%3."/>
      <w:lvlJc w:val="left"/>
      <w:pPr>
        <w:ind w:left="1570" w:hanging="720"/>
      </w:pPr>
      <w:rPr>
        <w:color w:val="auto"/>
      </w:rPr>
    </w:lvl>
    <w:lvl w:ilvl="3">
      <w:start w:val="1"/>
      <w:numFmt w:val="decimal"/>
      <w:isLgl/>
      <w:lvlText w:val="%1.%2.%3.%4."/>
      <w:lvlJc w:val="left"/>
      <w:pPr>
        <w:ind w:left="2213" w:hanging="1080"/>
      </w:pPr>
      <w:rPr>
        <w:color w:val="auto"/>
      </w:rPr>
    </w:lvl>
    <w:lvl w:ilvl="4">
      <w:start w:val="1"/>
      <w:numFmt w:val="decimal"/>
      <w:isLgl/>
      <w:lvlText w:val="%1.%2.%3.%4.%5."/>
      <w:lvlJc w:val="left"/>
      <w:pPr>
        <w:ind w:left="2496" w:hanging="1080"/>
      </w:pPr>
      <w:rPr>
        <w:color w:val="auto"/>
      </w:rPr>
    </w:lvl>
    <w:lvl w:ilvl="5">
      <w:start w:val="1"/>
      <w:numFmt w:val="decimal"/>
      <w:isLgl/>
      <w:lvlText w:val="%1.%2.%3.%4.%5.%6."/>
      <w:lvlJc w:val="left"/>
      <w:pPr>
        <w:ind w:left="3139" w:hanging="1440"/>
      </w:pPr>
      <w:rPr>
        <w:color w:val="auto"/>
      </w:rPr>
    </w:lvl>
    <w:lvl w:ilvl="6">
      <w:start w:val="1"/>
      <w:numFmt w:val="decimal"/>
      <w:isLgl/>
      <w:lvlText w:val="%1.%2.%3.%4.%5.%6.%7."/>
      <w:lvlJc w:val="left"/>
      <w:pPr>
        <w:ind w:left="3782" w:hanging="1800"/>
      </w:pPr>
      <w:rPr>
        <w:color w:val="auto"/>
      </w:rPr>
    </w:lvl>
    <w:lvl w:ilvl="7">
      <w:start w:val="1"/>
      <w:numFmt w:val="decimal"/>
      <w:isLgl/>
      <w:lvlText w:val="%1.%2.%3.%4.%5.%6.%7.%8."/>
      <w:lvlJc w:val="left"/>
      <w:pPr>
        <w:ind w:left="4065" w:hanging="1800"/>
      </w:pPr>
      <w:rPr>
        <w:color w:val="auto"/>
      </w:rPr>
    </w:lvl>
    <w:lvl w:ilvl="8">
      <w:start w:val="1"/>
      <w:numFmt w:val="decimal"/>
      <w:isLgl/>
      <w:lvlText w:val="%1.%2.%3.%4.%5.%6.%7.%8.%9."/>
      <w:lvlJc w:val="left"/>
      <w:pPr>
        <w:ind w:left="4708" w:hanging="2160"/>
      </w:pPr>
      <w:rPr>
        <w:color w:val="auto"/>
      </w:rPr>
    </w:lvl>
  </w:abstractNum>
  <w:abstractNum w:abstractNumId="4">
    <w:nsid w:val="051703FB"/>
    <w:multiLevelType w:val="multilevel"/>
    <w:tmpl w:val="2F4A8F72"/>
    <w:lvl w:ilvl="0">
      <w:start w:val="1"/>
      <w:numFmt w:val="decimal"/>
      <w:lvlText w:val="%1."/>
      <w:lvlJc w:val="left"/>
      <w:pPr>
        <w:ind w:left="450" w:hanging="450"/>
      </w:pPr>
      <w:rPr>
        <w:rFonts w:ascii="Times New Roman" w:hAnsi="Times New Roman"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52339A2"/>
    <w:multiLevelType w:val="hybridMultilevel"/>
    <w:tmpl w:val="87CC2F48"/>
    <w:lvl w:ilvl="0" w:tplc="D492922A">
      <w:start w:val="1"/>
      <w:numFmt w:val="bullet"/>
      <w:lvlText w:val="­"/>
      <w:lvlJc w:val="left"/>
      <w:pPr>
        <w:ind w:left="1440" w:hanging="360"/>
      </w:pPr>
      <w:rPr>
        <w:rFonts w:ascii="Calibri" w:hAnsi="Calibri"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6">
    <w:nsid w:val="060519B7"/>
    <w:multiLevelType w:val="hybridMultilevel"/>
    <w:tmpl w:val="E0327CAE"/>
    <w:lvl w:ilvl="0" w:tplc="4F3C47CC">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0B697E75"/>
    <w:multiLevelType w:val="multilevel"/>
    <w:tmpl w:val="5E2E5F8C"/>
    <w:lvl w:ilvl="0">
      <w:start w:val="3"/>
      <w:numFmt w:val="decimal"/>
      <w:lvlText w:val="%1."/>
      <w:lvlJc w:val="left"/>
      <w:pPr>
        <w:ind w:left="450" w:hanging="450"/>
      </w:pPr>
    </w:lvl>
    <w:lvl w:ilvl="1">
      <w:start w:val="3"/>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8">
    <w:nsid w:val="143327F1"/>
    <w:multiLevelType w:val="hybridMultilevel"/>
    <w:tmpl w:val="9044F39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69175AE"/>
    <w:multiLevelType w:val="multilevel"/>
    <w:tmpl w:val="3D5E9154"/>
    <w:lvl w:ilvl="0">
      <w:start w:val="1"/>
      <w:numFmt w:val="decimal"/>
      <w:lvlText w:val="%1."/>
      <w:lvlJc w:val="left"/>
      <w:pPr>
        <w:ind w:left="927" w:hanging="360"/>
      </w:pPr>
      <w:rPr>
        <w:rFonts w:ascii="Times New Roman" w:eastAsia="Calibri"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nsid w:val="184A0E4B"/>
    <w:multiLevelType w:val="hybridMultilevel"/>
    <w:tmpl w:val="85DE20EE"/>
    <w:lvl w:ilvl="0" w:tplc="5F1047EC">
      <w:start w:val="1"/>
      <w:numFmt w:val="decimal"/>
      <w:lvlText w:val="%1."/>
      <w:lvlJc w:val="left"/>
      <w:pPr>
        <w:ind w:left="1410" w:hanging="870"/>
      </w:pPr>
    </w:lvl>
    <w:lvl w:ilvl="1" w:tplc="04190019">
      <w:start w:val="1"/>
      <w:numFmt w:val="lowerLetter"/>
      <w:lvlText w:val="%2."/>
      <w:lvlJc w:val="left"/>
      <w:pPr>
        <w:ind w:left="162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A0558E5"/>
    <w:multiLevelType w:val="hybridMultilevel"/>
    <w:tmpl w:val="2F764278"/>
    <w:lvl w:ilvl="0" w:tplc="8E70D508">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1BCE62E3"/>
    <w:multiLevelType w:val="multilevel"/>
    <w:tmpl w:val="E3AE3B5A"/>
    <w:lvl w:ilvl="0">
      <w:start w:val="1"/>
      <w:numFmt w:val="decimal"/>
      <w:lvlText w:val="%1"/>
      <w:lvlJc w:val="left"/>
      <w:pPr>
        <w:ind w:left="645" w:hanging="645"/>
      </w:pPr>
    </w:lvl>
    <w:lvl w:ilvl="1">
      <w:start w:val="1"/>
      <w:numFmt w:val="decimal"/>
      <w:lvlText w:val="%1.%2"/>
      <w:lvlJc w:val="left"/>
      <w:pPr>
        <w:ind w:left="645" w:hanging="64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nsid w:val="20EE044D"/>
    <w:multiLevelType w:val="multilevel"/>
    <w:tmpl w:val="97D69B0A"/>
    <w:lvl w:ilvl="0">
      <w:start w:val="1"/>
      <w:numFmt w:val="decimal"/>
      <w:lvlText w:val="%1."/>
      <w:lvlJc w:val="left"/>
      <w:pPr>
        <w:ind w:left="1632" w:hanging="1065"/>
      </w:pPr>
    </w:lvl>
    <w:lvl w:ilvl="1">
      <w:start w:val="1"/>
      <w:numFmt w:val="decimal"/>
      <w:isLgl/>
      <w:lvlText w:val="%1.%2."/>
      <w:lvlJc w:val="left"/>
      <w:pPr>
        <w:ind w:left="1287" w:hanging="720"/>
      </w:p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367" w:hanging="180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abstractNum w:abstractNumId="14">
    <w:nsid w:val="24DE16EC"/>
    <w:multiLevelType w:val="multilevel"/>
    <w:tmpl w:val="3F1C9C1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758"/>
        </w:tabs>
        <w:ind w:left="1758" w:hanging="1038"/>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6120"/>
        </w:tabs>
        <w:ind w:left="5760" w:hanging="1440"/>
      </w:pPr>
    </w:lvl>
  </w:abstractNum>
  <w:abstractNum w:abstractNumId="15">
    <w:nsid w:val="269154A7"/>
    <w:multiLevelType w:val="multilevel"/>
    <w:tmpl w:val="00A8A844"/>
    <w:lvl w:ilvl="0">
      <w:start w:val="1"/>
      <w:numFmt w:val="decimal"/>
      <w:lvlText w:val="%1."/>
      <w:lvlJc w:val="left"/>
      <w:pPr>
        <w:ind w:left="720" w:hanging="360"/>
      </w:pPr>
    </w:lvl>
    <w:lvl w:ilvl="1">
      <w:start w:val="1"/>
      <w:numFmt w:val="decimal"/>
      <w:isLgl/>
      <w:lvlText w:val="%1.%2."/>
      <w:lvlJc w:val="left"/>
      <w:pPr>
        <w:ind w:left="1146" w:hanging="720"/>
      </w:pPr>
      <w:rPr>
        <w:rFonts w:ascii="Times New Roman" w:hAnsi="Times New Roman" w:cs="Times New Roman" w:hint="default"/>
        <w:color w:val="000000"/>
      </w:rPr>
    </w:lvl>
    <w:lvl w:ilvl="2">
      <w:start w:val="1"/>
      <w:numFmt w:val="decimal"/>
      <w:isLgl/>
      <w:lvlText w:val="%1.%2.%3."/>
      <w:lvlJc w:val="left"/>
      <w:pPr>
        <w:ind w:left="1080" w:hanging="720"/>
      </w:pPr>
      <w:rPr>
        <w:rFonts w:ascii="Arial" w:hAnsi="Arial" w:cs="Arial" w:hint="default"/>
        <w:color w:val="000000"/>
      </w:rPr>
    </w:lvl>
    <w:lvl w:ilvl="3">
      <w:start w:val="1"/>
      <w:numFmt w:val="decimal"/>
      <w:isLgl/>
      <w:lvlText w:val="%1.%2.%3.%4."/>
      <w:lvlJc w:val="left"/>
      <w:pPr>
        <w:ind w:left="1440" w:hanging="1080"/>
      </w:pPr>
      <w:rPr>
        <w:rFonts w:ascii="Arial" w:hAnsi="Arial" w:cs="Arial" w:hint="default"/>
        <w:color w:val="000000"/>
      </w:rPr>
    </w:lvl>
    <w:lvl w:ilvl="4">
      <w:start w:val="1"/>
      <w:numFmt w:val="decimal"/>
      <w:isLgl/>
      <w:lvlText w:val="%1.%2.%3.%4.%5."/>
      <w:lvlJc w:val="left"/>
      <w:pPr>
        <w:ind w:left="1440" w:hanging="1080"/>
      </w:pPr>
      <w:rPr>
        <w:rFonts w:ascii="Arial" w:hAnsi="Arial" w:cs="Arial" w:hint="default"/>
        <w:color w:val="000000"/>
      </w:rPr>
    </w:lvl>
    <w:lvl w:ilvl="5">
      <w:start w:val="1"/>
      <w:numFmt w:val="decimal"/>
      <w:isLgl/>
      <w:lvlText w:val="%1.%2.%3.%4.%5.%6."/>
      <w:lvlJc w:val="left"/>
      <w:pPr>
        <w:ind w:left="1800" w:hanging="1440"/>
      </w:pPr>
      <w:rPr>
        <w:rFonts w:ascii="Arial" w:hAnsi="Arial" w:cs="Arial" w:hint="default"/>
        <w:color w:val="000000"/>
      </w:rPr>
    </w:lvl>
    <w:lvl w:ilvl="6">
      <w:start w:val="1"/>
      <w:numFmt w:val="decimal"/>
      <w:isLgl/>
      <w:lvlText w:val="%1.%2.%3.%4.%5.%6.%7."/>
      <w:lvlJc w:val="left"/>
      <w:pPr>
        <w:ind w:left="2160" w:hanging="1800"/>
      </w:pPr>
      <w:rPr>
        <w:rFonts w:ascii="Arial" w:hAnsi="Arial" w:cs="Arial" w:hint="default"/>
        <w:color w:val="000000"/>
      </w:rPr>
    </w:lvl>
    <w:lvl w:ilvl="7">
      <w:start w:val="1"/>
      <w:numFmt w:val="decimal"/>
      <w:isLgl/>
      <w:lvlText w:val="%1.%2.%3.%4.%5.%6.%7.%8."/>
      <w:lvlJc w:val="left"/>
      <w:pPr>
        <w:ind w:left="2160" w:hanging="1800"/>
      </w:pPr>
      <w:rPr>
        <w:rFonts w:ascii="Arial" w:hAnsi="Arial" w:cs="Arial" w:hint="default"/>
        <w:color w:val="000000"/>
      </w:rPr>
    </w:lvl>
    <w:lvl w:ilvl="8">
      <w:start w:val="1"/>
      <w:numFmt w:val="decimal"/>
      <w:isLgl/>
      <w:lvlText w:val="%1.%2.%3.%4.%5.%6.%7.%8.%9."/>
      <w:lvlJc w:val="left"/>
      <w:pPr>
        <w:ind w:left="2520" w:hanging="2160"/>
      </w:pPr>
      <w:rPr>
        <w:rFonts w:ascii="Arial" w:hAnsi="Arial" w:cs="Arial" w:hint="default"/>
        <w:color w:val="000000"/>
      </w:rPr>
    </w:lvl>
  </w:abstractNum>
  <w:abstractNum w:abstractNumId="16">
    <w:nsid w:val="2C1604E2"/>
    <w:multiLevelType w:val="hybridMultilevel"/>
    <w:tmpl w:val="F0C43416"/>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800"/>
        </w:tabs>
        <w:ind w:left="1800" w:hanging="360"/>
      </w:pPr>
    </w:lvl>
    <w:lvl w:ilvl="2" w:tplc="0419001B">
      <w:start w:val="1"/>
      <w:numFmt w:val="decimal"/>
      <w:lvlText w:val="%3."/>
      <w:lvlJc w:val="left"/>
      <w:pPr>
        <w:tabs>
          <w:tab w:val="num" w:pos="2520"/>
        </w:tabs>
        <w:ind w:left="2520" w:hanging="360"/>
      </w:pPr>
    </w:lvl>
    <w:lvl w:ilvl="3" w:tplc="0419000F">
      <w:start w:val="1"/>
      <w:numFmt w:val="decimal"/>
      <w:lvlText w:val="%4."/>
      <w:lvlJc w:val="left"/>
      <w:pPr>
        <w:tabs>
          <w:tab w:val="num" w:pos="3240"/>
        </w:tabs>
        <w:ind w:left="3240" w:hanging="360"/>
      </w:pPr>
    </w:lvl>
    <w:lvl w:ilvl="4" w:tplc="04190019">
      <w:start w:val="1"/>
      <w:numFmt w:val="decimal"/>
      <w:lvlText w:val="%5."/>
      <w:lvlJc w:val="left"/>
      <w:pPr>
        <w:tabs>
          <w:tab w:val="num" w:pos="3960"/>
        </w:tabs>
        <w:ind w:left="3960" w:hanging="360"/>
      </w:pPr>
    </w:lvl>
    <w:lvl w:ilvl="5" w:tplc="0419001B">
      <w:start w:val="1"/>
      <w:numFmt w:val="decimal"/>
      <w:lvlText w:val="%6."/>
      <w:lvlJc w:val="left"/>
      <w:pPr>
        <w:tabs>
          <w:tab w:val="num" w:pos="4680"/>
        </w:tabs>
        <w:ind w:left="4680" w:hanging="360"/>
      </w:pPr>
    </w:lvl>
    <w:lvl w:ilvl="6" w:tplc="0419000F">
      <w:start w:val="1"/>
      <w:numFmt w:val="decimal"/>
      <w:lvlText w:val="%7."/>
      <w:lvlJc w:val="left"/>
      <w:pPr>
        <w:tabs>
          <w:tab w:val="num" w:pos="5400"/>
        </w:tabs>
        <w:ind w:left="5400" w:hanging="360"/>
      </w:pPr>
    </w:lvl>
    <w:lvl w:ilvl="7" w:tplc="04190019">
      <w:start w:val="1"/>
      <w:numFmt w:val="decimal"/>
      <w:lvlText w:val="%8."/>
      <w:lvlJc w:val="left"/>
      <w:pPr>
        <w:tabs>
          <w:tab w:val="num" w:pos="6120"/>
        </w:tabs>
        <w:ind w:left="6120" w:hanging="360"/>
      </w:pPr>
    </w:lvl>
    <w:lvl w:ilvl="8" w:tplc="0419001B">
      <w:start w:val="1"/>
      <w:numFmt w:val="decimal"/>
      <w:lvlText w:val="%9."/>
      <w:lvlJc w:val="left"/>
      <w:pPr>
        <w:tabs>
          <w:tab w:val="num" w:pos="6840"/>
        </w:tabs>
        <w:ind w:left="6840" w:hanging="360"/>
      </w:pPr>
    </w:lvl>
  </w:abstractNum>
  <w:abstractNum w:abstractNumId="17">
    <w:nsid w:val="2E71744A"/>
    <w:multiLevelType w:val="multilevel"/>
    <w:tmpl w:val="ACB422D2"/>
    <w:lvl w:ilvl="0">
      <w:start w:val="1"/>
      <w:numFmt w:val="decimal"/>
      <w:lvlText w:val="%1."/>
      <w:lvlJc w:val="left"/>
      <w:pPr>
        <w:ind w:left="720" w:hanging="360"/>
      </w:pPr>
    </w:lvl>
    <w:lvl w:ilvl="1">
      <w:start w:val="1"/>
      <w:numFmt w:val="decimal"/>
      <w:isLgl/>
      <w:lvlText w:val="%1.%2."/>
      <w:lvlJc w:val="left"/>
      <w:pPr>
        <w:ind w:left="1004"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abstractNum w:abstractNumId="18">
    <w:nsid w:val="31762E0D"/>
    <w:multiLevelType w:val="hybridMultilevel"/>
    <w:tmpl w:val="DB9EFF38"/>
    <w:lvl w:ilvl="0" w:tplc="61684CEE">
      <w:start w:val="1"/>
      <w:numFmt w:val="decimal"/>
      <w:lvlText w:val="%1)"/>
      <w:lvlJc w:val="left"/>
      <w:pPr>
        <w:ind w:left="1437" w:hanging="87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35B3470E"/>
    <w:multiLevelType w:val="hybridMultilevel"/>
    <w:tmpl w:val="9C3C1D0E"/>
    <w:lvl w:ilvl="0" w:tplc="F58800F2">
      <w:start w:val="1"/>
      <w:numFmt w:val="decimal"/>
      <w:lvlText w:val="%1."/>
      <w:lvlJc w:val="left"/>
      <w:pPr>
        <w:ind w:left="1211" w:hanging="360"/>
      </w:pPr>
      <w:rPr>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36EF2685"/>
    <w:multiLevelType w:val="hybridMultilevel"/>
    <w:tmpl w:val="3B6E5036"/>
    <w:lvl w:ilvl="0" w:tplc="94F2AF90">
      <w:start w:val="1"/>
      <w:numFmt w:val="decimal"/>
      <w:lvlText w:val="%1."/>
      <w:lvlJc w:val="left"/>
      <w:pPr>
        <w:ind w:left="1437" w:hanging="87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38264B10"/>
    <w:multiLevelType w:val="hybridMultilevel"/>
    <w:tmpl w:val="D3FC106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38694290"/>
    <w:multiLevelType w:val="hybridMultilevel"/>
    <w:tmpl w:val="204C64F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3CF720C6"/>
    <w:multiLevelType w:val="hybridMultilevel"/>
    <w:tmpl w:val="0DF81F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69170DB"/>
    <w:multiLevelType w:val="multilevel"/>
    <w:tmpl w:val="A522A9CE"/>
    <w:lvl w:ilvl="0">
      <w:start w:val="1"/>
      <w:numFmt w:val="decimal"/>
      <w:lvlText w:val="%1"/>
      <w:lvlJc w:val="left"/>
      <w:pPr>
        <w:ind w:left="450" w:hanging="450"/>
      </w:pPr>
    </w:lvl>
    <w:lvl w:ilvl="1">
      <w:start w:val="1"/>
      <w:numFmt w:val="decimal"/>
      <w:lvlText w:val="%1.%2"/>
      <w:lvlJc w:val="left"/>
      <w:pPr>
        <w:ind w:left="450" w:hanging="45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5">
    <w:nsid w:val="47EB3B3A"/>
    <w:multiLevelType w:val="hybridMultilevel"/>
    <w:tmpl w:val="3B6E5036"/>
    <w:lvl w:ilvl="0" w:tplc="94F2AF90">
      <w:start w:val="1"/>
      <w:numFmt w:val="decimal"/>
      <w:lvlText w:val="%1."/>
      <w:lvlJc w:val="left"/>
      <w:pPr>
        <w:ind w:left="1720" w:hanging="87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4A8E6E2E"/>
    <w:multiLevelType w:val="hybridMultilevel"/>
    <w:tmpl w:val="19B6DA0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4BFD63CC"/>
    <w:multiLevelType w:val="hybridMultilevel"/>
    <w:tmpl w:val="6D40CFAC"/>
    <w:lvl w:ilvl="0" w:tplc="9C62DD5A">
      <w:start w:val="1"/>
      <w:numFmt w:val="upperRoman"/>
      <w:lvlText w:val="%1."/>
      <w:lvlJc w:val="left"/>
      <w:pPr>
        <w:tabs>
          <w:tab w:val="num" w:pos="1080"/>
        </w:tabs>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4DA91ED8"/>
    <w:multiLevelType w:val="hybridMultilevel"/>
    <w:tmpl w:val="3BA46C38"/>
    <w:lvl w:ilvl="0" w:tplc="F93E4A0C">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29">
    <w:nsid w:val="4E834C80"/>
    <w:multiLevelType w:val="hybridMultilevel"/>
    <w:tmpl w:val="43B2833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0">
    <w:nsid w:val="51600A44"/>
    <w:multiLevelType w:val="hybridMultilevel"/>
    <w:tmpl w:val="9FC82534"/>
    <w:lvl w:ilvl="0" w:tplc="A9B61638">
      <w:start w:val="1"/>
      <w:numFmt w:val="decimal"/>
      <w:suff w:val="space"/>
      <w:lvlText w:val="%1."/>
      <w:lvlJc w:val="left"/>
      <w:pPr>
        <w:ind w:left="965" w:hanging="397"/>
      </w:pPr>
    </w:lvl>
    <w:lvl w:ilvl="1" w:tplc="04190019">
      <w:start w:val="1"/>
      <w:numFmt w:val="lowerLetter"/>
      <w:lvlText w:val="%2."/>
      <w:lvlJc w:val="left"/>
      <w:pPr>
        <w:ind w:left="3913" w:hanging="360"/>
      </w:pPr>
    </w:lvl>
    <w:lvl w:ilvl="2" w:tplc="0419001B">
      <w:start w:val="1"/>
      <w:numFmt w:val="lowerRoman"/>
      <w:lvlText w:val="%3."/>
      <w:lvlJc w:val="right"/>
      <w:pPr>
        <w:ind w:left="4633" w:hanging="180"/>
      </w:pPr>
    </w:lvl>
    <w:lvl w:ilvl="3" w:tplc="0419000F">
      <w:start w:val="1"/>
      <w:numFmt w:val="decimal"/>
      <w:lvlText w:val="%4."/>
      <w:lvlJc w:val="left"/>
      <w:pPr>
        <w:ind w:left="5353" w:hanging="360"/>
      </w:pPr>
    </w:lvl>
    <w:lvl w:ilvl="4" w:tplc="04190019">
      <w:start w:val="1"/>
      <w:numFmt w:val="lowerLetter"/>
      <w:lvlText w:val="%5."/>
      <w:lvlJc w:val="left"/>
      <w:pPr>
        <w:ind w:left="6073" w:hanging="360"/>
      </w:pPr>
    </w:lvl>
    <w:lvl w:ilvl="5" w:tplc="0419001B">
      <w:start w:val="1"/>
      <w:numFmt w:val="lowerRoman"/>
      <w:lvlText w:val="%6."/>
      <w:lvlJc w:val="right"/>
      <w:pPr>
        <w:ind w:left="6793" w:hanging="180"/>
      </w:pPr>
    </w:lvl>
    <w:lvl w:ilvl="6" w:tplc="0419000F">
      <w:start w:val="1"/>
      <w:numFmt w:val="decimal"/>
      <w:lvlText w:val="%7."/>
      <w:lvlJc w:val="left"/>
      <w:pPr>
        <w:ind w:left="7513" w:hanging="360"/>
      </w:pPr>
    </w:lvl>
    <w:lvl w:ilvl="7" w:tplc="04190019">
      <w:start w:val="1"/>
      <w:numFmt w:val="lowerLetter"/>
      <w:lvlText w:val="%8."/>
      <w:lvlJc w:val="left"/>
      <w:pPr>
        <w:ind w:left="8233" w:hanging="360"/>
      </w:pPr>
    </w:lvl>
    <w:lvl w:ilvl="8" w:tplc="0419001B">
      <w:start w:val="1"/>
      <w:numFmt w:val="lowerRoman"/>
      <w:lvlText w:val="%9."/>
      <w:lvlJc w:val="right"/>
      <w:pPr>
        <w:ind w:left="8953" w:hanging="180"/>
      </w:pPr>
    </w:lvl>
  </w:abstractNum>
  <w:abstractNum w:abstractNumId="31">
    <w:nsid w:val="51CA7ED9"/>
    <w:multiLevelType w:val="multilevel"/>
    <w:tmpl w:val="CD3876AC"/>
    <w:lvl w:ilvl="0">
      <w:start w:val="1"/>
      <w:numFmt w:val="decimal"/>
      <w:lvlText w:val="%1."/>
      <w:lvlJc w:val="left"/>
      <w:pPr>
        <w:ind w:left="720" w:hanging="360"/>
      </w:pPr>
      <w:rPr>
        <w:rFonts w:ascii="Times New Roman" w:hAnsi="Times New Roman" w:cs="Times New Roman" w:hint="default"/>
        <w:b w:val="0"/>
      </w:rPr>
    </w:lvl>
    <w:lvl w:ilvl="1">
      <w:start w:val="1"/>
      <w:numFmt w:val="decimal"/>
      <w:isLgl/>
      <w:lvlText w:val="%1.%2."/>
      <w:lvlJc w:val="left"/>
      <w:pPr>
        <w:ind w:left="1287"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abstractNum w:abstractNumId="32">
    <w:nsid w:val="52764C97"/>
    <w:multiLevelType w:val="hybridMultilevel"/>
    <w:tmpl w:val="E8DE45AE"/>
    <w:lvl w:ilvl="0" w:tplc="3F5E689A">
      <w:start w:val="1"/>
      <w:numFmt w:val="bullet"/>
      <w:lvlText w:val=""/>
      <w:lvlJc w:val="left"/>
      <w:pPr>
        <w:tabs>
          <w:tab w:val="num" w:pos="2340"/>
        </w:tabs>
        <w:ind w:left="2340" w:hanging="360"/>
      </w:pPr>
      <w:rPr>
        <w:rFonts w:ascii="Symbol" w:hAnsi="Symbol" w:hint="default"/>
      </w:rPr>
    </w:lvl>
    <w:lvl w:ilvl="1" w:tplc="0419000F">
      <w:start w:val="1"/>
      <w:numFmt w:val="decimal"/>
      <w:lvlText w:val="%2."/>
      <w:lvlJc w:val="left"/>
      <w:pPr>
        <w:tabs>
          <w:tab w:val="num" w:pos="2351"/>
        </w:tabs>
        <w:ind w:left="2351" w:hanging="360"/>
      </w:pPr>
    </w:lvl>
    <w:lvl w:ilvl="2" w:tplc="04190005">
      <w:start w:val="1"/>
      <w:numFmt w:val="bullet"/>
      <w:lvlText w:val=""/>
      <w:lvlJc w:val="left"/>
      <w:pPr>
        <w:tabs>
          <w:tab w:val="num" w:pos="3071"/>
        </w:tabs>
        <w:ind w:left="3071"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54992F6D"/>
    <w:multiLevelType w:val="hybridMultilevel"/>
    <w:tmpl w:val="860CED0E"/>
    <w:lvl w:ilvl="0" w:tplc="E30ABB0E">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559F06F0"/>
    <w:multiLevelType w:val="multilevel"/>
    <w:tmpl w:val="9F56364E"/>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758"/>
        </w:tabs>
        <w:ind w:left="1758" w:hanging="1038"/>
      </w:pPr>
    </w:lvl>
    <w:lvl w:ilvl="3">
      <w:start w:val="1"/>
      <w:numFmt w:val="decimal"/>
      <w:lvlText w:val="%1.%2.%3.%4."/>
      <w:lvlJc w:val="left"/>
      <w:pPr>
        <w:tabs>
          <w:tab w:val="num" w:pos="1800"/>
        </w:tabs>
        <w:ind w:left="1728" w:hanging="648"/>
      </w:pPr>
    </w:lvl>
    <w:lvl w:ilvl="4">
      <w:start w:val="1"/>
      <w:numFmt w:val="bullet"/>
      <w:lvlText w:val=""/>
      <w:lvlJc w:val="left"/>
      <w:pPr>
        <w:tabs>
          <w:tab w:val="num" w:pos="1800"/>
        </w:tabs>
        <w:ind w:left="1800" w:hanging="360"/>
      </w:pPr>
      <w:rPr>
        <w:rFonts w:ascii="Wingdings" w:hAnsi="Wingding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bullet"/>
      <w:lvlText w:val=""/>
      <w:lvlJc w:val="left"/>
      <w:pPr>
        <w:tabs>
          <w:tab w:val="num" w:pos="4680"/>
        </w:tabs>
        <w:ind w:left="4680" w:hanging="360"/>
      </w:pPr>
      <w:rPr>
        <w:rFonts w:ascii="Symbol" w:hAnsi="Symbol" w:hint="default"/>
      </w:rPr>
    </w:lvl>
  </w:abstractNum>
  <w:abstractNum w:abstractNumId="35">
    <w:nsid w:val="55F30CE0"/>
    <w:multiLevelType w:val="hybridMultilevel"/>
    <w:tmpl w:val="D6B6A970"/>
    <w:lvl w:ilvl="0" w:tplc="9014D4BC">
      <w:start w:val="1"/>
      <w:numFmt w:val="decimal"/>
      <w:lvlText w:val="%1."/>
      <w:lvlJc w:val="left"/>
      <w:pPr>
        <w:ind w:left="1068" w:hanging="360"/>
      </w:pPr>
      <w:rPr>
        <w:rFonts w:hint="default"/>
        <w:b w:val="0"/>
        <w:bCs w:val="0"/>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36">
    <w:nsid w:val="57A80799"/>
    <w:multiLevelType w:val="multilevel"/>
    <w:tmpl w:val="52F4ADCE"/>
    <w:lvl w:ilvl="0">
      <w:start w:val="1"/>
      <w:numFmt w:val="decimal"/>
      <w:lvlText w:val="%1."/>
      <w:lvlJc w:val="left"/>
      <w:pPr>
        <w:ind w:left="720" w:hanging="360"/>
      </w:pPr>
      <w:rPr>
        <w:color w:val="000000"/>
      </w:rPr>
    </w:lvl>
    <w:lvl w:ilvl="1">
      <w:start w:val="1"/>
      <w:numFmt w:val="decimal"/>
      <w:isLgl/>
      <w:lvlText w:val="%1.%2."/>
      <w:lvlJc w:val="left"/>
      <w:pPr>
        <w:ind w:left="2007" w:hanging="720"/>
      </w:pPr>
      <w:rPr>
        <w:rFonts w:ascii="Calibri" w:hAnsi="Calibri" w:hint="default"/>
      </w:rPr>
    </w:lvl>
    <w:lvl w:ilvl="2">
      <w:start w:val="1"/>
      <w:numFmt w:val="decimal"/>
      <w:isLgl/>
      <w:lvlText w:val="%1.%2.%3."/>
      <w:lvlJc w:val="left"/>
      <w:pPr>
        <w:ind w:left="2934" w:hanging="720"/>
      </w:pPr>
      <w:rPr>
        <w:rFonts w:ascii="Calibri" w:hAnsi="Calibri" w:hint="default"/>
      </w:rPr>
    </w:lvl>
    <w:lvl w:ilvl="3">
      <w:start w:val="1"/>
      <w:numFmt w:val="decimal"/>
      <w:isLgl/>
      <w:lvlText w:val="%1.%2.%3.%4."/>
      <w:lvlJc w:val="left"/>
      <w:pPr>
        <w:ind w:left="4221" w:hanging="1080"/>
      </w:pPr>
      <w:rPr>
        <w:rFonts w:ascii="Calibri" w:hAnsi="Calibri" w:hint="default"/>
      </w:rPr>
    </w:lvl>
    <w:lvl w:ilvl="4">
      <w:start w:val="1"/>
      <w:numFmt w:val="decimal"/>
      <w:isLgl/>
      <w:lvlText w:val="%1.%2.%3.%4.%5."/>
      <w:lvlJc w:val="left"/>
      <w:pPr>
        <w:ind w:left="5148" w:hanging="1080"/>
      </w:pPr>
      <w:rPr>
        <w:rFonts w:ascii="Calibri" w:hAnsi="Calibri" w:hint="default"/>
      </w:rPr>
    </w:lvl>
    <w:lvl w:ilvl="5">
      <w:start w:val="1"/>
      <w:numFmt w:val="decimal"/>
      <w:isLgl/>
      <w:lvlText w:val="%1.%2.%3.%4.%5.%6."/>
      <w:lvlJc w:val="left"/>
      <w:pPr>
        <w:ind w:left="6435" w:hanging="1440"/>
      </w:pPr>
      <w:rPr>
        <w:rFonts w:ascii="Calibri" w:hAnsi="Calibri" w:hint="default"/>
      </w:rPr>
    </w:lvl>
    <w:lvl w:ilvl="6">
      <w:start w:val="1"/>
      <w:numFmt w:val="decimal"/>
      <w:isLgl/>
      <w:lvlText w:val="%1.%2.%3.%4.%5.%6.%7."/>
      <w:lvlJc w:val="left"/>
      <w:pPr>
        <w:ind w:left="7722" w:hanging="1800"/>
      </w:pPr>
      <w:rPr>
        <w:rFonts w:ascii="Calibri" w:hAnsi="Calibri" w:hint="default"/>
      </w:rPr>
    </w:lvl>
    <w:lvl w:ilvl="7">
      <w:start w:val="1"/>
      <w:numFmt w:val="decimal"/>
      <w:isLgl/>
      <w:lvlText w:val="%1.%2.%3.%4.%5.%6.%7.%8."/>
      <w:lvlJc w:val="left"/>
      <w:pPr>
        <w:ind w:left="8649" w:hanging="1800"/>
      </w:pPr>
      <w:rPr>
        <w:rFonts w:ascii="Calibri" w:hAnsi="Calibri" w:hint="default"/>
      </w:rPr>
    </w:lvl>
    <w:lvl w:ilvl="8">
      <w:start w:val="1"/>
      <w:numFmt w:val="decimal"/>
      <w:isLgl/>
      <w:lvlText w:val="%1.%2.%3.%4.%5.%6.%7.%8.%9."/>
      <w:lvlJc w:val="left"/>
      <w:pPr>
        <w:ind w:left="9936" w:hanging="2160"/>
      </w:pPr>
      <w:rPr>
        <w:rFonts w:ascii="Calibri" w:hAnsi="Calibri" w:hint="default"/>
      </w:rPr>
    </w:lvl>
  </w:abstractNum>
  <w:abstractNum w:abstractNumId="37">
    <w:nsid w:val="58032857"/>
    <w:multiLevelType w:val="hybridMultilevel"/>
    <w:tmpl w:val="4106F40C"/>
    <w:lvl w:ilvl="0" w:tplc="F9C0C342">
      <w:start w:val="1"/>
      <w:numFmt w:val="decimal"/>
      <w:lvlText w:val="%1."/>
      <w:lvlJc w:val="left"/>
      <w:pPr>
        <w:ind w:left="1714" w:hanging="1005"/>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5A7D43D9"/>
    <w:multiLevelType w:val="hybridMultilevel"/>
    <w:tmpl w:val="410CBD9A"/>
    <w:lvl w:ilvl="0" w:tplc="77988BB6">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5E0109F3"/>
    <w:multiLevelType w:val="hybridMultilevel"/>
    <w:tmpl w:val="78F2453C"/>
    <w:lvl w:ilvl="0" w:tplc="918E7A20">
      <w:start w:val="1"/>
      <w:numFmt w:val="decimal"/>
      <w:lvlText w:val="%1."/>
      <w:lvlJc w:val="left"/>
      <w:pPr>
        <w:tabs>
          <w:tab w:val="num" w:pos="1070"/>
        </w:tabs>
        <w:ind w:left="1070" w:hanging="360"/>
      </w:pPr>
      <w:rPr>
        <w:strike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0">
    <w:nsid w:val="677952FB"/>
    <w:multiLevelType w:val="hybridMultilevel"/>
    <w:tmpl w:val="98C4337E"/>
    <w:lvl w:ilvl="0" w:tplc="43DA4D6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1">
    <w:nsid w:val="6D0B20A7"/>
    <w:multiLevelType w:val="hybridMultilevel"/>
    <w:tmpl w:val="89842460"/>
    <w:lvl w:ilvl="0" w:tplc="D5A47F04">
      <w:start w:val="1"/>
      <w:numFmt w:val="decimal"/>
      <w:lvlText w:val="%1."/>
      <w:lvlJc w:val="left"/>
      <w:pPr>
        <w:ind w:left="1070" w:hanging="360"/>
      </w:pPr>
      <w:rPr>
        <w:b/>
        <w:bCs/>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42">
    <w:nsid w:val="711D4247"/>
    <w:multiLevelType w:val="hybridMultilevel"/>
    <w:tmpl w:val="9E28FE52"/>
    <w:lvl w:ilvl="0" w:tplc="262A7F10">
      <w:start w:val="1"/>
      <w:numFmt w:val="bullet"/>
      <w:lvlText w:val=""/>
      <w:lvlPicBulletId w:val="0"/>
      <w:lvlJc w:val="left"/>
      <w:pPr>
        <w:tabs>
          <w:tab w:val="num" w:pos="720"/>
        </w:tabs>
        <w:ind w:left="720" w:hanging="360"/>
      </w:pPr>
      <w:rPr>
        <w:rFonts w:ascii="Symbol" w:hAnsi="Symbol" w:hint="default"/>
      </w:rPr>
    </w:lvl>
    <w:lvl w:ilvl="1" w:tplc="1348FD50">
      <w:start w:val="1"/>
      <w:numFmt w:val="decimal"/>
      <w:lvlText w:val="%2."/>
      <w:lvlJc w:val="left"/>
      <w:pPr>
        <w:tabs>
          <w:tab w:val="num" w:pos="1440"/>
        </w:tabs>
        <w:ind w:left="1440" w:hanging="360"/>
      </w:pPr>
    </w:lvl>
    <w:lvl w:ilvl="2" w:tplc="799E3A5E">
      <w:start w:val="1"/>
      <w:numFmt w:val="decimal"/>
      <w:lvlText w:val="%3."/>
      <w:lvlJc w:val="left"/>
      <w:pPr>
        <w:tabs>
          <w:tab w:val="num" w:pos="2160"/>
        </w:tabs>
        <w:ind w:left="2160" w:hanging="360"/>
      </w:pPr>
    </w:lvl>
    <w:lvl w:ilvl="3" w:tplc="A59CF818">
      <w:start w:val="1"/>
      <w:numFmt w:val="decimal"/>
      <w:lvlText w:val="%4."/>
      <w:lvlJc w:val="left"/>
      <w:pPr>
        <w:tabs>
          <w:tab w:val="num" w:pos="2880"/>
        </w:tabs>
        <w:ind w:left="2880" w:hanging="360"/>
      </w:pPr>
    </w:lvl>
    <w:lvl w:ilvl="4" w:tplc="57945A48">
      <w:start w:val="1"/>
      <w:numFmt w:val="decimal"/>
      <w:lvlText w:val="%5."/>
      <w:lvlJc w:val="left"/>
      <w:pPr>
        <w:tabs>
          <w:tab w:val="num" w:pos="3600"/>
        </w:tabs>
        <w:ind w:left="3600" w:hanging="360"/>
      </w:pPr>
    </w:lvl>
    <w:lvl w:ilvl="5" w:tplc="E36E802A">
      <w:start w:val="1"/>
      <w:numFmt w:val="decimal"/>
      <w:lvlText w:val="%6."/>
      <w:lvlJc w:val="left"/>
      <w:pPr>
        <w:tabs>
          <w:tab w:val="num" w:pos="4320"/>
        </w:tabs>
        <w:ind w:left="4320" w:hanging="360"/>
      </w:pPr>
    </w:lvl>
    <w:lvl w:ilvl="6" w:tplc="69FC891A">
      <w:start w:val="1"/>
      <w:numFmt w:val="decimal"/>
      <w:lvlText w:val="%7."/>
      <w:lvlJc w:val="left"/>
      <w:pPr>
        <w:tabs>
          <w:tab w:val="num" w:pos="5040"/>
        </w:tabs>
        <w:ind w:left="5040" w:hanging="360"/>
      </w:pPr>
    </w:lvl>
    <w:lvl w:ilvl="7" w:tplc="4EEC3DAA">
      <w:start w:val="1"/>
      <w:numFmt w:val="decimal"/>
      <w:lvlText w:val="%8."/>
      <w:lvlJc w:val="left"/>
      <w:pPr>
        <w:tabs>
          <w:tab w:val="num" w:pos="5760"/>
        </w:tabs>
        <w:ind w:left="5760" w:hanging="360"/>
      </w:pPr>
    </w:lvl>
    <w:lvl w:ilvl="8" w:tplc="F4E0C5D4">
      <w:start w:val="1"/>
      <w:numFmt w:val="decimal"/>
      <w:lvlText w:val="%9."/>
      <w:lvlJc w:val="left"/>
      <w:pPr>
        <w:tabs>
          <w:tab w:val="num" w:pos="6480"/>
        </w:tabs>
        <w:ind w:left="6480" w:hanging="360"/>
      </w:pPr>
    </w:lvl>
  </w:abstractNum>
  <w:abstractNum w:abstractNumId="43">
    <w:nsid w:val="796D1A09"/>
    <w:multiLevelType w:val="hybridMultilevel"/>
    <w:tmpl w:val="116E18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9"/>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43"/>
  </w:num>
  <w:num w:numId="18">
    <w:abstractNumId w:val="35"/>
  </w:num>
  <w:num w:numId="19">
    <w:abstractNumId w:val="40"/>
  </w:num>
  <w:num w:numId="20">
    <w:abstractNumId w:val="42"/>
  </w:num>
  <w:num w:numId="21">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7"/>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
    <w:lvlOverride w:ilvl="0">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26"/>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num>
  <w:num w:numId="39">
    <w:abstractNumId w:val="32"/>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num>
  <w:num w:numId="42">
    <w:abstractNumId w:val="23"/>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stylePaneFormatFilter w:val="3F01"/>
  <w:defaultTabStop w:val="708"/>
  <w:characterSpacingControl w:val="doNotCompress"/>
  <w:footnotePr>
    <w:footnote w:id="0"/>
    <w:footnote w:id="1"/>
  </w:footnotePr>
  <w:endnotePr>
    <w:endnote w:id="0"/>
    <w:endnote w:id="1"/>
  </w:endnotePr>
  <w:compat/>
  <w:rsids>
    <w:rsidRoot w:val="00842977"/>
    <w:rsid w:val="000078A5"/>
    <w:rsid w:val="00007E33"/>
    <w:rsid w:val="00011116"/>
    <w:rsid w:val="00011902"/>
    <w:rsid w:val="00012C22"/>
    <w:rsid w:val="00013554"/>
    <w:rsid w:val="000151BB"/>
    <w:rsid w:val="000250F2"/>
    <w:rsid w:val="00027A50"/>
    <w:rsid w:val="00030F28"/>
    <w:rsid w:val="00031BB7"/>
    <w:rsid w:val="00035177"/>
    <w:rsid w:val="0004280D"/>
    <w:rsid w:val="00046A50"/>
    <w:rsid w:val="00046D3A"/>
    <w:rsid w:val="00052E97"/>
    <w:rsid w:val="00053CB1"/>
    <w:rsid w:val="0006126B"/>
    <w:rsid w:val="0006337F"/>
    <w:rsid w:val="000649EB"/>
    <w:rsid w:val="0006672B"/>
    <w:rsid w:val="00067F3B"/>
    <w:rsid w:val="00070915"/>
    <w:rsid w:val="00074D96"/>
    <w:rsid w:val="00080D8C"/>
    <w:rsid w:val="00082C99"/>
    <w:rsid w:val="000862DE"/>
    <w:rsid w:val="00090227"/>
    <w:rsid w:val="000904E0"/>
    <w:rsid w:val="00091173"/>
    <w:rsid w:val="00092ACC"/>
    <w:rsid w:val="00092B76"/>
    <w:rsid w:val="00095A75"/>
    <w:rsid w:val="0009659A"/>
    <w:rsid w:val="000A3E31"/>
    <w:rsid w:val="000A66A6"/>
    <w:rsid w:val="000A6DDB"/>
    <w:rsid w:val="000A7426"/>
    <w:rsid w:val="000A7D85"/>
    <w:rsid w:val="000B0D15"/>
    <w:rsid w:val="000B11BE"/>
    <w:rsid w:val="000B21EB"/>
    <w:rsid w:val="000B5321"/>
    <w:rsid w:val="000B6E30"/>
    <w:rsid w:val="000C02E7"/>
    <w:rsid w:val="000C0F5A"/>
    <w:rsid w:val="000C2456"/>
    <w:rsid w:val="000C2717"/>
    <w:rsid w:val="000C2FFD"/>
    <w:rsid w:val="000C5C5C"/>
    <w:rsid w:val="000D0E0F"/>
    <w:rsid w:val="000D1DEF"/>
    <w:rsid w:val="000E0B08"/>
    <w:rsid w:val="000E4337"/>
    <w:rsid w:val="000F18BB"/>
    <w:rsid w:val="000F4DCB"/>
    <w:rsid w:val="000F50F3"/>
    <w:rsid w:val="000F7AF3"/>
    <w:rsid w:val="001059FA"/>
    <w:rsid w:val="00105E8A"/>
    <w:rsid w:val="00106669"/>
    <w:rsid w:val="00107BFF"/>
    <w:rsid w:val="00107F98"/>
    <w:rsid w:val="00116303"/>
    <w:rsid w:val="0011693C"/>
    <w:rsid w:val="0012141F"/>
    <w:rsid w:val="001235F0"/>
    <w:rsid w:val="001244EA"/>
    <w:rsid w:val="001259CB"/>
    <w:rsid w:val="00136556"/>
    <w:rsid w:val="00137BC6"/>
    <w:rsid w:val="00137F11"/>
    <w:rsid w:val="00141862"/>
    <w:rsid w:val="00142DF2"/>
    <w:rsid w:val="001455C4"/>
    <w:rsid w:val="00150BE5"/>
    <w:rsid w:val="0015413A"/>
    <w:rsid w:val="00167C99"/>
    <w:rsid w:val="00171C71"/>
    <w:rsid w:val="00173584"/>
    <w:rsid w:val="001748CC"/>
    <w:rsid w:val="00176BBB"/>
    <w:rsid w:val="00181803"/>
    <w:rsid w:val="00181943"/>
    <w:rsid w:val="001821D4"/>
    <w:rsid w:val="001840D1"/>
    <w:rsid w:val="00184CE6"/>
    <w:rsid w:val="001850E9"/>
    <w:rsid w:val="00185DEB"/>
    <w:rsid w:val="00190D79"/>
    <w:rsid w:val="00192719"/>
    <w:rsid w:val="00192A1A"/>
    <w:rsid w:val="00192C79"/>
    <w:rsid w:val="001943C2"/>
    <w:rsid w:val="0019514E"/>
    <w:rsid w:val="00195324"/>
    <w:rsid w:val="00195F3D"/>
    <w:rsid w:val="001A2C0D"/>
    <w:rsid w:val="001A75FC"/>
    <w:rsid w:val="001B0CFA"/>
    <w:rsid w:val="001B2849"/>
    <w:rsid w:val="001B3474"/>
    <w:rsid w:val="001B7649"/>
    <w:rsid w:val="001B7F6E"/>
    <w:rsid w:val="001C1508"/>
    <w:rsid w:val="001C209D"/>
    <w:rsid w:val="001C4ECD"/>
    <w:rsid w:val="001C78F4"/>
    <w:rsid w:val="001D16F0"/>
    <w:rsid w:val="001D23AD"/>
    <w:rsid w:val="001D4706"/>
    <w:rsid w:val="001D6CA9"/>
    <w:rsid w:val="001D7E43"/>
    <w:rsid w:val="001E09D5"/>
    <w:rsid w:val="001E0B11"/>
    <w:rsid w:val="001E15A7"/>
    <w:rsid w:val="001E3923"/>
    <w:rsid w:val="001E441F"/>
    <w:rsid w:val="001E7E84"/>
    <w:rsid w:val="001F0DF7"/>
    <w:rsid w:val="001F16F1"/>
    <w:rsid w:val="001F2678"/>
    <w:rsid w:val="001F46B1"/>
    <w:rsid w:val="001F486F"/>
    <w:rsid w:val="001F6365"/>
    <w:rsid w:val="00201204"/>
    <w:rsid w:val="00201316"/>
    <w:rsid w:val="00202C59"/>
    <w:rsid w:val="002047EC"/>
    <w:rsid w:val="0020579C"/>
    <w:rsid w:val="0020799F"/>
    <w:rsid w:val="00207E1B"/>
    <w:rsid w:val="00214F27"/>
    <w:rsid w:val="002167FD"/>
    <w:rsid w:val="00217BEF"/>
    <w:rsid w:val="00226891"/>
    <w:rsid w:val="00231A7E"/>
    <w:rsid w:val="00231F0B"/>
    <w:rsid w:val="00233092"/>
    <w:rsid w:val="002354EA"/>
    <w:rsid w:val="002356EE"/>
    <w:rsid w:val="00241BBF"/>
    <w:rsid w:val="00241C56"/>
    <w:rsid w:val="002429A2"/>
    <w:rsid w:val="002462F8"/>
    <w:rsid w:val="002465B8"/>
    <w:rsid w:val="002472C2"/>
    <w:rsid w:val="00247B1C"/>
    <w:rsid w:val="00251344"/>
    <w:rsid w:val="00251832"/>
    <w:rsid w:val="002635CC"/>
    <w:rsid w:val="0026558F"/>
    <w:rsid w:val="00271104"/>
    <w:rsid w:val="002729EB"/>
    <w:rsid w:val="00272A63"/>
    <w:rsid w:val="002768C9"/>
    <w:rsid w:val="00282C5A"/>
    <w:rsid w:val="00284F64"/>
    <w:rsid w:val="0028680A"/>
    <w:rsid w:val="00286A36"/>
    <w:rsid w:val="00291C35"/>
    <w:rsid w:val="002926E5"/>
    <w:rsid w:val="002966CD"/>
    <w:rsid w:val="002A0D5F"/>
    <w:rsid w:val="002A12D8"/>
    <w:rsid w:val="002A2705"/>
    <w:rsid w:val="002A5A2C"/>
    <w:rsid w:val="002A5F2A"/>
    <w:rsid w:val="002A6E18"/>
    <w:rsid w:val="002B3EE0"/>
    <w:rsid w:val="002B4BDC"/>
    <w:rsid w:val="002B5959"/>
    <w:rsid w:val="002B602A"/>
    <w:rsid w:val="002B7533"/>
    <w:rsid w:val="002C1A42"/>
    <w:rsid w:val="002C3A3A"/>
    <w:rsid w:val="002C3B62"/>
    <w:rsid w:val="002C3C27"/>
    <w:rsid w:val="002C3EF6"/>
    <w:rsid w:val="002C5DD4"/>
    <w:rsid w:val="002D1C56"/>
    <w:rsid w:val="002D31AD"/>
    <w:rsid w:val="002D5295"/>
    <w:rsid w:val="002D57E8"/>
    <w:rsid w:val="002E26F3"/>
    <w:rsid w:val="002E4CB7"/>
    <w:rsid w:val="002F6B14"/>
    <w:rsid w:val="00301B06"/>
    <w:rsid w:val="0030434D"/>
    <w:rsid w:val="00306F3D"/>
    <w:rsid w:val="00307FF8"/>
    <w:rsid w:val="0031171F"/>
    <w:rsid w:val="0031238D"/>
    <w:rsid w:val="00336949"/>
    <w:rsid w:val="003373C5"/>
    <w:rsid w:val="00344367"/>
    <w:rsid w:val="00357618"/>
    <w:rsid w:val="00357DEF"/>
    <w:rsid w:val="00360EAF"/>
    <w:rsid w:val="0036348C"/>
    <w:rsid w:val="003661A6"/>
    <w:rsid w:val="00376BB3"/>
    <w:rsid w:val="00382C57"/>
    <w:rsid w:val="003838DC"/>
    <w:rsid w:val="00384C03"/>
    <w:rsid w:val="003856B8"/>
    <w:rsid w:val="0038663D"/>
    <w:rsid w:val="00387906"/>
    <w:rsid w:val="00392A21"/>
    <w:rsid w:val="003952D1"/>
    <w:rsid w:val="003A07CF"/>
    <w:rsid w:val="003A32B5"/>
    <w:rsid w:val="003A4039"/>
    <w:rsid w:val="003A7578"/>
    <w:rsid w:val="003B096B"/>
    <w:rsid w:val="003B1E7E"/>
    <w:rsid w:val="003B4904"/>
    <w:rsid w:val="003B4AC9"/>
    <w:rsid w:val="003C310C"/>
    <w:rsid w:val="003D09A2"/>
    <w:rsid w:val="003D1697"/>
    <w:rsid w:val="003D3088"/>
    <w:rsid w:val="003D3FFE"/>
    <w:rsid w:val="003D7A5C"/>
    <w:rsid w:val="003D7F4C"/>
    <w:rsid w:val="003E14F6"/>
    <w:rsid w:val="003E3A04"/>
    <w:rsid w:val="003E6758"/>
    <w:rsid w:val="003F3E2A"/>
    <w:rsid w:val="003F7C72"/>
    <w:rsid w:val="00400EAE"/>
    <w:rsid w:val="0040766D"/>
    <w:rsid w:val="00411527"/>
    <w:rsid w:val="00412CD0"/>
    <w:rsid w:val="004168F6"/>
    <w:rsid w:val="004171FE"/>
    <w:rsid w:val="004211F3"/>
    <w:rsid w:val="00422E8E"/>
    <w:rsid w:val="00424037"/>
    <w:rsid w:val="00426FD4"/>
    <w:rsid w:val="0043002F"/>
    <w:rsid w:val="004338FE"/>
    <w:rsid w:val="0043721D"/>
    <w:rsid w:val="00444B5F"/>
    <w:rsid w:val="00445420"/>
    <w:rsid w:val="00447654"/>
    <w:rsid w:val="00451702"/>
    <w:rsid w:val="0045283D"/>
    <w:rsid w:val="004533C2"/>
    <w:rsid w:val="004536C0"/>
    <w:rsid w:val="00454825"/>
    <w:rsid w:val="00454E0E"/>
    <w:rsid w:val="00462217"/>
    <w:rsid w:val="004664C0"/>
    <w:rsid w:val="00466694"/>
    <w:rsid w:val="00474F31"/>
    <w:rsid w:val="00476AA7"/>
    <w:rsid w:val="00480365"/>
    <w:rsid w:val="00480B22"/>
    <w:rsid w:val="004814A9"/>
    <w:rsid w:val="0048307F"/>
    <w:rsid w:val="004845B0"/>
    <w:rsid w:val="00484675"/>
    <w:rsid w:val="00486561"/>
    <w:rsid w:val="0049392C"/>
    <w:rsid w:val="0049485B"/>
    <w:rsid w:val="00497282"/>
    <w:rsid w:val="004A130B"/>
    <w:rsid w:val="004A638F"/>
    <w:rsid w:val="004B5B2A"/>
    <w:rsid w:val="004C03D7"/>
    <w:rsid w:val="004C13B9"/>
    <w:rsid w:val="004C5063"/>
    <w:rsid w:val="004D23DA"/>
    <w:rsid w:val="004D6290"/>
    <w:rsid w:val="004E16EF"/>
    <w:rsid w:val="004E1BC5"/>
    <w:rsid w:val="004E334F"/>
    <w:rsid w:val="004E4B5E"/>
    <w:rsid w:val="004F0C93"/>
    <w:rsid w:val="004F569C"/>
    <w:rsid w:val="004F63BA"/>
    <w:rsid w:val="004F6EC1"/>
    <w:rsid w:val="004F7088"/>
    <w:rsid w:val="00505A16"/>
    <w:rsid w:val="00510491"/>
    <w:rsid w:val="00515AAE"/>
    <w:rsid w:val="00516465"/>
    <w:rsid w:val="005170A1"/>
    <w:rsid w:val="00523489"/>
    <w:rsid w:val="00525C3A"/>
    <w:rsid w:val="00531F9D"/>
    <w:rsid w:val="00533A86"/>
    <w:rsid w:val="00534DA2"/>
    <w:rsid w:val="0053561F"/>
    <w:rsid w:val="005364C3"/>
    <w:rsid w:val="005402EF"/>
    <w:rsid w:val="00540D92"/>
    <w:rsid w:val="005414BC"/>
    <w:rsid w:val="005457BA"/>
    <w:rsid w:val="00545A89"/>
    <w:rsid w:val="00546CB2"/>
    <w:rsid w:val="00547022"/>
    <w:rsid w:val="00554B8F"/>
    <w:rsid w:val="0056284F"/>
    <w:rsid w:val="00566825"/>
    <w:rsid w:val="00566A58"/>
    <w:rsid w:val="00566EAC"/>
    <w:rsid w:val="005702CC"/>
    <w:rsid w:val="00570C17"/>
    <w:rsid w:val="005710C8"/>
    <w:rsid w:val="0057626C"/>
    <w:rsid w:val="005763C4"/>
    <w:rsid w:val="00576E2B"/>
    <w:rsid w:val="005842CD"/>
    <w:rsid w:val="00585123"/>
    <w:rsid w:val="00587786"/>
    <w:rsid w:val="00590551"/>
    <w:rsid w:val="005924A8"/>
    <w:rsid w:val="005A04FD"/>
    <w:rsid w:val="005A0B0A"/>
    <w:rsid w:val="005A0CE8"/>
    <w:rsid w:val="005A3A27"/>
    <w:rsid w:val="005A64F6"/>
    <w:rsid w:val="005B0CF8"/>
    <w:rsid w:val="005B2392"/>
    <w:rsid w:val="005B2BD2"/>
    <w:rsid w:val="005B5DC2"/>
    <w:rsid w:val="005B656C"/>
    <w:rsid w:val="005B6C85"/>
    <w:rsid w:val="005C05CE"/>
    <w:rsid w:val="005C1D0E"/>
    <w:rsid w:val="005C3CA4"/>
    <w:rsid w:val="005C6A4E"/>
    <w:rsid w:val="005D3536"/>
    <w:rsid w:val="005D42C7"/>
    <w:rsid w:val="005D450A"/>
    <w:rsid w:val="005F0A2D"/>
    <w:rsid w:val="005F19CA"/>
    <w:rsid w:val="005F1FED"/>
    <w:rsid w:val="005F4B53"/>
    <w:rsid w:val="005F550F"/>
    <w:rsid w:val="005F59FF"/>
    <w:rsid w:val="00600CF8"/>
    <w:rsid w:val="0060529E"/>
    <w:rsid w:val="0061454F"/>
    <w:rsid w:val="00626735"/>
    <w:rsid w:val="00627431"/>
    <w:rsid w:val="006277F1"/>
    <w:rsid w:val="00630391"/>
    <w:rsid w:val="006307A3"/>
    <w:rsid w:val="00631221"/>
    <w:rsid w:val="0063430F"/>
    <w:rsid w:val="00634845"/>
    <w:rsid w:val="00635969"/>
    <w:rsid w:val="006368E7"/>
    <w:rsid w:val="00641FAF"/>
    <w:rsid w:val="006559AF"/>
    <w:rsid w:val="00657307"/>
    <w:rsid w:val="00661343"/>
    <w:rsid w:val="006640A7"/>
    <w:rsid w:val="00664CCB"/>
    <w:rsid w:val="00672C0C"/>
    <w:rsid w:val="00674E45"/>
    <w:rsid w:val="00680CE1"/>
    <w:rsid w:val="00685516"/>
    <w:rsid w:val="006934B4"/>
    <w:rsid w:val="00694883"/>
    <w:rsid w:val="006A2FE7"/>
    <w:rsid w:val="006B2D1F"/>
    <w:rsid w:val="006B66C4"/>
    <w:rsid w:val="006B6AC1"/>
    <w:rsid w:val="006C016F"/>
    <w:rsid w:val="006C0AF6"/>
    <w:rsid w:val="006C3B80"/>
    <w:rsid w:val="006C416E"/>
    <w:rsid w:val="006C437E"/>
    <w:rsid w:val="006D0637"/>
    <w:rsid w:val="006D2D7F"/>
    <w:rsid w:val="006D7580"/>
    <w:rsid w:val="006E3582"/>
    <w:rsid w:val="006E4C71"/>
    <w:rsid w:val="006E7641"/>
    <w:rsid w:val="006F0AAD"/>
    <w:rsid w:val="006F1099"/>
    <w:rsid w:val="00702373"/>
    <w:rsid w:val="00704202"/>
    <w:rsid w:val="00705726"/>
    <w:rsid w:val="0070792A"/>
    <w:rsid w:val="00716BAF"/>
    <w:rsid w:val="00722B77"/>
    <w:rsid w:val="00724C3F"/>
    <w:rsid w:val="007276F8"/>
    <w:rsid w:val="0073069E"/>
    <w:rsid w:val="007308B7"/>
    <w:rsid w:val="00730D3D"/>
    <w:rsid w:val="00733DCF"/>
    <w:rsid w:val="00736689"/>
    <w:rsid w:val="007378D4"/>
    <w:rsid w:val="0074087F"/>
    <w:rsid w:val="00740CCF"/>
    <w:rsid w:val="007410B6"/>
    <w:rsid w:val="0074201C"/>
    <w:rsid w:val="00743B04"/>
    <w:rsid w:val="007449A1"/>
    <w:rsid w:val="00745790"/>
    <w:rsid w:val="007471E0"/>
    <w:rsid w:val="00747B73"/>
    <w:rsid w:val="0075137E"/>
    <w:rsid w:val="0075182E"/>
    <w:rsid w:val="00752954"/>
    <w:rsid w:val="00754DD9"/>
    <w:rsid w:val="007550E5"/>
    <w:rsid w:val="00761A7D"/>
    <w:rsid w:val="00763B2A"/>
    <w:rsid w:val="0076462F"/>
    <w:rsid w:val="007656C4"/>
    <w:rsid w:val="00770228"/>
    <w:rsid w:val="00773324"/>
    <w:rsid w:val="00773F3F"/>
    <w:rsid w:val="0078085C"/>
    <w:rsid w:val="007838C4"/>
    <w:rsid w:val="00790DCD"/>
    <w:rsid w:val="00794472"/>
    <w:rsid w:val="007951A3"/>
    <w:rsid w:val="00795A63"/>
    <w:rsid w:val="00797E5B"/>
    <w:rsid w:val="007A219A"/>
    <w:rsid w:val="007A37DE"/>
    <w:rsid w:val="007A528E"/>
    <w:rsid w:val="007A5B6A"/>
    <w:rsid w:val="007B5663"/>
    <w:rsid w:val="007C2A67"/>
    <w:rsid w:val="007C3DCF"/>
    <w:rsid w:val="007C65A1"/>
    <w:rsid w:val="007D1EB1"/>
    <w:rsid w:val="007D47E7"/>
    <w:rsid w:val="007D577C"/>
    <w:rsid w:val="007E3684"/>
    <w:rsid w:val="007E464C"/>
    <w:rsid w:val="007F015D"/>
    <w:rsid w:val="007F5F39"/>
    <w:rsid w:val="007F734B"/>
    <w:rsid w:val="0080465A"/>
    <w:rsid w:val="008065C4"/>
    <w:rsid w:val="0081025D"/>
    <w:rsid w:val="0081278E"/>
    <w:rsid w:val="00813ED2"/>
    <w:rsid w:val="00815906"/>
    <w:rsid w:val="00816E73"/>
    <w:rsid w:val="00817C64"/>
    <w:rsid w:val="008234D5"/>
    <w:rsid w:val="008303FB"/>
    <w:rsid w:val="008342D0"/>
    <w:rsid w:val="00836B5A"/>
    <w:rsid w:val="0084255A"/>
    <w:rsid w:val="008425CA"/>
    <w:rsid w:val="00842977"/>
    <w:rsid w:val="008447C6"/>
    <w:rsid w:val="00847258"/>
    <w:rsid w:val="00847AC0"/>
    <w:rsid w:val="00850203"/>
    <w:rsid w:val="008536DB"/>
    <w:rsid w:val="00854AFC"/>
    <w:rsid w:val="00857D1A"/>
    <w:rsid w:val="00864C30"/>
    <w:rsid w:val="00864DFC"/>
    <w:rsid w:val="0087226C"/>
    <w:rsid w:val="008725D1"/>
    <w:rsid w:val="0087496D"/>
    <w:rsid w:val="008763C5"/>
    <w:rsid w:val="00876728"/>
    <w:rsid w:val="00876817"/>
    <w:rsid w:val="00880576"/>
    <w:rsid w:val="00883888"/>
    <w:rsid w:val="00885348"/>
    <w:rsid w:val="008915E0"/>
    <w:rsid w:val="00895265"/>
    <w:rsid w:val="00897947"/>
    <w:rsid w:val="008A0CDF"/>
    <w:rsid w:val="008A1A2E"/>
    <w:rsid w:val="008A1FA1"/>
    <w:rsid w:val="008A2C71"/>
    <w:rsid w:val="008A354B"/>
    <w:rsid w:val="008A472D"/>
    <w:rsid w:val="008A5601"/>
    <w:rsid w:val="008A6ABD"/>
    <w:rsid w:val="008A788D"/>
    <w:rsid w:val="008B272D"/>
    <w:rsid w:val="008B38EF"/>
    <w:rsid w:val="008B4E6A"/>
    <w:rsid w:val="008B708A"/>
    <w:rsid w:val="008B79FF"/>
    <w:rsid w:val="008C1583"/>
    <w:rsid w:val="008C1AE5"/>
    <w:rsid w:val="008C44E6"/>
    <w:rsid w:val="008C52F8"/>
    <w:rsid w:val="008C5D33"/>
    <w:rsid w:val="008C6794"/>
    <w:rsid w:val="008C6C3B"/>
    <w:rsid w:val="008C77C0"/>
    <w:rsid w:val="008D0F9F"/>
    <w:rsid w:val="008D69C0"/>
    <w:rsid w:val="008D6E9B"/>
    <w:rsid w:val="008E29CB"/>
    <w:rsid w:val="008E4853"/>
    <w:rsid w:val="008E5DA6"/>
    <w:rsid w:val="008E74D1"/>
    <w:rsid w:val="008F05C0"/>
    <w:rsid w:val="008F2B43"/>
    <w:rsid w:val="008F5382"/>
    <w:rsid w:val="008F5465"/>
    <w:rsid w:val="008F616A"/>
    <w:rsid w:val="00904317"/>
    <w:rsid w:val="00911284"/>
    <w:rsid w:val="009157AA"/>
    <w:rsid w:val="0091685F"/>
    <w:rsid w:val="0091688B"/>
    <w:rsid w:val="00916A48"/>
    <w:rsid w:val="00917C1D"/>
    <w:rsid w:val="00923EBB"/>
    <w:rsid w:val="00924989"/>
    <w:rsid w:val="00930964"/>
    <w:rsid w:val="00935235"/>
    <w:rsid w:val="009353C1"/>
    <w:rsid w:val="009354F4"/>
    <w:rsid w:val="00941DD8"/>
    <w:rsid w:val="009423AF"/>
    <w:rsid w:val="00945027"/>
    <w:rsid w:val="00947303"/>
    <w:rsid w:val="00953C6C"/>
    <w:rsid w:val="00954C1E"/>
    <w:rsid w:val="00955CE3"/>
    <w:rsid w:val="00957460"/>
    <w:rsid w:val="00963081"/>
    <w:rsid w:val="00966415"/>
    <w:rsid w:val="009678B9"/>
    <w:rsid w:val="00970463"/>
    <w:rsid w:val="00972AB0"/>
    <w:rsid w:val="00973DFF"/>
    <w:rsid w:val="009768ED"/>
    <w:rsid w:val="0098055F"/>
    <w:rsid w:val="00983C2F"/>
    <w:rsid w:val="00986C9E"/>
    <w:rsid w:val="00991F2F"/>
    <w:rsid w:val="009960F8"/>
    <w:rsid w:val="00996E76"/>
    <w:rsid w:val="009A0CF2"/>
    <w:rsid w:val="009A13F4"/>
    <w:rsid w:val="009A1644"/>
    <w:rsid w:val="009A275D"/>
    <w:rsid w:val="009B668D"/>
    <w:rsid w:val="009C3DF9"/>
    <w:rsid w:val="009C5D83"/>
    <w:rsid w:val="009C6731"/>
    <w:rsid w:val="009D0440"/>
    <w:rsid w:val="009D25A8"/>
    <w:rsid w:val="009D3B14"/>
    <w:rsid w:val="009D677F"/>
    <w:rsid w:val="009D7538"/>
    <w:rsid w:val="009E275C"/>
    <w:rsid w:val="009E5C35"/>
    <w:rsid w:val="009E7D46"/>
    <w:rsid w:val="009F1345"/>
    <w:rsid w:val="009F180C"/>
    <w:rsid w:val="009F1918"/>
    <w:rsid w:val="009F42AE"/>
    <w:rsid w:val="009F4AA6"/>
    <w:rsid w:val="009F4EF2"/>
    <w:rsid w:val="009F6915"/>
    <w:rsid w:val="009F6C03"/>
    <w:rsid w:val="00A03FAA"/>
    <w:rsid w:val="00A051BE"/>
    <w:rsid w:val="00A133A1"/>
    <w:rsid w:val="00A14554"/>
    <w:rsid w:val="00A15A37"/>
    <w:rsid w:val="00A16D2D"/>
    <w:rsid w:val="00A20D91"/>
    <w:rsid w:val="00A214F1"/>
    <w:rsid w:val="00A24A4A"/>
    <w:rsid w:val="00A26DAA"/>
    <w:rsid w:val="00A27BED"/>
    <w:rsid w:val="00A337AB"/>
    <w:rsid w:val="00A413DD"/>
    <w:rsid w:val="00A44DF6"/>
    <w:rsid w:val="00A47554"/>
    <w:rsid w:val="00A51AA1"/>
    <w:rsid w:val="00A567A9"/>
    <w:rsid w:val="00A56D0B"/>
    <w:rsid w:val="00A61120"/>
    <w:rsid w:val="00A62497"/>
    <w:rsid w:val="00A678BB"/>
    <w:rsid w:val="00A701DB"/>
    <w:rsid w:val="00A7213F"/>
    <w:rsid w:val="00A72D98"/>
    <w:rsid w:val="00A80735"/>
    <w:rsid w:val="00A812C9"/>
    <w:rsid w:val="00A820D3"/>
    <w:rsid w:val="00A85E37"/>
    <w:rsid w:val="00A86510"/>
    <w:rsid w:val="00A902EF"/>
    <w:rsid w:val="00A97589"/>
    <w:rsid w:val="00AA0583"/>
    <w:rsid w:val="00AA17B4"/>
    <w:rsid w:val="00AA2206"/>
    <w:rsid w:val="00AA5B25"/>
    <w:rsid w:val="00AB0FA8"/>
    <w:rsid w:val="00AB413A"/>
    <w:rsid w:val="00AB4C56"/>
    <w:rsid w:val="00AB57B9"/>
    <w:rsid w:val="00AB59D7"/>
    <w:rsid w:val="00AB6ACE"/>
    <w:rsid w:val="00AB7631"/>
    <w:rsid w:val="00AB76CB"/>
    <w:rsid w:val="00AB7979"/>
    <w:rsid w:val="00AC29D1"/>
    <w:rsid w:val="00AC3DFB"/>
    <w:rsid w:val="00AC3DFC"/>
    <w:rsid w:val="00AC50AF"/>
    <w:rsid w:val="00AC6312"/>
    <w:rsid w:val="00AC68F0"/>
    <w:rsid w:val="00AD222E"/>
    <w:rsid w:val="00AD4908"/>
    <w:rsid w:val="00AE2487"/>
    <w:rsid w:val="00AE3D28"/>
    <w:rsid w:val="00AF256F"/>
    <w:rsid w:val="00AF5C72"/>
    <w:rsid w:val="00AF7446"/>
    <w:rsid w:val="00AF7DB0"/>
    <w:rsid w:val="00B01F8B"/>
    <w:rsid w:val="00B027B1"/>
    <w:rsid w:val="00B02EF9"/>
    <w:rsid w:val="00B04277"/>
    <w:rsid w:val="00B05CFE"/>
    <w:rsid w:val="00B07884"/>
    <w:rsid w:val="00B07C3C"/>
    <w:rsid w:val="00B11D4C"/>
    <w:rsid w:val="00B11EE5"/>
    <w:rsid w:val="00B13DB8"/>
    <w:rsid w:val="00B14487"/>
    <w:rsid w:val="00B145CC"/>
    <w:rsid w:val="00B151FA"/>
    <w:rsid w:val="00B15B56"/>
    <w:rsid w:val="00B1798F"/>
    <w:rsid w:val="00B25B86"/>
    <w:rsid w:val="00B27522"/>
    <w:rsid w:val="00B3060F"/>
    <w:rsid w:val="00B3160F"/>
    <w:rsid w:val="00B347FA"/>
    <w:rsid w:val="00B4576F"/>
    <w:rsid w:val="00B47137"/>
    <w:rsid w:val="00B50678"/>
    <w:rsid w:val="00B526C6"/>
    <w:rsid w:val="00B565DD"/>
    <w:rsid w:val="00B62F72"/>
    <w:rsid w:val="00B63A7D"/>
    <w:rsid w:val="00B64BBD"/>
    <w:rsid w:val="00B70D9C"/>
    <w:rsid w:val="00B71CFB"/>
    <w:rsid w:val="00B72E65"/>
    <w:rsid w:val="00B745F0"/>
    <w:rsid w:val="00B75A0A"/>
    <w:rsid w:val="00B75C50"/>
    <w:rsid w:val="00B75EC6"/>
    <w:rsid w:val="00B760DD"/>
    <w:rsid w:val="00B76630"/>
    <w:rsid w:val="00B80149"/>
    <w:rsid w:val="00B80BD2"/>
    <w:rsid w:val="00B817FA"/>
    <w:rsid w:val="00B82053"/>
    <w:rsid w:val="00B841AB"/>
    <w:rsid w:val="00B90DEE"/>
    <w:rsid w:val="00B96564"/>
    <w:rsid w:val="00BA66D6"/>
    <w:rsid w:val="00BA66E0"/>
    <w:rsid w:val="00BB26D6"/>
    <w:rsid w:val="00BB2D87"/>
    <w:rsid w:val="00BB2EBE"/>
    <w:rsid w:val="00BC0E8D"/>
    <w:rsid w:val="00BC11FF"/>
    <w:rsid w:val="00BC6F74"/>
    <w:rsid w:val="00BD443E"/>
    <w:rsid w:val="00BD445E"/>
    <w:rsid w:val="00BD4A73"/>
    <w:rsid w:val="00BD7B1A"/>
    <w:rsid w:val="00BE082D"/>
    <w:rsid w:val="00BE4D68"/>
    <w:rsid w:val="00BE5D60"/>
    <w:rsid w:val="00BE6F1B"/>
    <w:rsid w:val="00BF0A46"/>
    <w:rsid w:val="00BF0C11"/>
    <w:rsid w:val="00BF1116"/>
    <w:rsid w:val="00BF12AB"/>
    <w:rsid w:val="00BF1D19"/>
    <w:rsid w:val="00BF3C99"/>
    <w:rsid w:val="00BF4497"/>
    <w:rsid w:val="00BF6652"/>
    <w:rsid w:val="00C01E2B"/>
    <w:rsid w:val="00C03006"/>
    <w:rsid w:val="00C0380E"/>
    <w:rsid w:val="00C04301"/>
    <w:rsid w:val="00C055B8"/>
    <w:rsid w:val="00C0727D"/>
    <w:rsid w:val="00C124D4"/>
    <w:rsid w:val="00C1336E"/>
    <w:rsid w:val="00C13F0C"/>
    <w:rsid w:val="00C15458"/>
    <w:rsid w:val="00C210A7"/>
    <w:rsid w:val="00C2248E"/>
    <w:rsid w:val="00C227D1"/>
    <w:rsid w:val="00C22EF1"/>
    <w:rsid w:val="00C23FCC"/>
    <w:rsid w:val="00C25C27"/>
    <w:rsid w:val="00C30E3C"/>
    <w:rsid w:val="00C3158C"/>
    <w:rsid w:val="00C34555"/>
    <w:rsid w:val="00C4214C"/>
    <w:rsid w:val="00C42C90"/>
    <w:rsid w:val="00C42DD3"/>
    <w:rsid w:val="00C47EFD"/>
    <w:rsid w:val="00C50695"/>
    <w:rsid w:val="00C5096E"/>
    <w:rsid w:val="00C606D2"/>
    <w:rsid w:val="00C61FDC"/>
    <w:rsid w:val="00C626EE"/>
    <w:rsid w:val="00C6607B"/>
    <w:rsid w:val="00C71301"/>
    <w:rsid w:val="00C71533"/>
    <w:rsid w:val="00C72D40"/>
    <w:rsid w:val="00C762BA"/>
    <w:rsid w:val="00C821FE"/>
    <w:rsid w:val="00C839BB"/>
    <w:rsid w:val="00C8560C"/>
    <w:rsid w:val="00C90D22"/>
    <w:rsid w:val="00C91F4C"/>
    <w:rsid w:val="00C93329"/>
    <w:rsid w:val="00CB0A71"/>
    <w:rsid w:val="00CB274F"/>
    <w:rsid w:val="00CB345F"/>
    <w:rsid w:val="00CB3817"/>
    <w:rsid w:val="00CB416A"/>
    <w:rsid w:val="00CB5394"/>
    <w:rsid w:val="00CB580F"/>
    <w:rsid w:val="00CB629B"/>
    <w:rsid w:val="00CB6E08"/>
    <w:rsid w:val="00CD3F73"/>
    <w:rsid w:val="00CD62D6"/>
    <w:rsid w:val="00CD6D5B"/>
    <w:rsid w:val="00CD7978"/>
    <w:rsid w:val="00CE3775"/>
    <w:rsid w:val="00CF6215"/>
    <w:rsid w:val="00D001DB"/>
    <w:rsid w:val="00D026C3"/>
    <w:rsid w:val="00D03CC2"/>
    <w:rsid w:val="00D06039"/>
    <w:rsid w:val="00D07D4B"/>
    <w:rsid w:val="00D110BA"/>
    <w:rsid w:val="00D141FA"/>
    <w:rsid w:val="00D17C1D"/>
    <w:rsid w:val="00D17F6F"/>
    <w:rsid w:val="00D20E59"/>
    <w:rsid w:val="00D249AC"/>
    <w:rsid w:val="00D31305"/>
    <w:rsid w:val="00D32F22"/>
    <w:rsid w:val="00D3704F"/>
    <w:rsid w:val="00D3776D"/>
    <w:rsid w:val="00D41E3E"/>
    <w:rsid w:val="00D47690"/>
    <w:rsid w:val="00D5200D"/>
    <w:rsid w:val="00D57023"/>
    <w:rsid w:val="00D61A27"/>
    <w:rsid w:val="00D62D5D"/>
    <w:rsid w:val="00D63EBE"/>
    <w:rsid w:val="00D659C2"/>
    <w:rsid w:val="00D65B13"/>
    <w:rsid w:val="00D66AF5"/>
    <w:rsid w:val="00D67A26"/>
    <w:rsid w:val="00D71C09"/>
    <w:rsid w:val="00D73D96"/>
    <w:rsid w:val="00D75B16"/>
    <w:rsid w:val="00D80C5F"/>
    <w:rsid w:val="00D8100A"/>
    <w:rsid w:val="00D8433F"/>
    <w:rsid w:val="00D86B62"/>
    <w:rsid w:val="00D9275E"/>
    <w:rsid w:val="00DA3DBF"/>
    <w:rsid w:val="00DA5638"/>
    <w:rsid w:val="00DB23D9"/>
    <w:rsid w:val="00DB3F48"/>
    <w:rsid w:val="00DB6484"/>
    <w:rsid w:val="00DD0FCA"/>
    <w:rsid w:val="00DD6923"/>
    <w:rsid w:val="00DE2CCE"/>
    <w:rsid w:val="00DE2F7F"/>
    <w:rsid w:val="00DE3382"/>
    <w:rsid w:val="00DE66F4"/>
    <w:rsid w:val="00DF1B1D"/>
    <w:rsid w:val="00DF4E9B"/>
    <w:rsid w:val="00E02F05"/>
    <w:rsid w:val="00E03099"/>
    <w:rsid w:val="00E0330F"/>
    <w:rsid w:val="00E05808"/>
    <w:rsid w:val="00E0601A"/>
    <w:rsid w:val="00E07606"/>
    <w:rsid w:val="00E12CAD"/>
    <w:rsid w:val="00E14033"/>
    <w:rsid w:val="00E149EC"/>
    <w:rsid w:val="00E14ED0"/>
    <w:rsid w:val="00E22625"/>
    <w:rsid w:val="00E23094"/>
    <w:rsid w:val="00E243D3"/>
    <w:rsid w:val="00E275DD"/>
    <w:rsid w:val="00E3465C"/>
    <w:rsid w:val="00E365FF"/>
    <w:rsid w:val="00E37DBB"/>
    <w:rsid w:val="00E410DF"/>
    <w:rsid w:val="00E42926"/>
    <w:rsid w:val="00E429E4"/>
    <w:rsid w:val="00E455FB"/>
    <w:rsid w:val="00E467FC"/>
    <w:rsid w:val="00E506AB"/>
    <w:rsid w:val="00E54F41"/>
    <w:rsid w:val="00E55726"/>
    <w:rsid w:val="00E55A56"/>
    <w:rsid w:val="00E57A3F"/>
    <w:rsid w:val="00E57B77"/>
    <w:rsid w:val="00E602A3"/>
    <w:rsid w:val="00E65B77"/>
    <w:rsid w:val="00E712AF"/>
    <w:rsid w:val="00E75A4F"/>
    <w:rsid w:val="00E82606"/>
    <w:rsid w:val="00E844EC"/>
    <w:rsid w:val="00E86530"/>
    <w:rsid w:val="00E9233F"/>
    <w:rsid w:val="00EA02A8"/>
    <w:rsid w:val="00EA5977"/>
    <w:rsid w:val="00EB1800"/>
    <w:rsid w:val="00EB3810"/>
    <w:rsid w:val="00EB4D15"/>
    <w:rsid w:val="00EC0833"/>
    <w:rsid w:val="00EC3B28"/>
    <w:rsid w:val="00EC6903"/>
    <w:rsid w:val="00EC6E4A"/>
    <w:rsid w:val="00ED60D9"/>
    <w:rsid w:val="00EE183B"/>
    <w:rsid w:val="00EE1954"/>
    <w:rsid w:val="00EE2574"/>
    <w:rsid w:val="00EE2729"/>
    <w:rsid w:val="00EE79A8"/>
    <w:rsid w:val="00EF12CE"/>
    <w:rsid w:val="00EF2045"/>
    <w:rsid w:val="00EF35D7"/>
    <w:rsid w:val="00EF7191"/>
    <w:rsid w:val="00F03ED3"/>
    <w:rsid w:val="00F067A9"/>
    <w:rsid w:val="00F0769F"/>
    <w:rsid w:val="00F07CC4"/>
    <w:rsid w:val="00F12541"/>
    <w:rsid w:val="00F129CD"/>
    <w:rsid w:val="00F13A67"/>
    <w:rsid w:val="00F1404C"/>
    <w:rsid w:val="00F143F8"/>
    <w:rsid w:val="00F20A05"/>
    <w:rsid w:val="00F24222"/>
    <w:rsid w:val="00F24500"/>
    <w:rsid w:val="00F26E8E"/>
    <w:rsid w:val="00F274D9"/>
    <w:rsid w:val="00F27A5F"/>
    <w:rsid w:val="00F32FC8"/>
    <w:rsid w:val="00F34C41"/>
    <w:rsid w:val="00F36629"/>
    <w:rsid w:val="00F43F79"/>
    <w:rsid w:val="00F45B20"/>
    <w:rsid w:val="00F4758C"/>
    <w:rsid w:val="00F5080F"/>
    <w:rsid w:val="00F51584"/>
    <w:rsid w:val="00F53598"/>
    <w:rsid w:val="00F57095"/>
    <w:rsid w:val="00F614A7"/>
    <w:rsid w:val="00F63EC4"/>
    <w:rsid w:val="00F646E4"/>
    <w:rsid w:val="00F64BA3"/>
    <w:rsid w:val="00F7752B"/>
    <w:rsid w:val="00F80E25"/>
    <w:rsid w:val="00F834B7"/>
    <w:rsid w:val="00F841E9"/>
    <w:rsid w:val="00F85879"/>
    <w:rsid w:val="00F85952"/>
    <w:rsid w:val="00F92383"/>
    <w:rsid w:val="00F96E24"/>
    <w:rsid w:val="00FA0E69"/>
    <w:rsid w:val="00FA2070"/>
    <w:rsid w:val="00FA311D"/>
    <w:rsid w:val="00FB03F6"/>
    <w:rsid w:val="00FB272B"/>
    <w:rsid w:val="00FB29A2"/>
    <w:rsid w:val="00FB2C55"/>
    <w:rsid w:val="00FB48DD"/>
    <w:rsid w:val="00FB5011"/>
    <w:rsid w:val="00FC653B"/>
    <w:rsid w:val="00FC73DD"/>
    <w:rsid w:val="00FC74F8"/>
    <w:rsid w:val="00FD0AA9"/>
    <w:rsid w:val="00FE3EDA"/>
    <w:rsid w:val="00FF39E5"/>
    <w:rsid w:val="00FF5D2C"/>
    <w:rsid w:val="00FF5E3F"/>
    <w:rsid w:val="00FF631B"/>
    <w:rsid w:val="00FF7B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8962"/>
    <o:shapelayout v:ext="edit">
      <o:idmap v:ext="edit" data="1"/>
      <o:rules v:ext="edit">
        <o:r id="V:Rule5" type="connector" idref="#_x0000_s1053"/>
        <o:r id="V:Rule6" type="connector" idref="#_x0000_s1051"/>
        <o:r id="V:Rule7" type="connector" idref="#_x0000_s1052"/>
        <o:r id="V:Rule8" type="connector" idref="#_x0000_s105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uiPriority="9" w:qFormat="1"/>
    <w:lsdException w:name="heading 4" w:semiHidden="1" w:unhideWhenUsed="1" w:qFormat="1"/>
    <w:lsdException w:name="heading 5" w:qFormat="1"/>
    <w:lsdException w:name="heading 6" w:qFormat="1"/>
    <w:lsdException w:name="heading 7" w:qFormat="1"/>
    <w:lsdException w:name="heading 8" w:qFormat="1"/>
    <w:lsdException w:name="heading 9" w:semiHidden="1" w:unhideWhenUsed="1" w:qFormat="1"/>
    <w:lsdException w:name="toc 2" w:uiPriority="39"/>
    <w:lsdException w:name="footnote text" w:uiPriority="99"/>
    <w:lsdException w:name="footer" w:uiPriority="99"/>
    <w:lsdException w:name="caption" w:semiHidden="1" w:uiPriority="35" w:unhideWhenUsed="1" w:qFormat="1"/>
    <w:lsdException w:name="Title" w:qFormat="1"/>
    <w:lsdException w:name="Subtitle" w:qFormat="1"/>
    <w:lsdException w:name="FollowedHyperlink" w:uiPriority="99"/>
    <w:lsdException w:name="Strong" w:qFormat="1"/>
    <w:lsdException w:name="Emphasis" w:qFormat="1"/>
    <w:lsdException w:name="No Lis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25D1"/>
    <w:rPr>
      <w:sz w:val="24"/>
      <w:szCs w:val="24"/>
    </w:rPr>
  </w:style>
  <w:style w:type="paragraph" w:styleId="1">
    <w:name w:val="heading 1"/>
    <w:basedOn w:val="a"/>
    <w:next w:val="a"/>
    <w:link w:val="10"/>
    <w:qFormat/>
    <w:rsid w:val="003C310C"/>
    <w:pPr>
      <w:keepNext/>
      <w:ind w:firstLine="708"/>
      <w:jc w:val="right"/>
      <w:outlineLvl w:val="0"/>
    </w:pPr>
    <w:rPr>
      <w:b/>
      <w:bCs/>
      <w:sz w:val="28"/>
      <w:szCs w:val="21"/>
    </w:rPr>
  </w:style>
  <w:style w:type="paragraph" w:styleId="2">
    <w:name w:val="heading 2"/>
    <w:basedOn w:val="a"/>
    <w:next w:val="a"/>
    <w:link w:val="20"/>
    <w:uiPriority w:val="9"/>
    <w:qFormat/>
    <w:rsid w:val="003C310C"/>
    <w:pPr>
      <w:keepNext/>
      <w:jc w:val="center"/>
      <w:outlineLvl w:val="1"/>
    </w:pPr>
    <w:rPr>
      <w:sz w:val="28"/>
      <w:szCs w:val="20"/>
    </w:rPr>
  </w:style>
  <w:style w:type="paragraph" w:styleId="3">
    <w:name w:val="heading 3"/>
    <w:basedOn w:val="a"/>
    <w:next w:val="a"/>
    <w:link w:val="30"/>
    <w:uiPriority w:val="9"/>
    <w:qFormat/>
    <w:rsid w:val="004C13B9"/>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BA66D6"/>
    <w:pPr>
      <w:keepNext/>
      <w:ind w:left="780"/>
      <w:outlineLvl w:val="3"/>
    </w:pPr>
    <w:rPr>
      <w:sz w:val="28"/>
      <w:szCs w:val="28"/>
      <w:u w:val="single"/>
    </w:rPr>
  </w:style>
  <w:style w:type="paragraph" w:styleId="5">
    <w:name w:val="heading 5"/>
    <w:basedOn w:val="a"/>
    <w:next w:val="a"/>
    <w:qFormat/>
    <w:rsid w:val="003C310C"/>
    <w:pPr>
      <w:keepNext/>
      <w:jc w:val="both"/>
      <w:outlineLvl w:val="4"/>
    </w:pPr>
    <w:rPr>
      <w:b/>
      <w:sz w:val="28"/>
      <w:szCs w:val="20"/>
    </w:rPr>
  </w:style>
  <w:style w:type="paragraph" w:styleId="6">
    <w:name w:val="heading 6"/>
    <w:basedOn w:val="a"/>
    <w:next w:val="a"/>
    <w:qFormat/>
    <w:rsid w:val="003C310C"/>
    <w:pPr>
      <w:keepNext/>
      <w:snapToGrid w:val="0"/>
      <w:jc w:val="center"/>
      <w:outlineLvl w:val="5"/>
    </w:pPr>
    <w:rPr>
      <w:color w:val="FF0000"/>
      <w:szCs w:val="20"/>
    </w:rPr>
  </w:style>
  <w:style w:type="paragraph" w:styleId="7">
    <w:name w:val="heading 7"/>
    <w:basedOn w:val="a"/>
    <w:next w:val="a"/>
    <w:qFormat/>
    <w:rsid w:val="003C310C"/>
    <w:pPr>
      <w:keepNext/>
      <w:ind w:firstLine="360"/>
      <w:jc w:val="both"/>
      <w:outlineLvl w:val="6"/>
    </w:pPr>
    <w:rPr>
      <w:b/>
      <w:sz w:val="28"/>
      <w:szCs w:val="20"/>
    </w:rPr>
  </w:style>
  <w:style w:type="paragraph" w:styleId="8">
    <w:name w:val="heading 8"/>
    <w:basedOn w:val="a"/>
    <w:next w:val="a"/>
    <w:qFormat/>
    <w:rsid w:val="003C310C"/>
    <w:pPr>
      <w:spacing w:before="240" w:after="60"/>
      <w:outlineLvl w:val="7"/>
    </w:pPr>
    <w:rPr>
      <w:i/>
      <w:iCs/>
    </w:rPr>
  </w:style>
  <w:style w:type="paragraph" w:styleId="9">
    <w:name w:val="heading 9"/>
    <w:basedOn w:val="a"/>
    <w:next w:val="a"/>
    <w:link w:val="90"/>
    <w:semiHidden/>
    <w:unhideWhenUsed/>
    <w:qFormat/>
    <w:rsid w:val="00BA66D6"/>
    <w:pPr>
      <w:keepNext/>
      <w:outlineLvl w:val="8"/>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856B8"/>
    <w:rPr>
      <w:b/>
      <w:bCs/>
      <w:sz w:val="28"/>
      <w:szCs w:val="21"/>
    </w:rPr>
  </w:style>
  <w:style w:type="character" w:customStyle="1" w:styleId="20">
    <w:name w:val="Заголовок 2 Знак"/>
    <w:basedOn w:val="a0"/>
    <w:link w:val="2"/>
    <w:uiPriority w:val="9"/>
    <w:rsid w:val="003856B8"/>
    <w:rPr>
      <w:sz w:val="28"/>
    </w:rPr>
  </w:style>
  <w:style w:type="paragraph" w:customStyle="1" w:styleId="ConsNormal">
    <w:name w:val="ConsNormal"/>
    <w:rsid w:val="00515AAE"/>
    <w:pPr>
      <w:widowControl w:val="0"/>
      <w:autoSpaceDE w:val="0"/>
      <w:autoSpaceDN w:val="0"/>
      <w:adjustRightInd w:val="0"/>
      <w:ind w:firstLine="720"/>
    </w:pPr>
    <w:rPr>
      <w:rFonts w:ascii="Arial" w:hAnsi="Arial" w:cs="Arial"/>
    </w:rPr>
  </w:style>
  <w:style w:type="paragraph" w:customStyle="1" w:styleId="ConsTitle">
    <w:name w:val="ConsTitle"/>
    <w:rsid w:val="00515AAE"/>
    <w:pPr>
      <w:widowControl w:val="0"/>
      <w:autoSpaceDE w:val="0"/>
      <w:autoSpaceDN w:val="0"/>
      <w:adjustRightInd w:val="0"/>
    </w:pPr>
    <w:rPr>
      <w:rFonts w:ascii="Arial" w:hAnsi="Arial" w:cs="Arial"/>
      <w:b/>
      <w:bCs/>
      <w:sz w:val="16"/>
      <w:szCs w:val="16"/>
    </w:rPr>
  </w:style>
  <w:style w:type="table" w:styleId="a3">
    <w:name w:val="Table Grid"/>
    <w:basedOn w:val="a1"/>
    <w:rsid w:val="001B76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30D3D"/>
    <w:pPr>
      <w:widowControl w:val="0"/>
      <w:autoSpaceDE w:val="0"/>
      <w:autoSpaceDN w:val="0"/>
      <w:adjustRightInd w:val="0"/>
      <w:ind w:firstLine="720"/>
    </w:pPr>
    <w:rPr>
      <w:rFonts w:ascii="Arial" w:hAnsi="Arial" w:cs="Arial"/>
    </w:rPr>
  </w:style>
  <w:style w:type="paragraph" w:customStyle="1" w:styleId="ConsPlusNonformat">
    <w:name w:val="ConsPlusNonformat"/>
    <w:rsid w:val="00730D3D"/>
    <w:pPr>
      <w:widowControl w:val="0"/>
      <w:autoSpaceDE w:val="0"/>
      <w:autoSpaceDN w:val="0"/>
      <w:adjustRightInd w:val="0"/>
    </w:pPr>
    <w:rPr>
      <w:rFonts w:ascii="Courier New" w:hAnsi="Courier New" w:cs="Courier New"/>
    </w:rPr>
  </w:style>
  <w:style w:type="paragraph" w:customStyle="1" w:styleId="ConsPlusTitle">
    <w:name w:val="ConsPlusTitle"/>
    <w:rsid w:val="00730D3D"/>
    <w:pPr>
      <w:widowControl w:val="0"/>
      <w:autoSpaceDE w:val="0"/>
      <w:autoSpaceDN w:val="0"/>
      <w:adjustRightInd w:val="0"/>
    </w:pPr>
    <w:rPr>
      <w:rFonts w:ascii="Arial" w:hAnsi="Arial" w:cs="Arial"/>
      <w:b/>
      <w:bCs/>
    </w:rPr>
  </w:style>
  <w:style w:type="paragraph" w:styleId="a4">
    <w:name w:val="Normal (Web)"/>
    <w:basedOn w:val="a"/>
    <w:link w:val="a5"/>
    <w:rsid w:val="003C310C"/>
    <w:pPr>
      <w:spacing w:before="100" w:beforeAutospacing="1" w:after="100" w:afterAutospacing="1" w:line="360" w:lineRule="exact"/>
      <w:ind w:firstLine="709"/>
      <w:jc w:val="both"/>
    </w:pPr>
    <w:rPr>
      <w:sz w:val="28"/>
      <w:szCs w:val="28"/>
    </w:rPr>
  </w:style>
  <w:style w:type="paragraph" w:styleId="11">
    <w:name w:val="toc 1"/>
    <w:aliases w:val="заголовок"/>
    <w:basedOn w:val="a"/>
    <w:next w:val="a"/>
    <w:autoRedefine/>
    <w:semiHidden/>
    <w:rsid w:val="003C310C"/>
    <w:pPr>
      <w:widowControl w:val="0"/>
      <w:tabs>
        <w:tab w:val="left" w:pos="1767"/>
        <w:tab w:val="left" w:pos="7866"/>
      </w:tabs>
      <w:autoSpaceDE w:val="0"/>
      <w:autoSpaceDN w:val="0"/>
      <w:adjustRightInd w:val="0"/>
      <w:spacing w:line="360" w:lineRule="auto"/>
      <w:jc w:val="center"/>
      <w:outlineLvl w:val="2"/>
    </w:pPr>
    <w:rPr>
      <w:b/>
      <w:bCs/>
      <w:noProof/>
      <w:kern w:val="32"/>
      <w:sz w:val="28"/>
      <w:szCs w:val="28"/>
    </w:rPr>
  </w:style>
  <w:style w:type="paragraph" w:styleId="31">
    <w:name w:val="toc 3"/>
    <w:basedOn w:val="a"/>
    <w:next w:val="a"/>
    <w:autoRedefine/>
    <w:semiHidden/>
    <w:rsid w:val="003C310C"/>
    <w:pPr>
      <w:ind w:left="560"/>
      <w:jc w:val="right"/>
    </w:pPr>
    <w:rPr>
      <w:sz w:val="28"/>
    </w:rPr>
  </w:style>
  <w:style w:type="paragraph" w:styleId="a6">
    <w:name w:val="header"/>
    <w:aliases w:val="ВерхКолонтитул"/>
    <w:basedOn w:val="a"/>
    <w:link w:val="a7"/>
    <w:rsid w:val="003C310C"/>
    <w:pPr>
      <w:tabs>
        <w:tab w:val="center" w:pos="4677"/>
        <w:tab w:val="right" w:pos="9355"/>
      </w:tabs>
    </w:pPr>
    <w:rPr>
      <w:sz w:val="28"/>
    </w:rPr>
  </w:style>
  <w:style w:type="character" w:customStyle="1" w:styleId="a7">
    <w:name w:val="Верхний колонтитул Знак"/>
    <w:aliases w:val="ВерхКолонтитул Знак"/>
    <w:basedOn w:val="a0"/>
    <w:link w:val="a6"/>
    <w:rsid w:val="00816E73"/>
    <w:rPr>
      <w:sz w:val="28"/>
      <w:szCs w:val="24"/>
    </w:rPr>
  </w:style>
  <w:style w:type="paragraph" w:styleId="a8">
    <w:name w:val="footer"/>
    <w:basedOn w:val="a"/>
    <w:link w:val="a9"/>
    <w:uiPriority w:val="99"/>
    <w:rsid w:val="003C310C"/>
    <w:pPr>
      <w:tabs>
        <w:tab w:val="center" w:pos="4677"/>
        <w:tab w:val="right" w:pos="9355"/>
      </w:tabs>
    </w:pPr>
    <w:rPr>
      <w:sz w:val="28"/>
    </w:rPr>
  </w:style>
  <w:style w:type="character" w:customStyle="1" w:styleId="a9">
    <w:name w:val="Нижний колонтитул Знак"/>
    <w:basedOn w:val="a0"/>
    <w:link w:val="a8"/>
    <w:uiPriority w:val="99"/>
    <w:rsid w:val="005F4B53"/>
    <w:rPr>
      <w:sz w:val="28"/>
      <w:szCs w:val="24"/>
    </w:rPr>
  </w:style>
  <w:style w:type="paragraph" w:styleId="aa">
    <w:name w:val="Body Text"/>
    <w:aliases w:val="Знак,Знак1 Знак,Основной текст1"/>
    <w:basedOn w:val="a"/>
    <w:link w:val="ab"/>
    <w:rsid w:val="003C310C"/>
    <w:pPr>
      <w:jc w:val="both"/>
    </w:pPr>
    <w:rPr>
      <w:sz w:val="28"/>
      <w:szCs w:val="20"/>
    </w:rPr>
  </w:style>
  <w:style w:type="character" w:customStyle="1" w:styleId="ab">
    <w:name w:val="Основной текст Знак"/>
    <w:aliases w:val="Знак Знак,Знак1 Знак Знак,Основной текст1 Знак"/>
    <w:basedOn w:val="a0"/>
    <w:link w:val="aa"/>
    <w:rsid w:val="00627431"/>
    <w:rPr>
      <w:sz w:val="28"/>
    </w:rPr>
  </w:style>
  <w:style w:type="paragraph" w:styleId="ac">
    <w:name w:val="Body Text Indent"/>
    <w:basedOn w:val="a"/>
    <w:rsid w:val="003C310C"/>
    <w:pPr>
      <w:ind w:firstLine="720"/>
    </w:pPr>
    <w:rPr>
      <w:sz w:val="28"/>
      <w:szCs w:val="20"/>
    </w:rPr>
  </w:style>
  <w:style w:type="paragraph" w:styleId="21">
    <w:name w:val="Body Text 2"/>
    <w:basedOn w:val="a"/>
    <w:link w:val="22"/>
    <w:rsid w:val="003C310C"/>
    <w:rPr>
      <w:color w:val="FF0000"/>
      <w:sz w:val="28"/>
      <w:szCs w:val="20"/>
    </w:rPr>
  </w:style>
  <w:style w:type="paragraph" w:styleId="23">
    <w:name w:val="Body Text Indent 2"/>
    <w:basedOn w:val="a"/>
    <w:rsid w:val="003C310C"/>
    <w:pPr>
      <w:ind w:firstLine="720"/>
      <w:jc w:val="both"/>
    </w:pPr>
    <w:rPr>
      <w:sz w:val="28"/>
      <w:szCs w:val="20"/>
    </w:rPr>
  </w:style>
  <w:style w:type="paragraph" w:styleId="32">
    <w:name w:val="Body Text Indent 3"/>
    <w:basedOn w:val="a"/>
    <w:link w:val="33"/>
    <w:rsid w:val="003C310C"/>
    <w:pPr>
      <w:ind w:firstLine="708"/>
      <w:jc w:val="both"/>
    </w:pPr>
    <w:rPr>
      <w:sz w:val="28"/>
      <w:szCs w:val="20"/>
    </w:rPr>
  </w:style>
  <w:style w:type="character" w:customStyle="1" w:styleId="33">
    <w:name w:val="Основной текст с отступом 3 Знак"/>
    <w:basedOn w:val="a0"/>
    <w:link w:val="32"/>
    <w:locked/>
    <w:rsid w:val="005F59FF"/>
    <w:rPr>
      <w:sz w:val="28"/>
      <w:lang w:val="ru-RU" w:eastAsia="ru-RU" w:bidi="ar-SA"/>
    </w:rPr>
  </w:style>
  <w:style w:type="paragraph" w:customStyle="1" w:styleId="xl46">
    <w:name w:val="xl46"/>
    <w:basedOn w:val="a"/>
    <w:rsid w:val="003C310C"/>
    <w:pPr>
      <w:pBdr>
        <w:left w:val="single" w:sz="6" w:space="0" w:color="auto"/>
        <w:bottom w:val="single" w:sz="6" w:space="0" w:color="auto"/>
      </w:pBdr>
      <w:spacing w:before="100" w:after="100"/>
    </w:pPr>
    <w:rPr>
      <w:rFonts w:ascii="Bookman Old Style" w:hAnsi="Bookman Old Style"/>
      <w:b/>
      <w:szCs w:val="20"/>
    </w:rPr>
  </w:style>
  <w:style w:type="paragraph" w:customStyle="1" w:styleId="12">
    <w:name w:val="заголовок 1"/>
    <w:basedOn w:val="a"/>
    <w:next w:val="a"/>
    <w:uiPriority w:val="99"/>
    <w:rsid w:val="003C310C"/>
    <w:pPr>
      <w:keepNext/>
      <w:autoSpaceDE w:val="0"/>
      <w:autoSpaceDN w:val="0"/>
      <w:jc w:val="center"/>
      <w:outlineLvl w:val="0"/>
    </w:pPr>
    <w:rPr>
      <w:i/>
      <w:iCs/>
      <w:sz w:val="28"/>
      <w:szCs w:val="28"/>
    </w:rPr>
  </w:style>
  <w:style w:type="paragraph" w:customStyle="1" w:styleId="ad">
    <w:name w:val="Внутренний адрес"/>
    <w:basedOn w:val="a"/>
    <w:rsid w:val="003C310C"/>
    <w:pPr>
      <w:autoSpaceDE w:val="0"/>
      <w:autoSpaceDN w:val="0"/>
    </w:pPr>
    <w:rPr>
      <w:sz w:val="20"/>
    </w:rPr>
  </w:style>
  <w:style w:type="paragraph" w:customStyle="1" w:styleId="91">
    <w:name w:val="Заголовок 91"/>
    <w:rsid w:val="003C310C"/>
    <w:pPr>
      <w:keepNext/>
      <w:snapToGrid w:val="0"/>
      <w:jc w:val="center"/>
    </w:pPr>
    <w:rPr>
      <w:rFonts w:ascii="Arial" w:hAnsi="Arial"/>
      <w:color w:val="000000"/>
      <w:sz w:val="28"/>
    </w:rPr>
  </w:style>
  <w:style w:type="paragraph" w:customStyle="1" w:styleId="ae">
    <w:name w:val="ОТСТУП"/>
    <w:basedOn w:val="a"/>
    <w:rsid w:val="003C310C"/>
    <w:pPr>
      <w:widowControl w:val="0"/>
      <w:numPr>
        <w:ilvl w:val="12"/>
      </w:numPr>
      <w:ind w:firstLine="709"/>
      <w:jc w:val="center"/>
    </w:pPr>
    <w:rPr>
      <w:szCs w:val="20"/>
    </w:rPr>
  </w:style>
  <w:style w:type="paragraph" w:customStyle="1" w:styleId="BodyText21">
    <w:name w:val="Body Text 2.Мой Заголовок 1"/>
    <w:rsid w:val="003C310C"/>
    <w:pPr>
      <w:ind w:firstLine="709"/>
      <w:jc w:val="both"/>
    </w:pPr>
    <w:rPr>
      <w:sz w:val="28"/>
    </w:rPr>
  </w:style>
  <w:style w:type="paragraph" w:customStyle="1" w:styleId="13">
    <w:name w:val="Название1"/>
    <w:rsid w:val="003C310C"/>
    <w:pPr>
      <w:jc w:val="center"/>
    </w:pPr>
    <w:rPr>
      <w:rFonts w:ascii="Arial" w:hAnsi="Arial"/>
      <w:sz w:val="24"/>
    </w:rPr>
  </w:style>
  <w:style w:type="paragraph" w:customStyle="1" w:styleId="14">
    <w:name w:val="Обычный1"/>
    <w:rsid w:val="003C310C"/>
    <w:pPr>
      <w:widowControl w:val="0"/>
      <w:snapToGrid w:val="0"/>
    </w:pPr>
  </w:style>
  <w:style w:type="paragraph" w:customStyle="1" w:styleId="310">
    <w:name w:val="Основной текст 31"/>
    <w:basedOn w:val="14"/>
    <w:rsid w:val="003C310C"/>
    <w:pPr>
      <w:widowControl/>
      <w:snapToGrid/>
    </w:pPr>
    <w:rPr>
      <w:rFonts w:ascii="Arial" w:hAnsi="Arial"/>
      <w:color w:val="FF0000"/>
      <w:sz w:val="28"/>
    </w:rPr>
  </w:style>
  <w:style w:type="paragraph" w:customStyle="1" w:styleId="210">
    <w:name w:val="Заголовок 21"/>
    <w:basedOn w:val="14"/>
    <w:next w:val="14"/>
    <w:rsid w:val="003C310C"/>
    <w:pPr>
      <w:keepNext/>
      <w:widowControl/>
      <w:snapToGrid/>
      <w:jc w:val="center"/>
      <w:outlineLvl w:val="1"/>
    </w:pPr>
    <w:rPr>
      <w:rFonts w:ascii="Arial" w:hAnsi="Arial"/>
      <w:sz w:val="24"/>
    </w:rPr>
  </w:style>
  <w:style w:type="paragraph" w:customStyle="1" w:styleId="af">
    <w:name w:val="для проектов"/>
    <w:basedOn w:val="a"/>
    <w:semiHidden/>
    <w:rsid w:val="00972AB0"/>
    <w:pPr>
      <w:spacing w:line="360" w:lineRule="auto"/>
      <w:ind w:firstLine="709"/>
      <w:jc w:val="both"/>
    </w:pPr>
    <w:rPr>
      <w:sz w:val="28"/>
      <w:szCs w:val="20"/>
    </w:rPr>
  </w:style>
  <w:style w:type="character" w:styleId="af0">
    <w:name w:val="Hyperlink"/>
    <w:basedOn w:val="a0"/>
    <w:rsid w:val="004C13B9"/>
    <w:rPr>
      <w:color w:val="666699"/>
      <w:u w:val="single"/>
      <w:effect w:val="none"/>
    </w:rPr>
  </w:style>
  <w:style w:type="paragraph" w:customStyle="1" w:styleId="af1">
    <w:name w:val="Стиль"/>
    <w:rsid w:val="004C13B9"/>
    <w:pPr>
      <w:widowControl w:val="0"/>
      <w:autoSpaceDE w:val="0"/>
      <w:autoSpaceDN w:val="0"/>
      <w:adjustRightInd w:val="0"/>
    </w:pPr>
    <w:rPr>
      <w:rFonts w:ascii="Arial" w:hAnsi="Arial" w:cs="Arial"/>
      <w:sz w:val="24"/>
      <w:szCs w:val="24"/>
    </w:rPr>
  </w:style>
  <w:style w:type="paragraph" w:customStyle="1" w:styleId="text">
    <w:name w:val="text"/>
    <w:basedOn w:val="a"/>
    <w:rsid w:val="004C13B9"/>
    <w:pPr>
      <w:spacing w:before="80" w:after="80"/>
      <w:ind w:left="400"/>
    </w:pPr>
    <w:rPr>
      <w:rFonts w:ascii="Arial" w:hAnsi="Arial" w:cs="Arial"/>
      <w:color w:val="000000"/>
      <w:sz w:val="18"/>
      <w:szCs w:val="18"/>
    </w:rPr>
  </w:style>
  <w:style w:type="paragraph" w:styleId="af2">
    <w:name w:val="footnote text"/>
    <w:basedOn w:val="a"/>
    <w:link w:val="af3"/>
    <w:uiPriority w:val="99"/>
    <w:rsid w:val="007410B6"/>
    <w:rPr>
      <w:sz w:val="20"/>
      <w:szCs w:val="20"/>
    </w:rPr>
  </w:style>
  <w:style w:type="character" w:customStyle="1" w:styleId="af3">
    <w:name w:val="Текст сноски Знак"/>
    <w:basedOn w:val="a0"/>
    <w:link w:val="af2"/>
    <w:uiPriority w:val="99"/>
    <w:rsid w:val="00590551"/>
  </w:style>
  <w:style w:type="character" w:styleId="af4">
    <w:name w:val="footnote reference"/>
    <w:aliases w:val="Знак сноски-FN,Ciae niinee-FN,16 Point,Superscript 6 Point,Ciae niinee 1,Çíàê ñíîñêè 1,Çíàê ñíîñêè-FN,Знак сноски 1"/>
    <w:basedOn w:val="a0"/>
    <w:rsid w:val="007410B6"/>
    <w:rPr>
      <w:vertAlign w:val="superscript"/>
    </w:rPr>
  </w:style>
  <w:style w:type="paragraph" w:customStyle="1" w:styleId="140">
    <w:name w:val="Обычный + 14 пт"/>
    <w:aliases w:val="По ширине"/>
    <w:basedOn w:val="a"/>
    <w:rsid w:val="00747B73"/>
    <w:pPr>
      <w:autoSpaceDE w:val="0"/>
      <w:autoSpaceDN w:val="0"/>
      <w:jc w:val="both"/>
    </w:pPr>
    <w:rPr>
      <w:sz w:val="28"/>
      <w:szCs w:val="28"/>
    </w:rPr>
  </w:style>
  <w:style w:type="paragraph" w:customStyle="1" w:styleId="ConsNonformat">
    <w:name w:val="ConsNonformat"/>
    <w:rsid w:val="0043002F"/>
    <w:pPr>
      <w:widowControl w:val="0"/>
      <w:snapToGrid w:val="0"/>
      <w:ind w:right="19772"/>
    </w:pPr>
    <w:rPr>
      <w:rFonts w:ascii="Courier New" w:hAnsi="Courier New"/>
    </w:rPr>
  </w:style>
  <w:style w:type="paragraph" w:styleId="af5">
    <w:name w:val="Plain Text"/>
    <w:basedOn w:val="a"/>
    <w:rsid w:val="00F13A67"/>
    <w:rPr>
      <w:rFonts w:ascii="Courier New" w:hAnsi="Courier New" w:cs="Courier New"/>
      <w:sz w:val="20"/>
      <w:szCs w:val="20"/>
    </w:rPr>
  </w:style>
  <w:style w:type="paragraph" w:customStyle="1" w:styleId="ConsPlusNormal0">
    <w:name w:val="ConsPlusNormal Знак"/>
    <w:rsid w:val="00DB23D9"/>
    <w:pPr>
      <w:widowControl w:val="0"/>
      <w:autoSpaceDE w:val="0"/>
      <w:autoSpaceDN w:val="0"/>
      <w:adjustRightInd w:val="0"/>
      <w:ind w:firstLine="720"/>
    </w:pPr>
    <w:rPr>
      <w:rFonts w:ascii="Arial" w:hAnsi="Arial" w:cs="Arial"/>
    </w:rPr>
  </w:style>
  <w:style w:type="character" w:styleId="af6">
    <w:name w:val="page number"/>
    <w:basedOn w:val="a0"/>
    <w:rsid w:val="0060529E"/>
  </w:style>
  <w:style w:type="paragraph" w:customStyle="1" w:styleId="font5">
    <w:name w:val="font5"/>
    <w:basedOn w:val="a"/>
    <w:rsid w:val="0060529E"/>
    <w:pPr>
      <w:spacing w:before="100" w:beforeAutospacing="1" w:after="100" w:afterAutospacing="1"/>
    </w:pPr>
  </w:style>
  <w:style w:type="paragraph" w:customStyle="1" w:styleId="font6">
    <w:name w:val="font6"/>
    <w:basedOn w:val="a"/>
    <w:rsid w:val="0060529E"/>
    <w:pPr>
      <w:spacing w:before="100" w:beforeAutospacing="1" w:after="100" w:afterAutospacing="1"/>
    </w:pPr>
    <w:rPr>
      <w:sz w:val="22"/>
      <w:szCs w:val="22"/>
    </w:rPr>
  </w:style>
  <w:style w:type="paragraph" w:customStyle="1" w:styleId="font7">
    <w:name w:val="font7"/>
    <w:basedOn w:val="a"/>
    <w:rsid w:val="0060529E"/>
    <w:pPr>
      <w:spacing w:before="100" w:beforeAutospacing="1" w:after="100" w:afterAutospacing="1"/>
    </w:pPr>
    <w:rPr>
      <w:u w:val="single"/>
    </w:rPr>
  </w:style>
  <w:style w:type="paragraph" w:customStyle="1" w:styleId="xl24">
    <w:name w:val="xl2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5">
    <w:name w:val="xl2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6">
    <w:name w:val="xl2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27">
    <w:name w:val="xl2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8">
    <w:name w:val="xl2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9">
    <w:name w:val="xl2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31">
    <w:name w:val="xl3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32">
    <w:name w:val="xl3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3">
    <w:name w:val="xl3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4">
    <w:name w:val="xl3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35">
    <w:name w:val="xl3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36">
    <w:name w:val="xl3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7">
    <w:name w:val="xl3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8">
    <w:name w:val="xl3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9">
    <w:name w:val="xl3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40">
    <w:name w:val="xl4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41">
    <w:name w:val="xl4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42">
    <w:name w:val="xl4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32"/>
      <w:szCs w:val="32"/>
    </w:rPr>
  </w:style>
  <w:style w:type="paragraph" w:customStyle="1" w:styleId="xl43">
    <w:name w:val="xl4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32"/>
      <w:szCs w:val="32"/>
    </w:rPr>
  </w:style>
  <w:style w:type="paragraph" w:customStyle="1" w:styleId="xl44">
    <w:name w:val="xl4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32"/>
      <w:szCs w:val="32"/>
    </w:rPr>
  </w:style>
  <w:style w:type="paragraph" w:customStyle="1" w:styleId="xl45">
    <w:name w:val="xl4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7">
    <w:name w:val="xl47"/>
    <w:basedOn w:val="a"/>
    <w:rsid w:val="0060529E"/>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48">
    <w:name w:val="xl48"/>
    <w:basedOn w:val="a"/>
    <w:rsid w:val="0060529E"/>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9">
    <w:name w:val="xl4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0">
    <w:name w:val="xl5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2">
    <w:name w:val="xl52"/>
    <w:basedOn w:val="a"/>
    <w:rsid w:val="0060529E"/>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53">
    <w:name w:val="xl53"/>
    <w:basedOn w:val="a"/>
    <w:rsid w:val="0060529E"/>
    <w:pPr>
      <w:pBdr>
        <w:left w:val="single" w:sz="4" w:space="0" w:color="auto"/>
        <w:bottom w:val="single" w:sz="4" w:space="0" w:color="auto"/>
        <w:right w:val="single" w:sz="4" w:space="0" w:color="auto"/>
      </w:pBdr>
      <w:spacing w:before="100" w:beforeAutospacing="1" w:after="100" w:afterAutospacing="1"/>
    </w:pPr>
  </w:style>
  <w:style w:type="paragraph" w:customStyle="1" w:styleId="xl54">
    <w:name w:val="xl54"/>
    <w:basedOn w:val="a"/>
    <w:rsid w:val="0060529E"/>
    <w:pPr>
      <w:pBdr>
        <w:left w:val="single" w:sz="4" w:space="0" w:color="auto"/>
        <w:right w:val="single" w:sz="4" w:space="0" w:color="auto"/>
      </w:pBdr>
      <w:spacing w:before="100" w:beforeAutospacing="1" w:after="100" w:afterAutospacing="1"/>
    </w:pPr>
  </w:style>
  <w:style w:type="paragraph" w:customStyle="1" w:styleId="xl55">
    <w:name w:val="xl5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
    <w:rsid w:val="0060529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8">
    <w:name w:val="xl5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59">
    <w:name w:val="xl5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0">
    <w:name w:val="xl6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1">
    <w:name w:val="xl6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62">
    <w:name w:val="xl6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3">
    <w:name w:val="xl6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styleId="af7">
    <w:name w:val="List Paragraph"/>
    <w:basedOn w:val="a"/>
    <w:uiPriority w:val="34"/>
    <w:qFormat/>
    <w:rsid w:val="00930964"/>
    <w:pPr>
      <w:ind w:left="720"/>
      <w:contextualSpacing/>
    </w:pPr>
  </w:style>
  <w:style w:type="paragraph" w:styleId="af8">
    <w:name w:val="Title"/>
    <w:basedOn w:val="a"/>
    <w:link w:val="af9"/>
    <w:qFormat/>
    <w:rsid w:val="00EE1954"/>
    <w:pPr>
      <w:jc w:val="center"/>
    </w:pPr>
    <w:rPr>
      <w:sz w:val="32"/>
      <w:szCs w:val="20"/>
    </w:rPr>
  </w:style>
  <w:style w:type="character" w:customStyle="1" w:styleId="af9">
    <w:name w:val="Название Знак"/>
    <w:basedOn w:val="a0"/>
    <w:link w:val="af8"/>
    <w:rsid w:val="00EE1954"/>
    <w:rPr>
      <w:sz w:val="32"/>
    </w:rPr>
  </w:style>
  <w:style w:type="paragraph" w:styleId="afa">
    <w:name w:val="Subtitle"/>
    <w:basedOn w:val="a"/>
    <w:link w:val="afb"/>
    <w:qFormat/>
    <w:rsid w:val="00EE1954"/>
    <w:pPr>
      <w:jc w:val="center"/>
    </w:pPr>
    <w:rPr>
      <w:b/>
      <w:sz w:val="28"/>
      <w:szCs w:val="20"/>
    </w:rPr>
  </w:style>
  <w:style w:type="character" w:customStyle="1" w:styleId="afb">
    <w:name w:val="Подзаголовок Знак"/>
    <w:basedOn w:val="a0"/>
    <w:link w:val="afa"/>
    <w:rsid w:val="00EE1954"/>
    <w:rPr>
      <w:b/>
      <w:sz w:val="28"/>
    </w:rPr>
  </w:style>
  <w:style w:type="character" w:styleId="afc">
    <w:name w:val="Strong"/>
    <w:basedOn w:val="a0"/>
    <w:qFormat/>
    <w:rsid w:val="002B602A"/>
    <w:rPr>
      <w:b/>
      <w:bCs/>
    </w:rPr>
  </w:style>
  <w:style w:type="paragraph" w:customStyle="1" w:styleId="consplusnormal1">
    <w:name w:val="consplusnormal"/>
    <w:basedOn w:val="a"/>
    <w:rsid w:val="00284F64"/>
    <w:pPr>
      <w:spacing w:before="100" w:beforeAutospacing="1" w:after="100" w:afterAutospacing="1"/>
    </w:pPr>
  </w:style>
  <w:style w:type="paragraph" w:customStyle="1" w:styleId="consplustitle0">
    <w:name w:val="consplustitle"/>
    <w:basedOn w:val="a"/>
    <w:rsid w:val="00284F64"/>
    <w:pPr>
      <w:spacing w:before="100" w:beforeAutospacing="1" w:after="100" w:afterAutospacing="1"/>
    </w:pPr>
  </w:style>
  <w:style w:type="paragraph" w:styleId="afd">
    <w:name w:val="Balloon Text"/>
    <w:basedOn w:val="a"/>
    <w:link w:val="afe"/>
    <w:rsid w:val="00284F64"/>
    <w:rPr>
      <w:rFonts w:ascii="Tahoma" w:hAnsi="Tahoma" w:cs="Tahoma"/>
      <w:sz w:val="16"/>
      <w:szCs w:val="16"/>
    </w:rPr>
  </w:style>
  <w:style w:type="character" w:customStyle="1" w:styleId="afe">
    <w:name w:val="Текст выноски Знак"/>
    <w:basedOn w:val="a0"/>
    <w:link w:val="afd"/>
    <w:rsid w:val="00284F64"/>
    <w:rPr>
      <w:rFonts w:ascii="Tahoma" w:hAnsi="Tahoma" w:cs="Tahoma"/>
      <w:sz w:val="16"/>
      <w:szCs w:val="16"/>
    </w:rPr>
  </w:style>
  <w:style w:type="paragraph" w:customStyle="1" w:styleId="Style3">
    <w:name w:val="Style3"/>
    <w:basedOn w:val="a"/>
    <w:rsid w:val="00590551"/>
    <w:pPr>
      <w:widowControl w:val="0"/>
      <w:autoSpaceDE w:val="0"/>
      <w:autoSpaceDN w:val="0"/>
      <w:adjustRightInd w:val="0"/>
      <w:spacing w:line="319" w:lineRule="exact"/>
      <w:jc w:val="center"/>
    </w:pPr>
  </w:style>
  <w:style w:type="paragraph" w:customStyle="1" w:styleId="Style7">
    <w:name w:val="Style7"/>
    <w:basedOn w:val="a"/>
    <w:rsid w:val="00590551"/>
    <w:pPr>
      <w:widowControl w:val="0"/>
      <w:autoSpaceDE w:val="0"/>
      <w:autoSpaceDN w:val="0"/>
      <w:adjustRightInd w:val="0"/>
      <w:spacing w:line="323" w:lineRule="exact"/>
      <w:jc w:val="both"/>
    </w:pPr>
  </w:style>
  <w:style w:type="paragraph" w:customStyle="1" w:styleId="Style8">
    <w:name w:val="Style8"/>
    <w:basedOn w:val="a"/>
    <w:rsid w:val="00590551"/>
    <w:pPr>
      <w:widowControl w:val="0"/>
      <w:autoSpaceDE w:val="0"/>
      <w:autoSpaceDN w:val="0"/>
      <w:adjustRightInd w:val="0"/>
      <w:spacing w:line="323" w:lineRule="exact"/>
      <w:ind w:firstLine="691"/>
      <w:jc w:val="both"/>
    </w:pPr>
  </w:style>
  <w:style w:type="paragraph" w:customStyle="1" w:styleId="Style9">
    <w:name w:val="Style9"/>
    <w:basedOn w:val="a"/>
    <w:rsid w:val="00590551"/>
    <w:pPr>
      <w:widowControl w:val="0"/>
      <w:autoSpaceDE w:val="0"/>
      <w:autoSpaceDN w:val="0"/>
      <w:adjustRightInd w:val="0"/>
      <w:spacing w:line="323" w:lineRule="exact"/>
      <w:ind w:firstLine="2832"/>
    </w:pPr>
  </w:style>
  <w:style w:type="paragraph" w:customStyle="1" w:styleId="Style13">
    <w:name w:val="Style13"/>
    <w:basedOn w:val="a"/>
    <w:rsid w:val="00590551"/>
    <w:pPr>
      <w:widowControl w:val="0"/>
      <w:autoSpaceDE w:val="0"/>
      <w:autoSpaceDN w:val="0"/>
      <w:adjustRightInd w:val="0"/>
      <w:spacing w:line="325" w:lineRule="exact"/>
      <w:ind w:firstLine="739"/>
      <w:jc w:val="both"/>
    </w:pPr>
  </w:style>
  <w:style w:type="paragraph" w:customStyle="1" w:styleId="Style14">
    <w:name w:val="Style14"/>
    <w:basedOn w:val="a"/>
    <w:rsid w:val="00590551"/>
    <w:pPr>
      <w:widowControl w:val="0"/>
      <w:autoSpaceDE w:val="0"/>
      <w:autoSpaceDN w:val="0"/>
      <w:adjustRightInd w:val="0"/>
      <w:jc w:val="center"/>
    </w:pPr>
  </w:style>
  <w:style w:type="paragraph" w:customStyle="1" w:styleId="Style17">
    <w:name w:val="Style17"/>
    <w:basedOn w:val="a"/>
    <w:rsid w:val="00590551"/>
    <w:pPr>
      <w:widowControl w:val="0"/>
      <w:autoSpaceDE w:val="0"/>
      <w:autoSpaceDN w:val="0"/>
      <w:adjustRightInd w:val="0"/>
      <w:spacing w:line="319" w:lineRule="exact"/>
      <w:ind w:hanging="194"/>
    </w:pPr>
  </w:style>
  <w:style w:type="character" w:customStyle="1" w:styleId="FontStyle22">
    <w:name w:val="Font Style22"/>
    <w:rsid w:val="00590551"/>
    <w:rPr>
      <w:rFonts w:ascii="Times New Roman" w:hAnsi="Times New Roman" w:cs="Times New Roman"/>
      <w:sz w:val="26"/>
      <w:szCs w:val="26"/>
    </w:rPr>
  </w:style>
  <w:style w:type="character" w:customStyle="1" w:styleId="FontStyle23">
    <w:name w:val="Font Style23"/>
    <w:rsid w:val="00590551"/>
    <w:rPr>
      <w:rFonts w:ascii="Times New Roman" w:hAnsi="Times New Roman" w:cs="Times New Roman"/>
      <w:i/>
      <w:iCs/>
      <w:sz w:val="26"/>
      <w:szCs w:val="26"/>
    </w:rPr>
  </w:style>
  <w:style w:type="character" w:customStyle="1" w:styleId="FontStyle27">
    <w:name w:val="Font Style27"/>
    <w:rsid w:val="00590551"/>
    <w:rPr>
      <w:rFonts w:ascii="Times New Roman" w:hAnsi="Times New Roman" w:cs="Times New Roman"/>
      <w:b/>
      <w:bCs/>
      <w:i/>
      <w:iCs/>
      <w:sz w:val="26"/>
      <w:szCs w:val="26"/>
    </w:rPr>
  </w:style>
  <w:style w:type="character" w:customStyle="1" w:styleId="FontStyle29">
    <w:name w:val="Font Style29"/>
    <w:rsid w:val="00590551"/>
    <w:rPr>
      <w:rFonts w:ascii="Times New Roman" w:hAnsi="Times New Roman" w:cs="Times New Roman"/>
      <w:sz w:val="16"/>
      <w:szCs w:val="16"/>
    </w:rPr>
  </w:style>
  <w:style w:type="paragraph" w:customStyle="1" w:styleId="15">
    <w:name w:val="Абзац списка1"/>
    <w:basedOn w:val="a"/>
    <w:rsid w:val="00904317"/>
    <w:pPr>
      <w:spacing w:after="200" w:line="276" w:lineRule="auto"/>
      <w:ind w:left="720"/>
    </w:pPr>
    <w:rPr>
      <w:rFonts w:ascii="Calibri" w:hAnsi="Calibri"/>
      <w:sz w:val="22"/>
      <w:szCs w:val="22"/>
      <w:lang w:eastAsia="en-US"/>
    </w:rPr>
  </w:style>
  <w:style w:type="paragraph" w:customStyle="1" w:styleId="Style6">
    <w:name w:val="Style6"/>
    <w:basedOn w:val="a"/>
    <w:rsid w:val="005924A8"/>
    <w:pPr>
      <w:widowControl w:val="0"/>
      <w:autoSpaceDE w:val="0"/>
      <w:autoSpaceDN w:val="0"/>
      <w:adjustRightInd w:val="0"/>
      <w:spacing w:line="217" w:lineRule="exact"/>
      <w:ind w:firstLine="725"/>
      <w:jc w:val="both"/>
    </w:pPr>
  </w:style>
  <w:style w:type="paragraph" w:customStyle="1" w:styleId="ConsPlusCell">
    <w:name w:val="ConsPlusCell"/>
    <w:rsid w:val="00816E73"/>
    <w:pPr>
      <w:autoSpaceDE w:val="0"/>
      <w:autoSpaceDN w:val="0"/>
      <w:adjustRightInd w:val="0"/>
    </w:pPr>
    <w:rPr>
      <w:rFonts w:ascii="Arial" w:hAnsi="Arial" w:cs="Arial"/>
    </w:rPr>
  </w:style>
  <w:style w:type="paragraph" w:customStyle="1" w:styleId="consnormal0">
    <w:name w:val="consnormal"/>
    <w:basedOn w:val="a"/>
    <w:rsid w:val="00095A75"/>
    <w:pPr>
      <w:spacing w:before="100" w:beforeAutospacing="1" w:after="100" w:afterAutospacing="1"/>
    </w:pPr>
  </w:style>
  <w:style w:type="character" w:customStyle="1" w:styleId="16">
    <w:name w:val="Название Знак1"/>
    <w:basedOn w:val="a0"/>
    <w:locked/>
    <w:rsid w:val="00095A75"/>
    <w:rPr>
      <w:b/>
      <w:bCs/>
    </w:rPr>
  </w:style>
  <w:style w:type="character" w:customStyle="1" w:styleId="dash041e0431044b0447043d044b0439char">
    <w:name w:val="dash041e_0431_044b_0447_043d_044b_0439__char"/>
    <w:basedOn w:val="a0"/>
    <w:rsid w:val="00095A75"/>
  </w:style>
  <w:style w:type="paragraph" w:customStyle="1" w:styleId="p9">
    <w:name w:val="p9"/>
    <w:basedOn w:val="a"/>
    <w:rsid w:val="00BF0C11"/>
    <w:pPr>
      <w:spacing w:before="100" w:beforeAutospacing="1" w:after="100" w:afterAutospacing="1"/>
    </w:pPr>
  </w:style>
  <w:style w:type="paragraph" w:customStyle="1" w:styleId="western">
    <w:name w:val="western"/>
    <w:basedOn w:val="a"/>
    <w:rsid w:val="0049485B"/>
    <w:pPr>
      <w:spacing w:before="100" w:beforeAutospacing="1" w:after="115"/>
    </w:pPr>
    <w:rPr>
      <w:color w:val="000000"/>
    </w:rPr>
  </w:style>
  <w:style w:type="character" w:styleId="aff">
    <w:name w:val="line number"/>
    <w:basedOn w:val="a0"/>
    <w:rsid w:val="005F4B53"/>
  </w:style>
  <w:style w:type="paragraph" w:customStyle="1" w:styleId="aff0">
    <w:name w:val="a"/>
    <w:basedOn w:val="a"/>
    <w:uiPriority w:val="99"/>
    <w:semiHidden/>
    <w:rsid w:val="003856B8"/>
    <w:pPr>
      <w:spacing w:before="100" w:beforeAutospacing="1" w:after="100" w:afterAutospacing="1"/>
    </w:pPr>
    <w:rPr>
      <w:rFonts w:ascii="Calibri" w:hAnsi="Calibri" w:cs="Calibri"/>
    </w:rPr>
  </w:style>
  <w:style w:type="character" w:customStyle="1" w:styleId="-">
    <w:name w:val="-"/>
    <w:basedOn w:val="a0"/>
    <w:uiPriority w:val="99"/>
    <w:rsid w:val="003856B8"/>
    <w:rPr>
      <w:rFonts w:cs="Times New Roman"/>
    </w:rPr>
  </w:style>
  <w:style w:type="character" w:styleId="aff1">
    <w:name w:val="Emphasis"/>
    <w:basedOn w:val="a0"/>
    <w:qFormat/>
    <w:rsid w:val="003856B8"/>
    <w:rPr>
      <w:rFonts w:cs="Times New Roman"/>
      <w:i/>
      <w:iCs/>
    </w:rPr>
  </w:style>
  <w:style w:type="paragraph" w:customStyle="1" w:styleId="constitle0">
    <w:name w:val="constitle"/>
    <w:basedOn w:val="a"/>
    <w:uiPriority w:val="99"/>
    <w:rsid w:val="003856B8"/>
    <w:pPr>
      <w:widowControl w:val="0"/>
      <w:suppressAutoHyphens/>
      <w:spacing w:before="280" w:after="280"/>
    </w:pPr>
    <w:rPr>
      <w:rFonts w:ascii="DejaVu Sans" w:hAnsi="DejaVu Sans" w:cs="DejaVu Sans"/>
      <w:kern w:val="1"/>
      <w:lang w:eastAsia="en-US"/>
    </w:rPr>
  </w:style>
  <w:style w:type="paragraph" w:styleId="aff2">
    <w:name w:val="No Spacing"/>
    <w:link w:val="aff3"/>
    <w:uiPriority w:val="99"/>
    <w:qFormat/>
    <w:rsid w:val="003856B8"/>
    <w:pPr>
      <w:suppressAutoHyphens/>
    </w:pPr>
    <w:rPr>
      <w:rFonts w:ascii="Calibri" w:hAnsi="Calibri"/>
      <w:kern w:val="1"/>
      <w:sz w:val="24"/>
      <w:szCs w:val="24"/>
      <w:lang w:eastAsia="ar-SA"/>
    </w:rPr>
  </w:style>
  <w:style w:type="paragraph" w:styleId="24">
    <w:name w:val="toc 2"/>
    <w:basedOn w:val="a"/>
    <w:next w:val="a"/>
    <w:autoRedefine/>
    <w:uiPriority w:val="39"/>
    <w:unhideWhenUsed/>
    <w:rsid w:val="003856B8"/>
    <w:pPr>
      <w:ind w:left="220"/>
    </w:pPr>
    <w:rPr>
      <w:rFonts w:ascii="Calibri" w:hAnsi="Calibri"/>
      <w:sz w:val="22"/>
      <w:szCs w:val="22"/>
      <w:lang w:eastAsia="en-US"/>
    </w:rPr>
  </w:style>
  <w:style w:type="character" w:customStyle="1" w:styleId="aff4">
    <w:name w:val="Текст пункта Знак"/>
    <w:link w:val="aff5"/>
    <w:semiHidden/>
    <w:locked/>
    <w:rsid w:val="003856B8"/>
    <w:rPr>
      <w:sz w:val="24"/>
    </w:rPr>
  </w:style>
  <w:style w:type="paragraph" w:customStyle="1" w:styleId="aff5">
    <w:name w:val="Текст пункта"/>
    <w:link w:val="aff4"/>
    <w:semiHidden/>
    <w:qFormat/>
    <w:rsid w:val="003856B8"/>
    <w:pPr>
      <w:spacing w:after="120" w:line="288" w:lineRule="auto"/>
      <w:ind w:firstLine="624"/>
      <w:jc w:val="both"/>
    </w:pPr>
    <w:rPr>
      <w:sz w:val="24"/>
    </w:rPr>
  </w:style>
  <w:style w:type="character" w:customStyle="1" w:styleId="aff6">
    <w:name w:val="Абзац Знак"/>
    <w:link w:val="aff7"/>
    <w:semiHidden/>
    <w:locked/>
    <w:rsid w:val="003856B8"/>
    <w:rPr>
      <w:sz w:val="28"/>
      <w:lang w:eastAsia="en-US"/>
    </w:rPr>
  </w:style>
  <w:style w:type="paragraph" w:customStyle="1" w:styleId="aff7">
    <w:name w:val="Абзац"/>
    <w:basedOn w:val="a"/>
    <w:link w:val="aff6"/>
    <w:semiHidden/>
    <w:rsid w:val="003856B8"/>
    <w:pPr>
      <w:spacing w:before="120" w:after="60" w:line="276" w:lineRule="auto"/>
      <w:ind w:left="284" w:right="142" w:firstLine="567"/>
      <w:jc w:val="both"/>
    </w:pPr>
    <w:rPr>
      <w:sz w:val="28"/>
      <w:szCs w:val="20"/>
      <w:lang w:eastAsia="en-US"/>
    </w:rPr>
  </w:style>
  <w:style w:type="character" w:customStyle="1" w:styleId="-0">
    <w:name w:val="Список- Знак"/>
    <w:link w:val="-1"/>
    <w:semiHidden/>
    <w:locked/>
    <w:rsid w:val="003856B8"/>
    <w:rPr>
      <w:sz w:val="28"/>
      <w:lang w:eastAsia="en-US"/>
    </w:rPr>
  </w:style>
  <w:style w:type="paragraph" w:customStyle="1" w:styleId="-1">
    <w:name w:val="Список-"/>
    <w:basedOn w:val="a"/>
    <w:link w:val="-0"/>
    <w:semiHidden/>
    <w:rsid w:val="003856B8"/>
    <w:pPr>
      <w:widowControl w:val="0"/>
      <w:tabs>
        <w:tab w:val="num" w:pos="360"/>
      </w:tabs>
      <w:suppressAutoHyphens/>
      <w:spacing w:before="60"/>
      <w:ind w:left="360" w:right="142" w:hanging="360"/>
      <w:jc w:val="both"/>
    </w:pPr>
    <w:rPr>
      <w:sz w:val="28"/>
      <w:szCs w:val="20"/>
      <w:lang w:eastAsia="en-US"/>
    </w:rPr>
  </w:style>
  <w:style w:type="character" w:customStyle="1" w:styleId="apple-converted-space">
    <w:name w:val="apple-converted-space"/>
    <w:basedOn w:val="a0"/>
    <w:rsid w:val="003856B8"/>
    <w:rPr>
      <w:rFonts w:cs="Times New Roman"/>
    </w:rPr>
  </w:style>
  <w:style w:type="character" w:styleId="aff8">
    <w:name w:val="FollowedHyperlink"/>
    <w:basedOn w:val="a0"/>
    <w:uiPriority w:val="99"/>
    <w:unhideWhenUsed/>
    <w:rsid w:val="003856B8"/>
    <w:rPr>
      <w:rFonts w:cs="Times New Roman"/>
      <w:color w:val="800080" w:themeColor="followedHyperlink"/>
      <w:u w:val="single"/>
    </w:rPr>
  </w:style>
  <w:style w:type="character" w:customStyle="1" w:styleId="a5">
    <w:name w:val="Обычный (веб) Знак"/>
    <w:link w:val="a4"/>
    <w:uiPriority w:val="99"/>
    <w:locked/>
    <w:rsid w:val="004C5063"/>
    <w:rPr>
      <w:sz w:val="28"/>
      <w:szCs w:val="28"/>
    </w:rPr>
  </w:style>
  <w:style w:type="character" w:customStyle="1" w:styleId="aff9">
    <w:name w:val="Гипертекстовая ссылка"/>
    <w:basedOn w:val="a0"/>
    <w:uiPriority w:val="99"/>
    <w:rsid w:val="0006126B"/>
    <w:rPr>
      <w:b/>
      <w:bCs/>
      <w:color w:val="106BBE"/>
    </w:rPr>
  </w:style>
  <w:style w:type="character" w:customStyle="1" w:styleId="30">
    <w:name w:val="Заголовок 3 Знак"/>
    <w:basedOn w:val="a0"/>
    <w:link w:val="3"/>
    <w:uiPriority w:val="9"/>
    <w:rsid w:val="00546CB2"/>
    <w:rPr>
      <w:rFonts w:ascii="Arial" w:hAnsi="Arial" w:cs="Arial"/>
      <w:b/>
      <w:bCs/>
      <w:sz w:val="26"/>
      <w:szCs w:val="26"/>
    </w:rPr>
  </w:style>
  <w:style w:type="character" w:customStyle="1" w:styleId="22">
    <w:name w:val="Основной текст 2 Знак"/>
    <w:basedOn w:val="a0"/>
    <w:link w:val="21"/>
    <w:rsid w:val="00546CB2"/>
    <w:rPr>
      <w:color w:val="FF0000"/>
      <w:sz w:val="28"/>
    </w:rPr>
  </w:style>
  <w:style w:type="character" w:customStyle="1" w:styleId="aff3">
    <w:name w:val="Без интервала Знак"/>
    <w:basedOn w:val="a0"/>
    <w:link w:val="aff2"/>
    <w:uiPriority w:val="1"/>
    <w:locked/>
    <w:rsid w:val="00534DA2"/>
    <w:rPr>
      <w:rFonts w:ascii="Calibri" w:hAnsi="Calibri"/>
      <w:kern w:val="1"/>
      <w:sz w:val="24"/>
      <w:szCs w:val="24"/>
      <w:lang w:eastAsia="ar-SA"/>
    </w:rPr>
  </w:style>
  <w:style w:type="character" w:customStyle="1" w:styleId="17">
    <w:name w:val="Стиль1 Знак"/>
    <w:link w:val="18"/>
    <w:locked/>
    <w:rsid w:val="008C1AE5"/>
    <w:rPr>
      <w:sz w:val="28"/>
      <w:szCs w:val="28"/>
    </w:rPr>
  </w:style>
  <w:style w:type="paragraph" w:customStyle="1" w:styleId="18">
    <w:name w:val="Стиль1"/>
    <w:basedOn w:val="a"/>
    <w:link w:val="17"/>
    <w:qFormat/>
    <w:rsid w:val="008C1AE5"/>
    <w:pPr>
      <w:autoSpaceDE w:val="0"/>
      <w:autoSpaceDN w:val="0"/>
      <w:adjustRightInd w:val="0"/>
      <w:ind w:firstLine="540"/>
      <w:jc w:val="both"/>
    </w:pPr>
    <w:rPr>
      <w:sz w:val="28"/>
      <w:szCs w:val="28"/>
    </w:rPr>
  </w:style>
  <w:style w:type="paragraph" w:customStyle="1" w:styleId="s1">
    <w:name w:val="s_1"/>
    <w:basedOn w:val="a"/>
    <w:rsid w:val="007C65A1"/>
    <w:pPr>
      <w:spacing w:before="100" w:beforeAutospacing="1" w:after="100" w:afterAutospacing="1"/>
    </w:pPr>
  </w:style>
  <w:style w:type="paragraph" w:customStyle="1" w:styleId="Title">
    <w:name w:val="Title!Название НПА"/>
    <w:basedOn w:val="a"/>
    <w:rsid w:val="00C23FCC"/>
    <w:pPr>
      <w:suppressAutoHyphens/>
      <w:spacing w:before="240" w:after="60"/>
      <w:jc w:val="center"/>
    </w:pPr>
    <w:rPr>
      <w:rFonts w:eastAsia="Calibri"/>
      <w:b/>
      <w:bCs/>
      <w:kern w:val="2"/>
      <w:sz w:val="32"/>
      <w:szCs w:val="32"/>
      <w:lang w:eastAsia="zh-CN"/>
    </w:rPr>
  </w:style>
  <w:style w:type="paragraph" w:customStyle="1" w:styleId="affa">
    <w:name w:val="Стандарт"/>
    <w:basedOn w:val="a"/>
    <w:rsid w:val="00BA66D6"/>
    <w:pPr>
      <w:spacing w:line="288" w:lineRule="auto"/>
      <w:ind w:firstLine="709"/>
      <w:jc w:val="both"/>
    </w:pPr>
    <w:rPr>
      <w:sz w:val="28"/>
    </w:rPr>
  </w:style>
  <w:style w:type="character" w:customStyle="1" w:styleId="40">
    <w:name w:val="Заголовок 4 Знак"/>
    <w:basedOn w:val="a0"/>
    <w:link w:val="4"/>
    <w:semiHidden/>
    <w:rsid w:val="00BA66D6"/>
    <w:rPr>
      <w:sz w:val="28"/>
      <w:szCs w:val="28"/>
      <w:u w:val="single"/>
    </w:rPr>
  </w:style>
  <w:style w:type="character" w:customStyle="1" w:styleId="90">
    <w:name w:val="Заголовок 9 Знак"/>
    <w:basedOn w:val="a0"/>
    <w:link w:val="9"/>
    <w:semiHidden/>
    <w:rsid w:val="00BA66D6"/>
    <w:rPr>
      <w:b/>
      <w:sz w:val="28"/>
    </w:rPr>
  </w:style>
  <w:style w:type="paragraph" w:styleId="affb">
    <w:name w:val="caption"/>
    <w:basedOn w:val="a"/>
    <w:next w:val="a"/>
    <w:uiPriority w:val="35"/>
    <w:semiHidden/>
    <w:unhideWhenUsed/>
    <w:qFormat/>
    <w:rsid w:val="00BA66D6"/>
    <w:pPr>
      <w:spacing w:after="200"/>
    </w:pPr>
    <w:rPr>
      <w:rFonts w:ascii="Calibri" w:eastAsia="Calibri" w:hAnsi="Calibri"/>
      <w:b/>
      <w:bCs/>
      <w:color w:val="4F81BD"/>
      <w:sz w:val="18"/>
      <w:szCs w:val="18"/>
      <w:lang w:eastAsia="en-US"/>
    </w:rPr>
  </w:style>
  <w:style w:type="paragraph" w:customStyle="1" w:styleId="211">
    <w:name w:val="Основной текст 21"/>
    <w:basedOn w:val="a"/>
    <w:rsid w:val="00BA66D6"/>
    <w:pPr>
      <w:ind w:firstLine="567"/>
    </w:pPr>
    <w:rPr>
      <w:sz w:val="28"/>
      <w:szCs w:val="20"/>
    </w:rPr>
  </w:style>
  <w:style w:type="paragraph" w:customStyle="1" w:styleId="bold1">
    <w:name w:val="bold1"/>
    <w:basedOn w:val="a"/>
    <w:rsid w:val="00BA66D6"/>
    <w:pPr>
      <w:spacing w:before="100" w:beforeAutospacing="1" w:after="100" w:afterAutospacing="1"/>
    </w:pPr>
    <w:rPr>
      <w:b/>
      <w:bCs/>
    </w:rPr>
  </w:style>
  <w:style w:type="character" w:customStyle="1" w:styleId="blk">
    <w:name w:val="blk"/>
    <w:basedOn w:val="a0"/>
    <w:rsid w:val="00137BC6"/>
  </w:style>
  <w:style w:type="paragraph" w:customStyle="1" w:styleId="affc">
    <w:name w:val="Нормальный (таблица)"/>
    <w:basedOn w:val="a"/>
    <w:next w:val="a"/>
    <w:uiPriority w:val="99"/>
    <w:rsid w:val="00251832"/>
    <w:pPr>
      <w:widowControl w:val="0"/>
      <w:autoSpaceDE w:val="0"/>
      <w:autoSpaceDN w:val="0"/>
      <w:adjustRightInd w:val="0"/>
      <w:jc w:val="both"/>
    </w:pPr>
    <w:rPr>
      <w:rFonts w:ascii="Arial" w:hAnsi="Arial" w:cs="Arial"/>
      <w:sz w:val="26"/>
      <w:szCs w:val="26"/>
    </w:rPr>
  </w:style>
  <w:style w:type="paragraph" w:customStyle="1" w:styleId="affd">
    <w:name w:val="Таблицы (моноширинный)"/>
    <w:basedOn w:val="a"/>
    <w:next w:val="a"/>
    <w:rsid w:val="00251832"/>
    <w:pPr>
      <w:widowControl w:val="0"/>
      <w:autoSpaceDE w:val="0"/>
      <w:autoSpaceDN w:val="0"/>
      <w:adjustRightInd w:val="0"/>
    </w:pPr>
    <w:rPr>
      <w:rFonts w:ascii="Courier New" w:hAnsi="Courier New" w:cs="Courier New"/>
      <w:sz w:val="26"/>
      <w:szCs w:val="26"/>
    </w:rPr>
  </w:style>
  <w:style w:type="paragraph" w:customStyle="1" w:styleId="affe">
    <w:name w:val="Прижатый влево"/>
    <w:basedOn w:val="a"/>
    <w:next w:val="a"/>
    <w:uiPriority w:val="99"/>
    <w:rsid w:val="00251832"/>
    <w:pPr>
      <w:widowControl w:val="0"/>
      <w:autoSpaceDE w:val="0"/>
      <w:autoSpaceDN w:val="0"/>
      <w:adjustRightInd w:val="0"/>
    </w:pPr>
    <w:rPr>
      <w:rFonts w:ascii="Arial" w:hAnsi="Arial" w:cs="Arial"/>
      <w:sz w:val="26"/>
      <w:szCs w:val="26"/>
    </w:rPr>
  </w:style>
  <w:style w:type="character" w:customStyle="1" w:styleId="afff">
    <w:name w:val="Цветовое выделение"/>
    <w:uiPriority w:val="99"/>
    <w:rsid w:val="00251832"/>
    <w:rPr>
      <w:b/>
      <w:bCs/>
      <w:color w:val="26282F"/>
    </w:rPr>
  </w:style>
  <w:style w:type="character" w:customStyle="1" w:styleId="s4">
    <w:name w:val="s4"/>
    <w:basedOn w:val="a0"/>
    <w:rsid w:val="00251832"/>
  </w:style>
  <w:style w:type="paragraph" w:customStyle="1" w:styleId="19">
    <w:name w:val="Без интервала1"/>
    <w:rsid w:val="008C44E6"/>
    <w:pPr>
      <w:suppressAutoHyphens/>
    </w:pPr>
    <w:rPr>
      <w:rFonts w:eastAsia="Calibri" w:cs="Calibri"/>
      <w:sz w:val="24"/>
      <w:szCs w:val="24"/>
      <w:lang w:eastAsia="ar-SA"/>
    </w:rPr>
  </w:style>
  <w:style w:type="paragraph" w:customStyle="1" w:styleId="formattext">
    <w:name w:val="formattext"/>
    <w:basedOn w:val="a"/>
    <w:rsid w:val="00CB629B"/>
    <w:pPr>
      <w:spacing w:before="100" w:beforeAutospacing="1" w:after="100" w:afterAutospacing="1"/>
    </w:pPr>
  </w:style>
  <w:style w:type="paragraph" w:customStyle="1" w:styleId="p1">
    <w:name w:val="p1"/>
    <w:basedOn w:val="a"/>
    <w:rsid w:val="00CB629B"/>
    <w:pPr>
      <w:spacing w:before="100" w:beforeAutospacing="1" w:after="100" w:afterAutospacing="1"/>
    </w:pPr>
  </w:style>
  <w:style w:type="character" w:customStyle="1" w:styleId="s10">
    <w:name w:val="s1"/>
    <w:basedOn w:val="a0"/>
    <w:rsid w:val="00CB629B"/>
  </w:style>
  <w:style w:type="character" w:customStyle="1" w:styleId="s2">
    <w:name w:val="s2"/>
    <w:basedOn w:val="a0"/>
    <w:rsid w:val="00CB629B"/>
  </w:style>
  <w:style w:type="paragraph" w:customStyle="1" w:styleId="p8">
    <w:name w:val="p8"/>
    <w:basedOn w:val="a"/>
    <w:rsid w:val="00CB629B"/>
    <w:pPr>
      <w:spacing w:before="100" w:beforeAutospacing="1" w:after="100" w:afterAutospacing="1"/>
    </w:pPr>
  </w:style>
  <w:style w:type="character" w:customStyle="1" w:styleId="s3">
    <w:name w:val="s3"/>
    <w:basedOn w:val="a0"/>
    <w:rsid w:val="00CB629B"/>
  </w:style>
  <w:style w:type="paragraph" w:customStyle="1" w:styleId="p4">
    <w:name w:val="p4"/>
    <w:basedOn w:val="a"/>
    <w:rsid w:val="00CB629B"/>
    <w:pPr>
      <w:spacing w:before="100" w:beforeAutospacing="1" w:after="100" w:afterAutospacing="1"/>
    </w:pPr>
  </w:style>
  <w:style w:type="paragraph" w:customStyle="1" w:styleId="afff0">
    <w:name w:val="Комментарий"/>
    <w:basedOn w:val="a"/>
    <w:next w:val="a"/>
    <w:uiPriority w:val="99"/>
    <w:rsid w:val="002F6B14"/>
    <w:pPr>
      <w:widowControl w:val="0"/>
      <w:shd w:val="clear" w:color="auto" w:fill="F0F0F0"/>
      <w:autoSpaceDE w:val="0"/>
      <w:autoSpaceDN w:val="0"/>
      <w:adjustRightInd w:val="0"/>
      <w:spacing w:before="75"/>
      <w:ind w:left="170"/>
      <w:jc w:val="both"/>
    </w:pPr>
    <w:rPr>
      <w:rFonts w:ascii="Arial" w:hAnsi="Arial" w:cs="Arial"/>
      <w:color w:val="353842"/>
      <w:sz w:val="26"/>
      <w:szCs w:val="26"/>
    </w:rPr>
  </w:style>
  <w:style w:type="character" w:customStyle="1" w:styleId="ConsPlusNormal2">
    <w:name w:val="ConsPlusNormal Знак Знак Знак"/>
    <w:link w:val="ConsPlusNormal3"/>
    <w:locked/>
    <w:rsid w:val="00554B8F"/>
    <w:rPr>
      <w:rFonts w:ascii="Arial" w:hAnsi="Arial" w:cs="Arial"/>
    </w:rPr>
  </w:style>
  <w:style w:type="paragraph" w:customStyle="1" w:styleId="ConsPlusNormal3">
    <w:name w:val="ConsPlusNormal Знак Знак"/>
    <w:link w:val="ConsPlusNormal2"/>
    <w:rsid w:val="00554B8F"/>
    <w:pPr>
      <w:widowControl w:val="0"/>
      <w:autoSpaceDE w:val="0"/>
      <w:autoSpaceDN w:val="0"/>
      <w:adjustRightInd w:val="0"/>
      <w:ind w:firstLine="720"/>
    </w:pPr>
    <w:rPr>
      <w:rFonts w:ascii="Arial" w:hAnsi="Arial" w:cs="Arial"/>
    </w:rPr>
  </w:style>
  <w:style w:type="paragraph" w:customStyle="1" w:styleId="rvps698610">
    <w:name w:val="rvps698610"/>
    <w:basedOn w:val="a"/>
    <w:rsid w:val="00554B8F"/>
    <w:pPr>
      <w:spacing w:after="167"/>
      <w:ind w:right="335"/>
    </w:pPr>
  </w:style>
</w:styles>
</file>

<file path=word/webSettings.xml><?xml version="1.0" encoding="utf-8"?>
<w:webSettings xmlns:r="http://schemas.openxmlformats.org/officeDocument/2006/relationships" xmlns:w="http://schemas.openxmlformats.org/wordprocessingml/2006/main">
  <w:divs>
    <w:div w:id="33389540">
      <w:bodyDiv w:val="1"/>
      <w:marLeft w:val="0"/>
      <w:marRight w:val="0"/>
      <w:marTop w:val="0"/>
      <w:marBottom w:val="0"/>
      <w:divBdr>
        <w:top w:val="none" w:sz="0" w:space="0" w:color="auto"/>
        <w:left w:val="none" w:sz="0" w:space="0" w:color="auto"/>
        <w:bottom w:val="none" w:sz="0" w:space="0" w:color="auto"/>
        <w:right w:val="none" w:sz="0" w:space="0" w:color="auto"/>
      </w:divBdr>
    </w:div>
    <w:div w:id="36466778">
      <w:bodyDiv w:val="1"/>
      <w:marLeft w:val="0"/>
      <w:marRight w:val="0"/>
      <w:marTop w:val="0"/>
      <w:marBottom w:val="0"/>
      <w:divBdr>
        <w:top w:val="none" w:sz="0" w:space="0" w:color="auto"/>
        <w:left w:val="none" w:sz="0" w:space="0" w:color="auto"/>
        <w:bottom w:val="none" w:sz="0" w:space="0" w:color="auto"/>
        <w:right w:val="none" w:sz="0" w:space="0" w:color="auto"/>
      </w:divBdr>
    </w:div>
    <w:div w:id="48381604">
      <w:bodyDiv w:val="1"/>
      <w:marLeft w:val="0"/>
      <w:marRight w:val="0"/>
      <w:marTop w:val="0"/>
      <w:marBottom w:val="0"/>
      <w:divBdr>
        <w:top w:val="none" w:sz="0" w:space="0" w:color="auto"/>
        <w:left w:val="none" w:sz="0" w:space="0" w:color="auto"/>
        <w:bottom w:val="none" w:sz="0" w:space="0" w:color="auto"/>
        <w:right w:val="none" w:sz="0" w:space="0" w:color="auto"/>
      </w:divBdr>
    </w:div>
    <w:div w:id="60837429">
      <w:bodyDiv w:val="1"/>
      <w:marLeft w:val="0"/>
      <w:marRight w:val="0"/>
      <w:marTop w:val="0"/>
      <w:marBottom w:val="0"/>
      <w:divBdr>
        <w:top w:val="none" w:sz="0" w:space="0" w:color="auto"/>
        <w:left w:val="none" w:sz="0" w:space="0" w:color="auto"/>
        <w:bottom w:val="none" w:sz="0" w:space="0" w:color="auto"/>
        <w:right w:val="none" w:sz="0" w:space="0" w:color="auto"/>
      </w:divBdr>
    </w:div>
    <w:div w:id="113863558">
      <w:bodyDiv w:val="1"/>
      <w:marLeft w:val="0"/>
      <w:marRight w:val="0"/>
      <w:marTop w:val="0"/>
      <w:marBottom w:val="0"/>
      <w:divBdr>
        <w:top w:val="none" w:sz="0" w:space="0" w:color="auto"/>
        <w:left w:val="none" w:sz="0" w:space="0" w:color="auto"/>
        <w:bottom w:val="none" w:sz="0" w:space="0" w:color="auto"/>
        <w:right w:val="none" w:sz="0" w:space="0" w:color="auto"/>
      </w:divBdr>
    </w:div>
    <w:div w:id="164247272">
      <w:bodyDiv w:val="1"/>
      <w:marLeft w:val="0"/>
      <w:marRight w:val="0"/>
      <w:marTop w:val="0"/>
      <w:marBottom w:val="0"/>
      <w:divBdr>
        <w:top w:val="none" w:sz="0" w:space="0" w:color="auto"/>
        <w:left w:val="none" w:sz="0" w:space="0" w:color="auto"/>
        <w:bottom w:val="none" w:sz="0" w:space="0" w:color="auto"/>
        <w:right w:val="none" w:sz="0" w:space="0" w:color="auto"/>
      </w:divBdr>
    </w:div>
    <w:div w:id="183062460">
      <w:bodyDiv w:val="1"/>
      <w:marLeft w:val="0"/>
      <w:marRight w:val="0"/>
      <w:marTop w:val="0"/>
      <w:marBottom w:val="0"/>
      <w:divBdr>
        <w:top w:val="none" w:sz="0" w:space="0" w:color="auto"/>
        <w:left w:val="none" w:sz="0" w:space="0" w:color="auto"/>
        <w:bottom w:val="none" w:sz="0" w:space="0" w:color="auto"/>
        <w:right w:val="none" w:sz="0" w:space="0" w:color="auto"/>
      </w:divBdr>
    </w:div>
    <w:div w:id="186220095">
      <w:bodyDiv w:val="1"/>
      <w:marLeft w:val="0"/>
      <w:marRight w:val="0"/>
      <w:marTop w:val="0"/>
      <w:marBottom w:val="0"/>
      <w:divBdr>
        <w:top w:val="none" w:sz="0" w:space="0" w:color="auto"/>
        <w:left w:val="none" w:sz="0" w:space="0" w:color="auto"/>
        <w:bottom w:val="none" w:sz="0" w:space="0" w:color="auto"/>
        <w:right w:val="none" w:sz="0" w:space="0" w:color="auto"/>
      </w:divBdr>
    </w:div>
    <w:div w:id="186794851">
      <w:bodyDiv w:val="1"/>
      <w:marLeft w:val="0"/>
      <w:marRight w:val="0"/>
      <w:marTop w:val="0"/>
      <w:marBottom w:val="0"/>
      <w:divBdr>
        <w:top w:val="none" w:sz="0" w:space="0" w:color="auto"/>
        <w:left w:val="none" w:sz="0" w:space="0" w:color="auto"/>
        <w:bottom w:val="none" w:sz="0" w:space="0" w:color="auto"/>
        <w:right w:val="none" w:sz="0" w:space="0" w:color="auto"/>
      </w:divBdr>
    </w:div>
    <w:div w:id="188765611">
      <w:bodyDiv w:val="1"/>
      <w:marLeft w:val="0"/>
      <w:marRight w:val="0"/>
      <w:marTop w:val="0"/>
      <w:marBottom w:val="0"/>
      <w:divBdr>
        <w:top w:val="none" w:sz="0" w:space="0" w:color="auto"/>
        <w:left w:val="none" w:sz="0" w:space="0" w:color="auto"/>
        <w:bottom w:val="none" w:sz="0" w:space="0" w:color="auto"/>
        <w:right w:val="none" w:sz="0" w:space="0" w:color="auto"/>
      </w:divBdr>
    </w:div>
    <w:div w:id="194579734">
      <w:bodyDiv w:val="1"/>
      <w:marLeft w:val="0"/>
      <w:marRight w:val="0"/>
      <w:marTop w:val="0"/>
      <w:marBottom w:val="0"/>
      <w:divBdr>
        <w:top w:val="none" w:sz="0" w:space="0" w:color="auto"/>
        <w:left w:val="none" w:sz="0" w:space="0" w:color="auto"/>
        <w:bottom w:val="none" w:sz="0" w:space="0" w:color="auto"/>
        <w:right w:val="none" w:sz="0" w:space="0" w:color="auto"/>
      </w:divBdr>
    </w:div>
    <w:div w:id="195166782">
      <w:bodyDiv w:val="1"/>
      <w:marLeft w:val="0"/>
      <w:marRight w:val="0"/>
      <w:marTop w:val="0"/>
      <w:marBottom w:val="0"/>
      <w:divBdr>
        <w:top w:val="none" w:sz="0" w:space="0" w:color="auto"/>
        <w:left w:val="none" w:sz="0" w:space="0" w:color="auto"/>
        <w:bottom w:val="none" w:sz="0" w:space="0" w:color="auto"/>
        <w:right w:val="none" w:sz="0" w:space="0" w:color="auto"/>
      </w:divBdr>
    </w:div>
    <w:div w:id="196164723">
      <w:bodyDiv w:val="1"/>
      <w:marLeft w:val="0"/>
      <w:marRight w:val="0"/>
      <w:marTop w:val="0"/>
      <w:marBottom w:val="0"/>
      <w:divBdr>
        <w:top w:val="none" w:sz="0" w:space="0" w:color="auto"/>
        <w:left w:val="none" w:sz="0" w:space="0" w:color="auto"/>
        <w:bottom w:val="none" w:sz="0" w:space="0" w:color="auto"/>
        <w:right w:val="none" w:sz="0" w:space="0" w:color="auto"/>
      </w:divBdr>
    </w:div>
    <w:div w:id="203904309">
      <w:bodyDiv w:val="1"/>
      <w:marLeft w:val="0"/>
      <w:marRight w:val="0"/>
      <w:marTop w:val="0"/>
      <w:marBottom w:val="0"/>
      <w:divBdr>
        <w:top w:val="none" w:sz="0" w:space="0" w:color="auto"/>
        <w:left w:val="none" w:sz="0" w:space="0" w:color="auto"/>
        <w:bottom w:val="none" w:sz="0" w:space="0" w:color="auto"/>
        <w:right w:val="none" w:sz="0" w:space="0" w:color="auto"/>
      </w:divBdr>
    </w:div>
    <w:div w:id="223104007">
      <w:bodyDiv w:val="1"/>
      <w:marLeft w:val="0"/>
      <w:marRight w:val="0"/>
      <w:marTop w:val="0"/>
      <w:marBottom w:val="0"/>
      <w:divBdr>
        <w:top w:val="none" w:sz="0" w:space="0" w:color="auto"/>
        <w:left w:val="none" w:sz="0" w:space="0" w:color="auto"/>
        <w:bottom w:val="none" w:sz="0" w:space="0" w:color="auto"/>
        <w:right w:val="none" w:sz="0" w:space="0" w:color="auto"/>
      </w:divBdr>
    </w:div>
    <w:div w:id="279847596">
      <w:bodyDiv w:val="1"/>
      <w:marLeft w:val="0"/>
      <w:marRight w:val="0"/>
      <w:marTop w:val="0"/>
      <w:marBottom w:val="0"/>
      <w:divBdr>
        <w:top w:val="none" w:sz="0" w:space="0" w:color="auto"/>
        <w:left w:val="none" w:sz="0" w:space="0" w:color="auto"/>
        <w:bottom w:val="none" w:sz="0" w:space="0" w:color="auto"/>
        <w:right w:val="none" w:sz="0" w:space="0" w:color="auto"/>
      </w:divBdr>
    </w:div>
    <w:div w:id="317878252">
      <w:bodyDiv w:val="1"/>
      <w:marLeft w:val="0"/>
      <w:marRight w:val="0"/>
      <w:marTop w:val="0"/>
      <w:marBottom w:val="0"/>
      <w:divBdr>
        <w:top w:val="none" w:sz="0" w:space="0" w:color="auto"/>
        <w:left w:val="none" w:sz="0" w:space="0" w:color="auto"/>
        <w:bottom w:val="none" w:sz="0" w:space="0" w:color="auto"/>
        <w:right w:val="none" w:sz="0" w:space="0" w:color="auto"/>
      </w:divBdr>
    </w:div>
    <w:div w:id="322855197">
      <w:bodyDiv w:val="1"/>
      <w:marLeft w:val="0"/>
      <w:marRight w:val="0"/>
      <w:marTop w:val="0"/>
      <w:marBottom w:val="0"/>
      <w:divBdr>
        <w:top w:val="none" w:sz="0" w:space="0" w:color="auto"/>
        <w:left w:val="none" w:sz="0" w:space="0" w:color="auto"/>
        <w:bottom w:val="none" w:sz="0" w:space="0" w:color="auto"/>
        <w:right w:val="none" w:sz="0" w:space="0" w:color="auto"/>
      </w:divBdr>
    </w:div>
    <w:div w:id="341130889">
      <w:bodyDiv w:val="1"/>
      <w:marLeft w:val="0"/>
      <w:marRight w:val="0"/>
      <w:marTop w:val="0"/>
      <w:marBottom w:val="0"/>
      <w:divBdr>
        <w:top w:val="none" w:sz="0" w:space="0" w:color="auto"/>
        <w:left w:val="none" w:sz="0" w:space="0" w:color="auto"/>
        <w:bottom w:val="none" w:sz="0" w:space="0" w:color="auto"/>
        <w:right w:val="none" w:sz="0" w:space="0" w:color="auto"/>
      </w:divBdr>
    </w:div>
    <w:div w:id="341591136">
      <w:bodyDiv w:val="1"/>
      <w:marLeft w:val="0"/>
      <w:marRight w:val="0"/>
      <w:marTop w:val="0"/>
      <w:marBottom w:val="0"/>
      <w:divBdr>
        <w:top w:val="none" w:sz="0" w:space="0" w:color="auto"/>
        <w:left w:val="none" w:sz="0" w:space="0" w:color="auto"/>
        <w:bottom w:val="none" w:sz="0" w:space="0" w:color="auto"/>
        <w:right w:val="none" w:sz="0" w:space="0" w:color="auto"/>
      </w:divBdr>
    </w:div>
    <w:div w:id="348263407">
      <w:bodyDiv w:val="1"/>
      <w:marLeft w:val="0"/>
      <w:marRight w:val="0"/>
      <w:marTop w:val="0"/>
      <w:marBottom w:val="0"/>
      <w:divBdr>
        <w:top w:val="none" w:sz="0" w:space="0" w:color="auto"/>
        <w:left w:val="none" w:sz="0" w:space="0" w:color="auto"/>
        <w:bottom w:val="none" w:sz="0" w:space="0" w:color="auto"/>
        <w:right w:val="none" w:sz="0" w:space="0" w:color="auto"/>
      </w:divBdr>
    </w:div>
    <w:div w:id="349451630">
      <w:bodyDiv w:val="1"/>
      <w:marLeft w:val="0"/>
      <w:marRight w:val="0"/>
      <w:marTop w:val="0"/>
      <w:marBottom w:val="0"/>
      <w:divBdr>
        <w:top w:val="none" w:sz="0" w:space="0" w:color="auto"/>
        <w:left w:val="none" w:sz="0" w:space="0" w:color="auto"/>
        <w:bottom w:val="none" w:sz="0" w:space="0" w:color="auto"/>
        <w:right w:val="none" w:sz="0" w:space="0" w:color="auto"/>
      </w:divBdr>
    </w:div>
    <w:div w:id="359354123">
      <w:bodyDiv w:val="1"/>
      <w:marLeft w:val="0"/>
      <w:marRight w:val="0"/>
      <w:marTop w:val="0"/>
      <w:marBottom w:val="0"/>
      <w:divBdr>
        <w:top w:val="none" w:sz="0" w:space="0" w:color="auto"/>
        <w:left w:val="none" w:sz="0" w:space="0" w:color="auto"/>
        <w:bottom w:val="none" w:sz="0" w:space="0" w:color="auto"/>
        <w:right w:val="none" w:sz="0" w:space="0" w:color="auto"/>
      </w:divBdr>
    </w:div>
    <w:div w:id="391541197">
      <w:bodyDiv w:val="1"/>
      <w:marLeft w:val="0"/>
      <w:marRight w:val="0"/>
      <w:marTop w:val="0"/>
      <w:marBottom w:val="0"/>
      <w:divBdr>
        <w:top w:val="none" w:sz="0" w:space="0" w:color="auto"/>
        <w:left w:val="none" w:sz="0" w:space="0" w:color="auto"/>
        <w:bottom w:val="none" w:sz="0" w:space="0" w:color="auto"/>
        <w:right w:val="none" w:sz="0" w:space="0" w:color="auto"/>
      </w:divBdr>
    </w:div>
    <w:div w:id="393627010">
      <w:bodyDiv w:val="1"/>
      <w:marLeft w:val="0"/>
      <w:marRight w:val="0"/>
      <w:marTop w:val="0"/>
      <w:marBottom w:val="0"/>
      <w:divBdr>
        <w:top w:val="none" w:sz="0" w:space="0" w:color="auto"/>
        <w:left w:val="none" w:sz="0" w:space="0" w:color="auto"/>
        <w:bottom w:val="none" w:sz="0" w:space="0" w:color="auto"/>
        <w:right w:val="none" w:sz="0" w:space="0" w:color="auto"/>
      </w:divBdr>
    </w:div>
    <w:div w:id="397361671">
      <w:bodyDiv w:val="1"/>
      <w:marLeft w:val="0"/>
      <w:marRight w:val="0"/>
      <w:marTop w:val="0"/>
      <w:marBottom w:val="0"/>
      <w:divBdr>
        <w:top w:val="none" w:sz="0" w:space="0" w:color="auto"/>
        <w:left w:val="none" w:sz="0" w:space="0" w:color="auto"/>
        <w:bottom w:val="none" w:sz="0" w:space="0" w:color="auto"/>
        <w:right w:val="none" w:sz="0" w:space="0" w:color="auto"/>
      </w:divBdr>
    </w:div>
    <w:div w:id="418908945">
      <w:bodyDiv w:val="1"/>
      <w:marLeft w:val="0"/>
      <w:marRight w:val="0"/>
      <w:marTop w:val="0"/>
      <w:marBottom w:val="0"/>
      <w:divBdr>
        <w:top w:val="none" w:sz="0" w:space="0" w:color="auto"/>
        <w:left w:val="none" w:sz="0" w:space="0" w:color="auto"/>
        <w:bottom w:val="none" w:sz="0" w:space="0" w:color="auto"/>
        <w:right w:val="none" w:sz="0" w:space="0" w:color="auto"/>
      </w:divBdr>
    </w:div>
    <w:div w:id="449322272">
      <w:bodyDiv w:val="1"/>
      <w:marLeft w:val="0"/>
      <w:marRight w:val="0"/>
      <w:marTop w:val="0"/>
      <w:marBottom w:val="0"/>
      <w:divBdr>
        <w:top w:val="none" w:sz="0" w:space="0" w:color="auto"/>
        <w:left w:val="none" w:sz="0" w:space="0" w:color="auto"/>
        <w:bottom w:val="none" w:sz="0" w:space="0" w:color="auto"/>
        <w:right w:val="none" w:sz="0" w:space="0" w:color="auto"/>
      </w:divBdr>
    </w:div>
    <w:div w:id="455150139">
      <w:bodyDiv w:val="1"/>
      <w:marLeft w:val="0"/>
      <w:marRight w:val="0"/>
      <w:marTop w:val="0"/>
      <w:marBottom w:val="0"/>
      <w:divBdr>
        <w:top w:val="none" w:sz="0" w:space="0" w:color="auto"/>
        <w:left w:val="none" w:sz="0" w:space="0" w:color="auto"/>
        <w:bottom w:val="none" w:sz="0" w:space="0" w:color="auto"/>
        <w:right w:val="none" w:sz="0" w:space="0" w:color="auto"/>
      </w:divBdr>
    </w:div>
    <w:div w:id="458109548">
      <w:bodyDiv w:val="1"/>
      <w:marLeft w:val="0"/>
      <w:marRight w:val="0"/>
      <w:marTop w:val="0"/>
      <w:marBottom w:val="0"/>
      <w:divBdr>
        <w:top w:val="none" w:sz="0" w:space="0" w:color="auto"/>
        <w:left w:val="none" w:sz="0" w:space="0" w:color="auto"/>
        <w:bottom w:val="none" w:sz="0" w:space="0" w:color="auto"/>
        <w:right w:val="none" w:sz="0" w:space="0" w:color="auto"/>
      </w:divBdr>
    </w:div>
    <w:div w:id="468477360">
      <w:bodyDiv w:val="1"/>
      <w:marLeft w:val="0"/>
      <w:marRight w:val="0"/>
      <w:marTop w:val="0"/>
      <w:marBottom w:val="0"/>
      <w:divBdr>
        <w:top w:val="none" w:sz="0" w:space="0" w:color="auto"/>
        <w:left w:val="none" w:sz="0" w:space="0" w:color="auto"/>
        <w:bottom w:val="none" w:sz="0" w:space="0" w:color="auto"/>
        <w:right w:val="none" w:sz="0" w:space="0" w:color="auto"/>
      </w:divBdr>
    </w:div>
    <w:div w:id="501816672">
      <w:bodyDiv w:val="1"/>
      <w:marLeft w:val="0"/>
      <w:marRight w:val="0"/>
      <w:marTop w:val="0"/>
      <w:marBottom w:val="0"/>
      <w:divBdr>
        <w:top w:val="none" w:sz="0" w:space="0" w:color="auto"/>
        <w:left w:val="none" w:sz="0" w:space="0" w:color="auto"/>
        <w:bottom w:val="none" w:sz="0" w:space="0" w:color="auto"/>
        <w:right w:val="none" w:sz="0" w:space="0" w:color="auto"/>
      </w:divBdr>
    </w:div>
    <w:div w:id="511921082">
      <w:bodyDiv w:val="1"/>
      <w:marLeft w:val="0"/>
      <w:marRight w:val="0"/>
      <w:marTop w:val="0"/>
      <w:marBottom w:val="0"/>
      <w:divBdr>
        <w:top w:val="none" w:sz="0" w:space="0" w:color="auto"/>
        <w:left w:val="none" w:sz="0" w:space="0" w:color="auto"/>
        <w:bottom w:val="none" w:sz="0" w:space="0" w:color="auto"/>
        <w:right w:val="none" w:sz="0" w:space="0" w:color="auto"/>
      </w:divBdr>
    </w:div>
    <w:div w:id="513423955">
      <w:bodyDiv w:val="1"/>
      <w:marLeft w:val="0"/>
      <w:marRight w:val="0"/>
      <w:marTop w:val="0"/>
      <w:marBottom w:val="0"/>
      <w:divBdr>
        <w:top w:val="none" w:sz="0" w:space="0" w:color="auto"/>
        <w:left w:val="none" w:sz="0" w:space="0" w:color="auto"/>
        <w:bottom w:val="none" w:sz="0" w:space="0" w:color="auto"/>
        <w:right w:val="none" w:sz="0" w:space="0" w:color="auto"/>
      </w:divBdr>
    </w:div>
    <w:div w:id="531303195">
      <w:bodyDiv w:val="1"/>
      <w:marLeft w:val="0"/>
      <w:marRight w:val="0"/>
      <w:marTop w:val="0"/>
      <w:marBottom w:val="0"/>
      <w:divBdr>
        <w:top w:val="none" w:sz="0" w:space="0" w:color="auto"/>
        <w:left w:val="none" w:sz="0" w:space="0" w:color="auto"/>
        <w:bottom w:val="none" w:sz="0" w:space="0" w:color="auto"/>
        <w:right w:val="none" w:sz="0" w:space="0" w:color="auto"/>
      </w:divBdr>
    </w:div>
    <w:div w:id="538902589">
      <w:bodyDiv w:val="1"/>
      <w:marLeft w:val="0"/>
      <w:marRight w:val="0"/>
      <w:marTop w:val="0"/>
      <w:marBottom w:val="0"/>
      <w:divBdr>
        <w:top w:val="none" w:sz="0" w:space="0" w:color="auto"/>
        <w:left w:val="none" w:sz="0" w:space="0" w:color="auto"/>
        <w:bottom w:val="none" w:sz="0" w:space="0" w:color="auto"/>
        <w:right w:val="none" w:sz="0" w:space="0" w:color="auto"/>
      </w:divBdr>
    </w:div>
    <w:div w:id="559748797">
      <w:bodyDiv w:val="1"/>
      <w:marLeft w:val="0"/>
      <w:marRight w:val="0"/>
      <w:marTop w:val="0"/>
      <w:marBottom w:val="0"/>
      <w:divBdr>
        <w:top w:val="none" w:sz="0" w:space="0" w:color="auto"/>
        <w:left w:val="none" w:sz="0" w:space="0" w:color="auto"/>
        <w:bottom w:val="none" w:sz="0" w:space="0" w:color="auto"/>
        <w:right w:val="none" w:sz="0" w:space="0" w:color="auto"/>
      </w:divBdr>
    </w:div>
    <w:div w:id="572469918">
      <w:bodyDiv w:val="1"/>
      <w:marLeft w:val="0"/>
      <w:marRight w:val="0"/>
      <w:marTop w:val="0"/>
      <w:marBottom w:val="0"/>
      <w:divBdr>
        <w:top w:val="none" w:sz="0" w:space="0" w:color="auto"/>
        <w:left w:val="none" w:sz="0" w:space="0" w:color="auto"/>
        <w:bottom w:val="none" w:sz="0" w:space="0" w:color="auto"/>
        <w:right w:val="none" w:sz="0" w:space="0" w:color="auto"/>
      </w:divBdr>
    </w:div>
    <w:div w:id="589510848">
      <w:bodyDiv w:val="1"/>
      <w:marLeft w:val="0"/>
      <w:marRight w:val="0"/>
      <w:marTop w:val="0"/>
      <w:marBottom w:val="0"/>
      <w:divBdr>
        <w:top w:val="none" w:sz="0" w:space="0" w:color="auto"/>
        <w:left w:val="none" w:sz="0" w:space="0" w:color="auto"/>
        <w:bottom w:val="none" w:sz="0" w:space="0" w:color="auto"/>
        <w:right w:val="none" w:sz="0" w:space="0" w:color="auto"/>
      </w:divBdr>
    </w:div>
    <w:div w:id="608245384">
      <w:bodyDiv w:val="1"/>
      <w:marLeft w:val="0"/>
      <w:marRight w:val="0"/>
      <w:marTop w:val="0"/>
      <w:marBottom w:val="0"/>
      <w:divBdr>
        <w:top w:val="none" w:sz="0" w:space="0" w:color="auto"/>
        <w:left w:val="none" w:sz="0" w:space="0" w:color="auto"/>
        <w:bottom w:val="none" w:sz="0" w:space="0" w:color="auto"/>
        <w:right w:val="none" w:sz="0" w:space="0" w:color="auto"/>
      </w:divBdr>
    </w:div>
    <w:div w:id="611669956">
      <w:bodyDiv w:val="1"/>
      <w:marLeft w:val="0"/>
      <w:marRight w:val="0"/>
      <w:marTop w:val="0"/>
      <w:marBottom w:val="0"/>
      <w:divBdr>
        <w:top w:val="none" w:sz="0" w:space="0" w:color="auto"/>
        <w:left w:val="none" w:sz="0" w:space="0" w:color="auto"/>
        <w:bottom w:val="none" w:sz="0" w:space="0" w:color="auto"/>
        <w:right w:val="none" w:sz="0" w:space="0" w:color="auto"/>
      </w:divBdr>
    </w:div>
    <w:div w:id="622274241">
      <w:bodyDiv w:val="1"/>
      <w:marLeft w:val="0"/>
      <w:marRight w:val="0"/>
      <w:marTop w:val="0"/>
      <w:marBottom w:val="0"/>
      <w:divBdr>
        <w:top w:val="none" w:sz="0" w:space="0" w:color="auto"/>
        <w:left w:val="none" w:sz="0" w:space="0" w:color="auto"/>
        <w:bottom w:val="none" w:sz="0" w:space="0" w:color="auto"/>
        <w:right w:val="none" w:sz="0" w:space="0" w:color="auto"/>
      </w:divBdr>
    </w:div>
    <w:div w:id="638612893">
      <w:bodyDiv w:val="1"/>
      <w:marLeft w:val="0"/>
      <w:marRight w:val="0"/>
      <w:marTop w:val="0"/>
      <w:marBottom w:val="0"/>
      <w:divBdr>
        <w:top w:val="none" w:sz="0" w:space="0" w:color="auto"/>
        <w:left w:val="none" w:sz="0" w:space="0" w:color="auto"/>
        <w:bottom w:val="none" w:sz="0" w:space="0" w:color="auto"/>
        <w:right w:val="none" w:sz="0" w:space="0" w:color="auto"/>
      </w:divBdr>
    </w:div>
    <w:div w:id="669600608">
      <w:bodyDiv w:val="1"/>
      <w:marLeft w:val="0"/>
      <w:marRight w:val="0"/>
      <w:marTop w:val="0"/>
      <w:marBottom w:val="0"/>
      <w:divBdr>
        <w:top w:val="none" w:sz="0" w:space="0" w:color="auto"/>
        <w:left w:val="none" w:sz="0" w:space="0" w:color="auto"/>
        <w:bottom w:val="none" w:sz="0" w:space="0" w:color="auto"/>
        <w:right w:val="none" w:sz="0" w:space="0" w:color="auto"/>
      </w:divBdr>
    </w:div>
    <w:div w:id="672100272">
      <w:bodyDiv w:val="1"/>
      <w:marLeft w:val="0"/>
      <w:marRight w:val="0"/>
      <w:marTop w:val="0"/>
      <w:marBottom w:val="0"/>
      <w:divBdr>
        <w:top w:val="none" w:sz="0" w:space="0" w:color="auto"/>
        <w:left w:val="none" w:sz="0" w:space="0" w:color="auto"/>
        <w:bottom w:val="none" w:sz="0" w:space="0" w:color="auto"/>
        <w:right w:val="none" w:sz="0" w:space="0" w:color="auto"/>
      </w:divBdr>
    </w:div>
    <w:div w:id="674697063">
      <w:bodyDiv w:val="1"/>
      <w:marLeft w:val="0"/>
      <w:marRight w:val="0"/>
      <w:marTop w:val="0"/>
      <w:marBottom w:val="0"/>
      <w:divBdr>
        <w:top w:val="none" w:sz="0" w:space="0" w:color="auto"/>
        <w:left w:val="none" w:sz="0" w:space="0" w:color="auto"/>
        <w:bottom w:val="none" w:sz="0" w:space="0" w:color="auto"/>
        <w:right w:val="none" w:sz="0" w:space="0" w:color="auto"/>
      </w:divBdr>
    </w:div>
    <w:div w:id="691489652">
      <w:bodyDiv w:val="1"/>
      <w:marLeft w:val="0"/>
      <w:marRight w:val="0"/>
      <w:marTop w:val="0"/>
      <w:marBottom w:val="0"/>
      <w:divBdr>
        <w:top w:val="none" w:sz="0" w:space="0" w:color="auto"/>
        <w:left w:val="none" w:sz="0" w:space="0" w:color="auto"/>
        <w:bottom w:val="none" w:sz="0" w:space="0" w:color="auto"/>
        <w:right w:val="none" w:sz="0" w:space="0" w:color="auto"/>
      </w:divBdr>
    </w:div>
    <w:div w:id="693193457">
      <w:bodyDiv w:val="1"/>
      <w:marLeft w:val="0"/>
      <w:marRight w:val="0"/>
      <w:marTop w:val="0"/>
      <w:marBottom w:val="0"/>
      <w:divBdr>
        <w:top w:val="none" w:sz="0" w:space="0" w:color="auto"/>
        <w:left w:val="none" w:sz="0" w:space="0" w:color="auto"/>
        <w:bottom w:val="none" w:sz="0" w:space="0" w:color="auto"/>
        <w:right w:val="none" w:sz="0" w:space="0" w:color="auto"/>
      </w:divBdr>
    </w:div>
    <w:div w:id="699628625">
      <w:bodyDiv w:val="1"/>
      <w:marLeft w:val="0"/>
      <w:marRight w:val="0"/>
      <w:marTop w:val="0"/>
      <w:marBottom w:val="0"/>
      <w:divBdr>
        <w:top w:val="none" w:sz="0" w:space="0" w:color="auto"/>
        <w:left w:val="none" w:sz="0" w:space="0" w:color="auto"/>
        <w:bottom w:val="none" w:sz="0" w:space="0" w:color="auto"/>
        <w:right w:val="none" w:sz="0" w:space="0" w:color="auto"/>
      </w:divBdr>
    </w:div>
    <w:div w:id="706376027">
      <w:bodyDiv w:val="1"/>
      <w:marLeft w:val="0"/>
      <w:marRight w:val="0"/>
      <w:marTop w:val="0"/>
      <w:marBottom w:val="0"/>
      <w:divBdr>
        <w:top w:val="none" w:sz="0" w:space="0" w:color="auto"/>
        <w:left w:val="none" w:sz="0" w:space="0" w:color="auto"/>
        <w:bottom w:val="none" w:sz="0" w:space="0" w:color="auto"/>
        <w:right w:val="none" w:sz="0" w:space="0" w:color="auto"/>
      </w:divBdr>
    </w:div>
    <w:div w:id="752313946">
      <w:bodyDiv w:val="1"/>
      <w:marLeft w:val="0"/>
      <w:marRight w:val="0"/>
      <w:marTop w:val="0"/>
      <w:marBottom w:val="0"/>
      <w:divBdr>
        <w:top w:val="none" w:sz="0" w:space="0" w:color="auto"/>
        <w:left w:val="none" w:sz="0" w:space="0" w:color="auto"/>
        <w:bottom w:val="none" w:sz="0" w:space="0" w:color="auto"/>
        <w:right w:val="none" w:sz="0" w:space="0" w:color="auto"/>
      </w:divBdr>
    </w:div>
    <w:div w:id="752747864">
      <w:bodyDiv w:val="1"/>
      <w:marLeft w:val="0"/>
      <w:marRight w:val="0"/>
      <w:marTop w:val="0"/>
      <w:marBottom w:val="0"/>
      <w:divBdr>
        <w:top w:val="none" w:sz="0" w:space="0" w:color="auto"/>
        <w:left w:val="none" w:sz="0" w:space="0" w:color="auto"/>
        <w:bottom w:val="none" w:sz="0" w:space="0" w:color="auto"/>
        <w:right w:val="none" w:sz="0" w:space="0" w:color="auto"/>
      </w:divBdr>
    </w:div>
    <w:div w:id="767310937">
      <w:bodyDiv w:val="1"/>
      <w:marLeft w:val="0"/>
      <w:marRight w:val="0"/>
      <w:marTop w:val="0"/>
      <w:marBottom w:val="0"/>
      <w:divBdr>
        <w:top w:val="none" w:sz="0" w:space="0" w:color="auto"/>
        <w:left w:val="none" w:sz="0" w:space="0" w:color="auto"/>
        <w:bottom w:val="none" w:sz="0" w:space="0" w:color="auto"/>
        <w:right w:val="none" w:sz="0" w:space="0" w:color="auto"/>
      </w:divBdr>
    </w:div>
    <w:div w:id="792556066">
      <w:bodyDiv w:val="1"/>
      <w:marLeft w:val="0"/>
      <w:marRight w:val="0"/>
      <w:marTop w:val="0"/>
      <w:marBottom w:val="0"/>
      <w:divBdr>
        <w:top w:val="none" w:sz="0" w:space="0" w:color="auto"/>
        <w:left w:val="none" w:sz="0" w:space="0" w:color="auto"/>
        <w:bottom w:val="none" w:sz="0" w:space="0" w:color="auto"/>
        <w:right w:val="none" w:sz="0" w:space="0" w:color="auto"/>
      </w:divBdr>
    </w:div>
    <w:div w:id="799803076">
      <w:bodyDiv w:val="1"/>
      <w:marLeft w:val="0"/>
      <w:marRight w:val="0"/>
      <w:marTop w:val="0"/>
      <w:marBottom w:val="0"/>
      <w:divBdr>
        <w:top w:val="none" w:sz="0" w:space="0" w:color="auto"/>
        <w:left w:val="none" w:sz="0" w:space="0" w:color="auto"/>
        <w:bottom w:val="none" w:sz="0" w:space="0" w:color="auto"/>
        <w:right w:val="none" w:sz="0" w:space="0" w:color="auto"/>
      </w:divBdr>
    </w:div>
    <w:div w:id="803738135">
      <w:bodyDiv w:val="1"/>
      <w:marLeft w:val="0"/>
      <w:marRight w:val="0"/>
      <w:marTop w:val="0"/>
      <w:marBottom w:val="0"/>
      <w:divBdr>
        <w:top w:val="none" w:sz="0" w:space="0" w:color="auto"/>
        <w:left w:val="none" w:sz="0" w:space="0" w:color="auto"/>
        <w:bottom w:val="none" w:sz="0" w:space="0" w:color="auto"/>
        <w:right w:val="none" w:sz="0" w:space="0" w:color="auto"/>
      </w:divBdr>
    </w:div>
    <w:div w:id="827400345">
      <w:bodyDiv w:val="1"/>
      <w:marLeft w:val="0"/>
      <w:marRight w:val="0"/>
      <w:marTop w:val="0"/>
      <w:marBottom w:val="0"/>
      <w:divBdr>
        <w:top w:val="none" w:sz="0" w:space="0" w:color="auto"/>
        <w:left w:val="none" w:sz="0" w:space="0" w:color="auto"/>
        <w:bottom w:val="none" w:sz="0" w:space="0" w:color="auto"/>
        <w:right w:val="none" w:sz="0" w:space="0" w:color="auto"/>
      </w:divBdr>
    </w:div>
    <w:div w:id="827523501">
      <w:bodyDiv w:val="1"/>
      <w:marLeft w:val="0"/>
      <w:marRight w:val="0"/>
      <w:marTop w:val="0"/>
      <w:marBottom w:val="0"/>
      <w:divBdr>
        <w:top w:val="none" w:sz="0" w:space="0" w:color="auto"/>
        <w:left w:val="none" w:sz="0" w:space="0" w:color="auto"/>
        <w:bottom w:val="none" w:sz="0" w:space="0" w:color="auto"/>
        <w:right w:val="none" w:sz="0" w:space="0" w:color="auto"/>
      </w:divBdr>
    </w:div>
    <w:div w:id="860896639">
      <w:bodyDiv w:val="1"/>
      <w:marLeft w:val="0"/>
      <w:marRight w:val="0"/>
      <w:marTop w:val="0"/>
      <w:marBottom w:val="0"/>
      <w:divBdr>
        <w:top w:val="none" w:sz="0" w:space="0" w:color="auto"/>
        <w:left w:val="none" w:sz="0" w:space="0" w:color="auto"/>
        <w:bottom w:val="none" w:sz="0" w:space="0" w:color="auto"/>
        <w:right w:val="none" w:sz="0" w:space="0" w:color="auto"/>
      </w:divBdr>
    </w:div>
    <w:div w:id="869029247">
      <w:bodyDiv w:val="1"/>
      <w:marLeft w:val="0"/>
      <w:marRight w:val="0"/>
      <w:marTop w:val="0"/>
      <w:marBottom w:val="0"/>
      <w:divBdr>
        <w:top w:val="none" w:sz="0" w:space="0" w:color="auto"/>
        <w:left w:val="none" w:sz="0" w:space="0" w:color="auto"/>
        <w:bottom w:val="none" w:sz="0" w:space="0" w:color="auto"/>
        <w:right w:val="none" w:sz="0" w:space="0" w:color="auto"/>
      </w:divBdr>
    </w:div>
    <w:div w:id="875893370">
      <w:bodyDiv w:val="1"/>
      <w:marLeft w:val="0"/>
      <w:marRight w:val="0"/>
      <w:marTop w:val="0"/>
      <w:marBottom w:val="0"/>
      <w:divBdr>
        <w:top w:val="none" w:sz="0" w:space="0" w:color="auto"/>
        <w:left w:val="none" w:sz="0" w:space="0" w:color="auto"/>
        <w:bottom w:val="none" w:sz="0" w:space="0" w:color="auto"/>
        <w:right w:val="none" w:sz="0" w:space="0" w:color="auto"/>
      </w:divBdr>
    </w:div>
    <w:div w:id="893855366">
      <w:bodyDiv w:val="1"/>
      <w:marLeft w:val="0"/>
      <w:marRight w:val="0"/>
      <w:marTop w:val="0"/>
      <w:marBottom w:val="0"/>
      <w:divBdr>
        <w:top w:val="none" w:sz="0" w:space="0" w:color="auto"/>
        <w:left w:val="none" w:sz="0" w:space="0" w:color="auto"/>
        <w:bottom w:val="none" w:sz="0" w:space="0" w:color="auto"/>
        <w:right w:val="none" w:sz="0" w:space="0" w:color="auto"/>
      </w:divBdr>
    </w:div>
    <w:div w:id="894052328">
      <w:bodyDiv w:val="1"/>
      <w:marLeft w:val="0"/>
      <w:marRight w:val="0"/>
      <w:marTop w:val="0"/>
      <w:marBottom w:val="0"/>
      <w:divBdr>
        <w:top w:val="none" w:sz="0" w:space="0" w:color="auto"/>
        <w:left w:val="none" w:sz="0" w:space="0" w:color="auto"/>
        <w:bottom w:val="none" w:sz="0" w:space="0" w:color="auto"/>
        <w:right w:val="none" w:sz="0" w:space="0" w:color="auto"/>
      </w:divBdr>
    </w:div>
    <w:div w:id="911353791">
      <w:bodyDiv w:val="1"/>
      <w:marLeft w:val="0"/>
      <w:marRight w:val="0"/>
      <w:marTop w:val="0"/>
      <w:marBottom w:val="0"/>
      <w:divBdr>
        <w:top w:val="none" w:sz="0" w:space="0" w:color="auto"/>
        <w:left w:val="none" w:sz="0" w:space="0" w:color="auto"/>
        <w:bottom w:val="none" w:sz="0" w:space="0" w:color="auto"/>
        <w:right w:val="none" w:sz="0" w:space="0" w:color="auto"/>
      </w:divBdr>
    </w:div>
    <w:div w:id="967509201">
      <w:bodyDiv w:val="1"/>
      <w:marLeft w:val="0"/>
      <w:marRight w:val="0"/>
      <w:marTop w:val="0"/>
      <w:marBottom w:val="0"/>
      <w:divBdr>
        <w:top w:val="none" w:sz="0" w:space="0" w:color="auto"/>
        <w:left w:val="none" w:sz="0" w:space="0" w:color="auto"/>
        <w:bottom w:val="none" w:sz="0" w:space="0" w:color="auto"/>
        <w:right w:val="none" w:sz="0" w:space="0" w:color="auto"/>
      </w:divBdr>
    </w:div>
    <w:div w:id="1012990785">
      <w:bodyDiv w:val="1"/>
      <w:marLeft w:val="0"/>
      <w:marRight w:val="0"/>
      <w:marTop w:val="0"/>
      <w:marBottom w:val="0"/>
      <w:divBdr>
        <w:top w:val="none" w:sz="0" w:space="0" w:color="auto"/>
        <w:left w:val="none" w:sz="0" w:space="0" w:color="auto"/>
        <w:bottom w:val="none" w:sz="0" w:space="0" w:color="auto"/>
        <w:right w:val="none" w:sz="0" w:space="0" w:color="auto"/>
      </w:divBdr>
    </w:div>
    <w:div w:id="1038310881">
      <w:bodyDiv w:val="1"/>
      <w:marLeft w:val="0"/>
      <w:marRight w:val="0"/>
      <w:marTop w:val="0"/>
      <w:marBottom w:val="0"/>
      <w:divBdr>
        <w:top w:val="none" w:sz="0" w:space="0" w:color="auto"/>
        <w:left w:val="none" w:sz="0" w:space="0" w:color="auto"/>
        <w:bottom w:val="none" w:sz="0" w:space="0" w:color="auto"/>
        <w:right w:val="none" w:sz="0" w:space="0" w:color="auto"/>
      </w:divBdr>
    </w:div>
    <w:div w:id="1050760581">
      <w:bodyDiv w:val="1"/>
      <w:marLeft w:val="0"/>
      <w:marRight w:val="0"/>
      <w:marTop w:val="0"/>
      <w:marBottom w:val="0"/>
      <w:divBdr>
        <w:top w:val="none" w:sz="0" w:space="0" w:color="auto"/>
        <w:left w:val="none" w:sz="0" w:space="0" w:color="auto"/>
        <w:bottom w:val="none" w:sz="0" w:space="0" w:color="auto"/>
        <w:right w:val="none" w:sz="0" w:space="0" w:color="auto"/>
      </w:divBdr>
    </w:div>
    <w:div w:id="1051222914">
      <w:bodyDiv w:val="1"/>
      <w:marLeft w:val="0"/>
      <w:marRight w:val="0"/>
      <w:marTop w:val="0"/>
      <w:marBottom w:val="0"/>
      <w:divBdr>
        <w:top w:val="none" w:sz="0" w:space="0" w:color="auto"/>
        <w:left w:val="none" w:sz="0" w:space="0" w:color="auto"/>
        <w:bottom w:val="none" w:sz="0" w:space="0" w:color="auto"/>
        <w:right w:val="none" w:sz="0" w:space="0" w:color="auto"/>
      </w:divBdr>
    </w:div>
    <w:div w:id="1071462477">
      <w:bodyDiv w:val="1"/>
      <w:marLeft w:val="0"/>
      <w:marRight w:val="0"/>
      <w:marTop w:val="0"/>
      <w:marBottom w:val="0"/>
      <w:divBdr>
        <w:top w:val="none" w:sz="0" w:space="0" w:color="auto"/>
        <w:left w:val="none" w:sz="0" w:space="0" w:color="auto"/>
        <w:bottom w:val="none" w:sz="0" w:space="0" w:color="auto"/>
        <w:right w:val="none" w:sz="0" w:space="0" w:color="auto"/>
      </w:divBdr>
    </w:div>
    <w:div w:id="1077945561">
      <w:bodyDiv w:val="1"/>
      <w:marLeft w:val="0"/>
      <w:marRight w:val="0"/>
      <w:marTop w:val="0"/>
      <w:marBottom w:val="0"/>
      <w:divBdr>
        <w:top w:val="none" w:sz="0" w:space="0" w:color="auto"/>
        <w:left w:val="none" w:sz="0" w:space="0" w:color="auto"/>
        <w:bottom w:val="none" w:sz="0" w:space="0" w:color="auto"/>
        <w:right w:val="none" w:sz="0" w:space="0" w:color="auto"/>
      </w:divBdr>
    </w:div>
    <w:div w:id="1082143712">
      <w:bodyDiv w:val="1"/>
      <w:marLeft w:val="0"/>
      <w:marRight w:val="0"/>
      <w:marTop w:val="0"/>
      <w:marBottom w:val="0"/>
      <w:divBdr>
        <w:top w:val="none" w:sz="0" w:space="0" w:color="auto"/>
        <w:left w:val="none" w:sz="0" w:space="0" w:color="auto"/>
        <w:bottom w:val="none" w:sz="0" w:space="0" w:color="auto"/>
        <w:right w:val="none" w:sz="0" w:space="0" w:color="auto"/>
      </w:divBdr>
    </w:div>
    <w:div w:id="1085028288">
      <w:bodyDiv w:val="1"/>
      <w:marLeft w:val="0"/>
      <w:marRight w:val="0"/>
      <w:marTop w:val="0"/>
      <w:marBottom w:val="0"/>
      <w:divBdr>
        <w:top w:val="none" w:sz="0" w:space="0" w:color="auto"/>
        <w:left w:val="none" w:sz="0" w:space="0" w:color="auto"/>
        <w:bottom w:val="none" w:sz="0" w:space="0" w:color="auto"/>
        <w:right w:val="none" w:sz="0" w:space="0" w:color="auto"/>
      </w:divBdr>
    </w:div>
    <w:div w:id="1087381041">
      <w:bodyDiv w:val="1"/>
      <w:marLeft w:val="0"/>
      <w:marRight w:val="0"/>
      <w:marTop w:val="0"/>
      <w:marBottom w:val="0"/>
      <w:divBdr>
        <w:top w:val="none" w:sz="0" w:space="0" w:color="auto"/>
        <w:left w:val="none" w:sz="0" w:space="0" w:color="auto"/>
        <w:bottom w:val="none" w:sz="0" w:space="0" w:color="auto"/>
        <w:right w:val="none" w:sz="0" w:space="0" w:color="auto"/>
      </w:divBdr>
    </w:div>
    <w:div w:id="1088771920">
      <w:bodyDiv w:val="1"/>
      <w:marLeft w:val="0"/>
      <w:marRight w:val="0"/>
      <w:marTop w:val="0"/>
      <w:marBottom w:val="0"/>
      <w:divBdr>
        <w:top w:val="none" w:sz="0" w:space="0" w:color="auto"/>
        <w:left w:val="none" w:sz="0" w:space="0" w:color="auto"/>
        <w:bottom w:val="none" w:sz="0" w:space="0" w:color="auto"/>
        <w:right w:val="none" w:sz="0" w:space="0" w:color="auto"/>
      </w:divBdr>
    </w:div>
    <w:div w:id="1093432995">
      <w:bodyDiv w:val="1"/>
      <w:marLeft w:val="0"/>
      <w:marRight w:val="0"/>
      <w:marTop w:val="0"/>
      <w:marBottom w:val="0"/>
      <w:divBdr>
        <w:top w:val="none" w:sz="0" w:space="0" w:color="auto"/>
        <w:left w:val="none" w:sz="0" w:space="0" w:color="auto"/>
        <w:bottom w:val="none" w:sz="0" w:space="0" w:color="auto"/>
        <w:right w:val="none" w:sz="0" w:space="0" w:color="auto"/>
      </w:divBdr>
    </w:div>
    <w:div w:id="1122191811">
      <w:bodyDiv w:val="1"/>
      <w:marLeft w:val="0"/>
      <w:marRight w:val="0"/>
      <w:marTop w:val="0"/>
      <w:marBottom w:val="0"/>
      <w:divBdr>
        <w:top w:val="none" w:sz="0" w:space="0" w:color="auto"/>
        <w:left w:val="none" w:sz="0" w:space="0" w:color="auto"/>
        <w:bottom w:val="none" w:sz="0" w:space="0" w:color="auto"/>
        <w:right w:val="none" w:sz="0" w:space="0" w:color="auto"/>
      </w:divBdr>
    </w:div>
    <w:div w:id="1145590329">
      <w:bodyDiv w:val="1"/>
      <w:marLeft w:val="0"/>
      <w:marRight w:val="0"/>
      <w:marTop w:val="0"/>
      <w:marBottom w:val="0"/>
      <w:divBdr>
        <w:top w:val="none" w:sz="0" w:space="0" w:color="auto"/>
        <w:left w:val="none" w:sz="0" w:space="0" w:color="auto"/>
        <w:bottom w:val="none" w:sz="0" w:space="0" w:color="auto"/>
        <w:right w:val="none" w:sz="0" w:space="0" w:color="auto"/>
      </w:divBdr>
    </w:div>
    <w:div w:id="1174149747">
      <w:bodyDiv w:val="1"/>
      <w:marLeft w:val="0"/>
      <w:marRight w:val="0"/>
      <w:marTop w:val="0"/>
      <w:marBottom w:val="0"/>
      <w:divBdr>
        <w:top w:val="none" w:sz="0" w:space="0" w:color="auto"/>
        <w:left w:val="none" w:sz="0" w:space="0" w:color="auto"/>
        <w:bottom w:val="none" w:sz="0" w:space="0" w:color="auto"/>
        <w:right w:val="none" w:sz="0" w:space="0" w:color="auto"/>
      </w:divBdr>
    </w:div>
    <w:div w:id="1187139455">
      <w:bodyDiv w:val="1"/>
      <w:marLeft w:val="0"/>
      <w:marRight w:val="0"/>
      <w:marTop w:val="0"/>
      <w:marBottom w:val="0"/>
      <w:divBdr>
        <w:top w:val="none" w:sz="0" w:space="0" w:color="auto"/>
        <w:left w:val="none" w:sz="0" w:space="0" w:color="auto"/>
        <w:bottom w:val="none" w:sz="0" w:space="0" w:color="auto"/>
        <w:right w:val="none" w:sz="0" w:space="0" w:color="auto"/>
      </w:divBdr>
    </w:div>
    <w:div w:id="1195462168">
      <w:bodyDiv w:val="1"/>
      <w:marLeft w:val="0"/>
      <w:marRight w:val="0"/>
      <w:marTop w:val="0"/>
      <w:marBottom w:val="0"/>
      <w:divBdr>
        <w:top w:val="none" w:sz="0" w:space="0" w:color="auto"/>
        <w:left w:val="none" w:sz="0" w:space="0" w:color="auto"/>
        <w:bottom w:val="none" w:sz="0" w:space="0" w:color="auto"/>
        <w:right w:val="none" w:sz="0" w:space="0" w:color="auto"/>
      </w:divBdr>
    </w:div>
    <w:div w:id="1238513570">
      <w:bodyDiv w:val="1"/>
      <w:marLeft w:val="0"/>
      <w:marRight w:val="0"/>
      <w:marTop w:val="0"/>
      <w:marBottom w:val="0"/>
      <w:divBdr>
        <w:top w:val="none" w:sz="0" w:space="0" w:color="auto"/>
        <w:left w:val="none" w:sz="0" w:space="0" w:color="auto"/>
        <w:bottom w:val="none" w:sz="0" w:space="0" w:color="auto"/>
        <w:right w:val="none" w:sz="0" w:space="0" w:color="auto"/>
      </w:divBdr>
    </w:div>
    <w:div w:id="1247618530">
      <w:bodyDiv w:val="1"/>
      <w:marLeft w:val="0"/>
      <w:marRight w:val="0"/>
      <w:marTop w:val="0"/>
      <w:marBottom w:val="0"/>
      <w:divBdr>
        <w:top w:val="none" w:sz="0" w:space="0" w:color="auto"/>
        <w:left w:val="none" w:sz="0" w:space="0" w:color="auto"/>
        <w:bottom w:val="none" w:sz="0" w:space="0" w:color="auto"/>
        <w:right w:val="none" w:sz="0" w:space="0" w:color="auto"/>
      </w:divBdr>
    </w:div>
    <w:div w:id="1282957315">
      <w:bodyDiv w:val="1"/>
      <w:marLeft w:val="0"/>
      <w:marRight w:val="0"/>
      <w:marTop w:val="0"/>
      <w:marBottom w:val="0"/>
      <w:divBdr>
        <w:top w:val="none" w:sz="0" w:space="0" w:color="auto"/>
        <w:left w:val="none" w:sz="0" w:space="0" w:color="auto"/>
        <w:bottom w:val="none" w:sz="0" w:space="0" w:color="auto"/>
        <w:right w:val="none" w:sz="0" w:space="0" w:color="auto"/>
      </w:divBdr>
    </w:div>
    <w:div w:id="1286932174">
      <w:bodyDiv w:val="1"/>
      <w:marLeft w:val="0"/>
      <w:marRight w:val="0"/>
      <w:marTop w:val="0"/>
      <w:marBottom w:val="0"/>
      <w:divBdr>
        <w:top w:val="none" w:sz="0" w:space="0" w:color="auto"/>
        <w:left w:val="none" w:sz="0" w:space="0" w:color="auto"/>
        <w:bottom w:val="none" w:sz="0" w:space="0" w:color="auto"/>
        <w:right w:val="none" w:sz="0" w:space="0" w:color="auto"/>
      </w:divBdr>
    </w:div>
    <w:div w:id="1307665543">
      <w:bodyDiv w:val="1"/>
      <w:marLeft w:val="0"/>
      <w:marRight w:val="0"/>
      <w:marTop w:val="0"/>
      <w:marBottom w:val="0"/>
      <w:divBdr>
        <w:top w:val="none" w:sz="0" w:space="0" w:color="auto"/>
        <w:left w:val="none" w:sz="0" w:space="0" w:color="auto"/>
        <w:bottom w:val="none" w:sz="0" w:space="0" w:color="auto"/>
        <w:right w:val="none" w:sz="0" w:space="0" w:color="auto"/>
      </w:divBdr>
    </w:div>
    <w:div w:id="1315336126">
      <w:bodyDiv w:val="1"/>
      <w:marLeft w:val="0"/>
      <w:marRight w:val="0"/>
      <w:marTop w:val="0"/>
      <w:marBottom w:val="0"/>
      <w:divBdr>
        <w:top w:val="none" w:sz="0" w:space="0" w:color="auto"/>
        <w:left w:val="none" w:sz="0" w:space="0" w:color="auto"/>
        <w:bottom w:val="none" w:sz="0" w:space="0" w:color="auto"/>
        <w:right w:val="none" w:sz="0" w:space="0" w:color="auto"/>
      </w:divBdr>
    </w:div>
    <w:div w:id="1389307612">
      <w:bodyDiv w:val="1"/>
      <w:marLeft w:val="0"/>
      <w:marRight w:val="0"/>
      <w:marTop w:val="0"/>
      <w:marBottom w:val="0"/>
      <w:divBdr>
        <w:top w:val="none" w:sz="0" w:space="0" w:color="auto"/>
        <w:left w:val="none" w:sz="0" w:space="0" w:color="auto"/>
        <w:bottom w:val="none" w:sz="0" w:space="0" w:color="auto"/>
        <w:right w:val="none" w:sz="0" w:space="0" w:color="auto"/>
      </w:divBdr>
    </w:div>
    <w:div w:id="1395545347">
      <w:bodyDiv w:val="1"/>
      <w:marLeft w:val="0"/>
      <w:marRight w:val="0"/>
      <w:marTop w:val="0"/>
      <w:marBottom w:val="0"/>
      <w:divBdr>
        <w:top w:val="none" w:sz="0" w:space="0" w:color="auto"/>
        <w:left w:val="none" w:sz="0" w:space="0" w:color="auto"/>
        <w:bottom w:val="none" w:sz="0" w:space="0" w:color="auto"/>
        <w:right w:val="none" w:sz="0" w:space="0" w:color="auto"/>
      </w:divBdr>
    </w:div>
    <w:div w:id="1406679735">
      <w:bodyDiv w:val="1"/>
      <w:marLeft w:val="0"/>
      <w:marRight w:val="0"/>
      <w:marTop w:val="0"/>
      <w:marBottom w:val="0"/>
      <w:divBdr>
        <w:top w:val="none" w:sz="0" w:space="0" w:color="auto"/>
        <w:left w:val="none" w:sz="0" w:space="0" w:color="auto"/>
        <w:bottom w:val="none" w:sz="0" w:space="0" w:color="auto"/>
        <w:right w:val="none" w:sz="0" w:space="0" w:color="auto"/>
      </w:divBdr>
    </w:div>
    <w:div w:id="1410344747">
      <w:bodyDiv w:val="1"/>
      <w:marLeft w:val="0"/>
      <w:marRight w:val="0"/>
      <w:marTop w:val="0"/>
      <w:marBottom w:val="0"/>
      <w:divBdr>
        <w:top w:val="none" w:sz="0" w:space="0" w:color="auto"/>
        <w:left w:val="none" w:sz="0" w:space="0" w:color="auto"/>
        <w:bottom w:val="none" w:sz="0" w:space="0" w:color="auto"/>
        <w:right w:val="none" w:sz="0" w:space="0" w:color="auto"/>
      </w:divBdr>
    </w:div>
    <w:div w:id="1421104104">
      <w:bodyDiv w:val="1"/>
      <w:marLeft w:val="0"/>
      <w:marRight w:val="0"/>
      <w:marTop w:val="0"/>
      <w:marBottom w:val="0"/>
      <w:divBdr>
        <w:top w:val="none" w:sz="0" w:space="0" w:color="auto"/>
        <w:left w:val="none" w:sz="0" w:space="0" w:color="auto"/>
        <w:bottom w:val="none" w:sz="0" w:space="0" w:color="auto"/>
        <w:right w:val="none" w:sz="0" w:space="0" w:color="auto"/>
      </w:divBdr>
    </w:div>
    <w:div w:id="1426152121">
      <w:bodyDiv w:val="1"/>
      <w:marLeft w:val="0"/>
      <w:marRight w:val="0"/>
      <w:marTop w:val="0"/>
      <w:marBottom w:val="0"/>
      <w:divBdr>
        <w:top w:val="none" w:sz="0" w:space="0" w:color="auto"/>
        <w:left w:val="none" w:sz="0" w:space="0" w:color="auto"/>
        <w:bottom w:val="none" w:sz="0" w:space="0" w:color="auto"/>
        <w:right w:val="none" w:sz="0" w:space="0" w:color="auto"/>
      </w:divBdr>
    </w:div>
    <w:div w:id="1454323027">
      <w:bodyDiv w:val="1"/>
      <w:marLeft w:val="0"/>
      <w:marRight w:val="0"/>
      <w:marTop w:val="0"/>
      <w:marBottom w:val="0"/>
      <w:divBdr>
        <w:top w:val="none" w:sz="0" w:space="0" w:color="auto"/>
        <w:left w:val="none" w:sz="0" w:space="0" w:color="auto"/>
        <w:bottom w:val="none" w:sz="0" w:space="0" w:color="auto"/>
        <w:right w:val="none" w:sz="0" w:space="0" w:color="auto"/>
      </w:divBdr>
    </w:div>
    <w:div w:id="1492454069">
      <w:bodyDiv w:val="1"/>
      <w:marLeft w:val="0"/>
      <w:marRight w:val="0"/>
      <w:marTop w:val="0"/>
      <w:marBottom w:val="0"/>
      <w:divBdr>
        <w:top w:val="none" w:sz="0" w:space="0" w:color="auto"/>
        <w:left w:val="none" w:sz="0" w:space="0" w:color="auto"/>
        <w:bottom w:val="none" w:sz="0" w:space="0" w:color="auto"/>
        <w:right w:val="none" w:sz="0" w:space="0" w:color="auto"/>
      </w:divBdr>
    </w:div>
    <w:div w:id="1498956960">
      <w:bodyDiv w:val="1"/>
      <w:marLeft w:val="0"/>
      <w:marRight w:val="0"/>
      <w:marTop w:val="0"/>
      <w:marBottom w:val="0"/>
      <w:divBdr>
        <w:top w:val="none" w:sz="0" w:space="0" w:color="auto"/>
        <w:left w:val="none" w:sz="0" w:space="0" w:color="auto"/>
        <w:bottom w:val="none" w:sz="0" w:space="0" w:color="auto"/>
        <w:right w:val="none" w:sz="0" w:space="0" w:color="auto"/>
      </w:divBdr>
    </w:div>
    <w:div w:id="1499535868">
      <w:bodyDiv w:val="1"/>
      <w:marLeft w:val="0"/>
      <w:marRight w:val="0"/>
      <w:marTop w:val="0"/>
      <w:marBottom w:val="0"/>
      <w:divBdr>
        <w:top w:val="none" w:sz="0" w:space="0" w:color="auto"/>
        <w:left w:val="none" w:sz="0" w:space="0" w:color="auto"/>
        <w:bottom w:val="none" w:sz="0" w:space="0" w:color="auto"/>
        <w:right w:val="none" w:sz="0" w:space="0" w:color="auto"/>
      </w:divBdr>
    </w:div>
    <w:div w:id="1503350859">
      <w:bodyDiv w:val="1"/>
      <w:marLeft w:val="0"/>
      <w:marRight w:val="0"/>
      <w:marTop w:val="0"/>
      <w:marBottom w:val="0"/>
      <w:divBdr>
        <w:top w:val="none" w:sz="0" w:space="0" w:color="auto"/>
        <w:left w:val="none" w:sz="0" w:space="0" w:color="auto"/>
        <w:bottom w:val="none" w:sz="0" w:space="0" w:color="auto"/>
        <w:right w:val="none" w:sz="0" w:space="0" w:color="auto"/>
      </w:divBdr>
    </w:div>
    <w:div w:id="1506358433">
      <w:bodyDiv w:val="1"/>
      <w:marLeft w:val="0"/>
      <w:marRight w:val="0"/>
      <w:marTop w:val="0"/>
      <w:marBottom w:val="0"/>
      <w:divBdr>
        <w:top w:val="none" w:sz="0" w:space="0" w:color="auto"/>
        <w:left w:val="none" w:sz="0" w:space="0" w:color="auto"/>
        <w:bottom w:val="none" w:sz="0" w:space="0" w:color="auto"/>
        <w:right w:val="none" w:sz="0" w:space="0" w:color="auto"/>
      </w:divBdr>
    </w:div>
    <w:div w:id="1525826429">
      <w:bodyDiv w:val="1"/>
      <w:marLeft w:val="0"/>
      <w:marRight w:val="0"/>
      <w:marTop w:val="0"/>
      <w:marBottom w:val="0"/>
      <w:divBdr>
        <w:top w:val="none" w:sz="0" w:space="0" w:color="auto"/>
        <w:left w:val="none" w:sz="0" w:space="0" w:color="auto"/>
        <w:bottom w:val="none" w:sz="0" w:space="0" w:color="auto"/>
        <w:right w:val="none" w:sz="0" w:space="0" w:color="auto"/>
      </w:divBdr>
    </w:div>
    <w:div w:id="1538351135">
      <w:bodyDiv w:val="1"/>
      <w:marLeft w:val="0"/>
      <w:marRight w:val="0"/>
      <w:marTop w:val="0"/>
      <w:marBottom w:val="0"/>
      <w:divBdr>
        <w:top w:val="none" w:sz="0" w:space="0" w:color="auto"/>
        <w:left w:val="none" w:sz="0" w:space="0" w:color="auto"/>
        <w:bottom w:val="none" w:sz="0" w:space="0" w:color="auto"/>
        <w:right w:val="none" w:sz="0" w:space="0" w:color="auto"/>
      </w:divBdr>
    </w:div>
    <w:div w:id="1549410562">
      <w:bodyDiv w:val="1"/>
      <w:marLeft w:val="0"/>
      <w:marRight w:val="0"/>
      <w:marTop w:val="0"/>
      <w:marBottom w:val="0"/>
      <w:divBdr>
        <w:top w:val="none" w:sz="0" w:space="0" w:color="auto"/>
        <w:left w:val="none" w:sz="0" w:space="0" w:color="auto"/>
        <w:bottom w:val="none" w:sz="0" w:space="0" w:color="auto"/>
        <w:right w:val="none" w:sz="0" w:space="0" w:color="auto"/>
      </w:divBdr>
    </w:div>
    <w:div w:id="1558008376">
      <w:bodyDiv w:val="1"/>
      <w:marLeft w:val="0"/>
      <w:marRight w:val="0"/>
      <w:marTop w:val="0"/>
      <w:marBottom w:val="0"/>
      <w:divBdr>
        <w:top w:val="none" w:sz="0" w:space="0" w:color="auto"/>
        <w:left w:val="none" w:sz="0" w:space="0" w:color="auto"/>
        <w:bottom w:val="none" w:sz="0" w:space="0" w:color="auto"/>
        <w:right w:val="none" w:sz="0" w:space="0" w:color="auto"/>
      </w:divBdr>
    </w:div>
    <w:div w:id="1569730669">
      <w:bodyDiv w:val="1"/>
      <w:marLeft w:val="0"/>
      <w:marRight w:val="0"/>
      <w:marTop w:val="0"/>
      <w:marBottom w:val="0"/>
      <w:divBdr>
        <w:top w:val="none" w:sz="0" w:space="0" w:color="auto"/>
        <w:left w:val="none" w:sz="0" w:space="0" w:color="auto"/>
        <w:bottom w:val="none" w:sz="0" w:space="0" w:color="auto"/>
        <w:right w:val="none" w:sz="0" w:space="0" w:color="auto"/>
      </w:divBdr>
    </w:div>
    <w:div w:id="1573851076">
      <w:bodyDiv w:val="1"/>
      <w:marLeft w:val="0"/>
      <w:marRight w:val="0"/>
      <w:marTop w:val="0"/>
      <w:marBottom w:val="0"/>
      <w:divBdr>
        <w:top w:val="none" w:sz="0" w:space="0" w:color="auto"/>
        <w:left w:val="none" w:sz="0" w:space="0" w:color="auto"/>
        <w:bottom w:val="none" w:sz="0" w:space="0" w:color="auto"/>
        <w:right w:val="none" w:sz="0" w:space="0" w:color="auto"/>
      </w:divBdr>
    </w:div>
    <w:div w:id="1580166905">
      <w:bodyDiv w:val="1"/>
      <w:marLeft w:val="0"/>
      <w:marRight w:val="0"/>
      <w:marTop w:val="0"/>
      <w:marBottom w:val="0"/>
      <w:divBdr>
        <w:top w:val="none" w:sz="0" w:space="0" w:color="auto"/>
        <w:left w:val="none" w:sz="0" w:space="0" w:color="auto"/>
        <w:bottom w:val="none" w:sz="0" w:space="0" w:color="auto"/>
        <w:right w:val="none" w:sz="0" w:space="0" w:color="auto"/>
      </w:divBdr>
    </w:div>
    <w:div w:id="1646475112">
      <w:bodyDiv w:val="1"/>
      <w:marLeft w:val="0"/>
      <w:marRight w:val="0"/>
      <w:marTop w:val="0"/>
      <w:marBottom w:val="0"/>
      <w:divBdr>
        <w:top w:val="none" w:sz="0" w:space="0" w:color="auto"/>
        <w:left w:val="none" w:sz="0" w:space="0" w:color="auto"/>
        <w:bottom w:val="none" w:sz="0" w:space="0" w:color="auto"/>
        <w:right w:val="none" w:sz="0" w:space="0" w:color="auto"/>
      </w:divBdr>
    </w:div>
    <w:div w:id="1648168600">
      <w:bodyDiv w:val="1"/>
      <w:marLeft w:val="0"/>
      <w:marRight w:val="0"/>
      <w:marTop w:val="0"/>
      <w:marBottom w:val="0"/>
      <w:divBdr>
        <w:top w:val="none" w:sz="0" w:space="0" w:color="auto"/>
        <w:left w:val="none" w:sz="0" w:space="0" w:color="auto"/>
        <w:bottom w:val="none" w:sz="0" w:space="0" w:color="auto"/>
        <w:right w:val="none" w:sz="0" w:space="0" w:color="auto"/>
      </w:divBdr>
    </w:div>
    <w:div w:id="1653556672">
      <w:bodyDiv w:val="1"/>
      <w:marLeft w:val="0"/>
      <w:marRight w:val="0"/>
      <w:marTop w:val="0"/>
      <w:marBottom w:val="0"/>
      <w:divBdr>
        <w:top w:val="none" w:sz="0" w:space="0" w:color="auto"/>
        <w:left w:val="none" w:sz="0" w:space="0" w:color="auto"/>
        <w:bottom w:val="none" w:sz="0" w:space="0" w:color="auto"/>
        <w:right w:val="none" w:sz="0" w:space="0" w:color="auto"/>
      </w:divBdr>
    </w:div>
    <w:div w:id="1655797614">
      <w:bodyDiv w:val="1"/>
      <w:marLeft w:val="0"/>
      <w:marRight w:val="0"/>
      <w:marTop w:val="0"/>
      <w:marBottom w:val="0"/>
      <w:divBdr>
        <w:top w:val="none" w:sz="0" w:space="0" w:color="auto"/>
        <w:left w:val="none" w:sz="0" w:space="0" w:color="auto"/>
        <w:bottom w:val="none" w:sz="0" w:space="0" w:color="auto"/>
        <w:right w:val="none" w:sz="0" w:space="0" w:color="auto"/>
      </w:divBdr>
    </w:div>
    <w:div w:id="1666860285">
      <w:bodyDiv w:val="1"/>
      <w:marLeft w:val="0"/>
      <w:marRight w:val="0"/>
      <w:marTop w:val="0"/>
      <w:marBottom w:val="0"/>
      <w:divBdr>
        <w:top w:val="none" w:sz="0" w:space="0" w:color="auto"/>
        <w:left w:val="none" w:sz="0" w:space="0" w:color="auto"/>
        <w:bottom w:val="none" w:sz="0" w:space="0" w:color="auto"/>
        <w:right w:val="none" w:sz="0" w:space="0" w:color="auto"/>
      </w:divBdr>
    </w:div>
    <w:div w:id="1687905862">
      <w:bodyDiv w:val="1"/>
      <w:marLeft w:val="0"/>
      <w:marRight w:val="0"/>
      <w:marTop w:val="0"/>
      <w:marBottom w:val="0"/>
      <w:divBdr>
        <w:top w:val="none" w:sz="0" w:space="0" w:color="auto"/>
        <w:left w:val="none" w:sz="0" w:space="0" w:color="auto"/>
        <w:bottom w:val="none" w:sz="0" w:space="0" w:color="auto"/>
        <w:right w:val="none" w:sz="0" w:space="0" w:color="auto"/>
      </w:divBdr>
    </w:div>
    <w:div w:id="1708096817">
      <w:bodyDiv w:val="1"/>
      <w:marLeft w:val="0"/>
      <w:marRight w:val="0"/>
      <w:marTop w:val="0"/>
      <w:marBottom w:val="0"/>
      <w:divBdr>
        <w:top w:val="none" w:sz="0" w:space="0" w:color="auto"/>
        <w:left w:val="none" w:sz="0" w:space="0" w:color="auto"/>
        <w:bottom w:val="none" w:sz="0" w:space="0" w:color="auto"/>
        <w:right w:val="none" w:sz="0" w:space="0" w:color="auto"/>
      </w:divBdr>
    </w:div>
    <w:div w:id="1756434133">
      <w:bodyDiv w:val="1"/>
      <w:marLeft w:val="0"/>
      <w:marRight w:val="0"/>
      <w:marTop w:val="0"/>
      <w:marBottom w:val="0"/>
      <w:divBdr>
        <w:top w:val="none" w:sz="0" w:space="0" w:color="auto"/>
        <w:left w:val="none" w:sz="0" w:space="0" w:color="auto"/>
        <w:bottom w:val="none" w:sz="0" w:space="0" w:color="auto"/>
        <w:right w:val="none" w:sz="0" w:space="0" w:color="auto"/>
      </w:divBdr>
    </w:div>
    <w:div w:id="1780955348">
      <w:bodyDiv w:val="1"/>
      <w:marLeft w:val="0"/>
      <w:marRight w:val="0"/>
      <w:marTop w:val="0"/>
      <w:marBottom w:val="0"/>
      <w:divBdr>
        <w:top w:val="none" w:sz="0" w:space="0" w:color="auto"/>
        <w:left w:val="none" w:sz="0" w:space="0" w:color="auto"/>
        <w:bottom w:val="none" w:sz="0" w:space="0" w:color="auto"/>
        <w:right w:val="none" w:sz="0" w:space="0" w:color="auto"/>
      </w:divBdr>
    </w:div>
    <w:div w:id="1791168964">
      <w:bodyDiv w:val="1"/>
      <w:marLeft w:val="0"/>
      <w:marRight w:val="0"/>
      <w:marTop w:val="0"/>
      <w:marBottom w:val="0"/>
      <w:divBdr>
        <w:top w:val="none" w:sz="0" w:space="0" w:color="auto"/>
        <w:left w:val="none" w:sz="0" w:space="0" w:color="auto"/>
        <w:bottom w:val="none" w:sz="0" w:space="0" w:color="auto"/>
        <w:right w:val="none" w:sz="0" w:space="0" w:color="auto"/>
      </w:divBdr>
    </w:div>
    <w:div w:id="1791969471">
      <w:bodyDiv w:val="1"/>
      <w:marLeft w:val="0"/>
      <w:marRight w:val="0"/>
      <w:marTop w:val="0"/>
      <w:marBottom w:val="0"/>
      <w:divBdr>
        <w:top w:val="none" w:sz="0" w:space="0" w:color="auto"/>
        <w:left w:val="none" w:sz="0" w:space="0" w:color="auto"/>
        <w:bottom w:val="none" w:sz="0" w:space="0" w:color="auto"/>
        <w:right w:val="none" w:sz="0" w:space="0" w:color="auto"/>
      </w:divBdr>
    </w:div>
    <w:div w:id="1806121524">
      <w:bodyDiv w:val="1"/>
      <w:marLeft w:val="0"/>
      <w:marRight w:val="0"/>
      <w:marTop w:val="0"/>
      <w:marBottom w:val="0"/>
      <w:divBdr>
        <w:top w:val="none" w:sz="0" w:space="0" w:color="auto"/>
        <w:left w:val="none" w:sz="0" w:space="0" w:color="auto"/>
        <w:bottom w:val="none" w:sz="0" w:space="0" w:color="auto"/>
        <w:right w:val="none" w:sz="0" w:space="0" w:color="auto"/>
      </w:divBdr>
    </w:div>
    <w:div w:id="1810246563">
      <w:bodyDiv w:val="1"/>
      <w:marLeft w:val="0"/>
      <w:marRight w:val="0"/>
      <w:marTop w:val="0"/>
      <w:marBottom w:val="0"/>
      <w:divBdr>
        <w:top w:val="none" w:sz="0" w:space="0" w:color="auto"/>
        <w:left w:val="none" w:sz="0" w:space="0" w:color="auto"/>
        <w:bottom w:val="none" w:sz="0" w:space="0" w:color="auto"/>
        <w:right w:val="none" w:sz="0" w:space="0" w:color="auto"/>
      </w:divBdr>
    </w:div>
    <w:div w:id="1812408770">
      <w:bodyDiv w:val="1"/>
      <w:marLeft w:val="0"/>
      <w:marRight w:val="0"/>
      <w:marTop w:val="0"/>
      <w:marBottom w:val="0"/>
      <w:divBdr>
        <w:top w:val="none" w:sz="0" w:space="0" w:color="auto"/>
        <w:left w:val="none" w:sz="0" w:space="0" w:color="auto"/>
        <w:bottom w:val="none" w:sz="0" w:space="0" w:color="auto"/>
        <w:right w:val="none" w:sz="0" w:space="0" w:color="auto"/>
      </w:divBdr>
    </w:div>
    <w:div w:id="1848641156">
      <w:bodyDiv w:val="1"/>
      <w:marLeft w:val="0"/>
      <w:marRight w:val="0"/>
      <w:marTop w:val="0"/>
      <w:marBottom w:val="0"/>
      <w:divBdr>
        <w:top w:val="none" w:sz="0" w:space="0" w:color="auto"/>
        <w:left w:val="none" w:sz="0" w:space="0" w:color="auto"/>
        <w:bottom w:val="none" w:sz="0" w:space="0" w:color="auto"/>
        <w:right w:val="none" w:sz="0" w:space="0" w:color="auto"/>
      </w:divBdr>
    </w:div>
    <w:div w:id="1865248636">
      <w:bodyDiv w:val="1"/>
      <w:marLeft w:val="0"/>
      <w:marRight w:val="0"/>
      <w:marTop w:val="0"/>
      <w:marBottom w:val="0"/>
      <w:divBdr>
        <w:top w:val="none" w:sz="0" w:space="0" w:color="auto"/>
        <w:left w:val="none" w:sz="0" w:space="0" w:color="auto"/>
        <w:bottom w:val="none" w:sz="0" w:space="0" w:color="auto"/>
        <w:right w:val="none" w:sz="0" w:space="0" w:color="auto"/>
      </w:divBdr>
    </w:div>
    <w:div w:id="1879511965">
      <w:bodyDiv w:val="1"/>
      <w:marLeft w:val="0"/>
      <w:marRight w:val="0"/>
      <w:marTop w:val="0"/>
      <w:marBottom w:val="0"/>
      <w:divBdr>
        <w:top w:val="none" w:sz="0" w:space="0" w:color="auto"/>
        <w:left w:val="none" w:sz="0" w:space="0" w:color="auto"/>
        <w:bottom w:val="none" w:sz="0" w:space="0" w:color="auto"/>
        <w:right w:val="none" w:sz="0" w:space="0" w:color="auto"/>
      </w:divBdr>
    </w:div>
    <w:div w:id="1880782455">
      <w:bodyDiv w:val="1"/>
      <w:marLeft w:val="0"/>
      <w:marRight w:val="0"/>
      <w:marTop w:val="0"/>
      <w:marBottom w:val="0"/>
      <w:divBdr>
        <w:top w:val="none" w:sz="0" w:space="0" w:color="auto"/>
        <w:left w:val="none" w:sz="0" w:space="0" w:color="auto"/>
        <w:bottom w:val="none" w:sz="0" w:space="0" w:color="auto"/>
        <w:right w:val="none" w:sz="0" w:space="0" w:color="auto"/>
      </w:divBdr>
    </w:div>
    <w:div w:id="1882159717">
      <w:bodyDiv w:val="1"/>
      <w:marLeft w:val="0"/>
      <w:marRight w:val="0"/>
      <w:marTop w:val="0"/>
      <w:marBottom w:val="0"/>
      <w:divBdr>
        <w:top w:val="none" w:sz="0" w:space="0" w:color="auto"/>
        <w:left w:val="none" w:sz="0" w:space="0" w:color="auto"/>
        <w:bottom w:val="none" w:sz="0" w:space="0" w:color="auto"/>
        <w:right w:val="none" w:sz="0" w:space="0" w:color="auto"/>
      </w:divBdr>
    </w:div>
    <w:div w:id="1887638841">
      <w:bodyDiv w:val="1"/>
      <w:marLeft w:val="0"/>
      <w:marRight w:val="0"/>
      <w:marTop w:val="0"/>
      <w:marBottom w:val="0"/>
      <w:divBdr>
        <w:top w:val="none" w:sz="0" w:space="0" w:color="auto"/>
        <w:left w:val="none" w:sz="0" w:space="0" w:color="auto"/>
        <w:bottom w:val="none" w:sz="0" w:space="0" w:color="auto"/>
        <w:right w:val="none" w:sz="0" w:space="0" w:color="auto"/>
      </w:divBdr>
    </w:div>
    <w:div w:id="1917936347">
      <w:bodyDiv w:val="1"/>
      <w:marLeft w:val="0"/>
      <w:marRight w:val="0"/>
      <w:marTop w:val="0"/>
      <w:marBottom w:val="0"/>
      <w:divBdr>
        <w:top w:val="none" w:sz="0" w:space="0" w:color="auto"/>
        <w:left w:val="none" w:sz="0" w:space="0" w:color="auto"/>
        <w:bottom w:val="none" w:sz="0" w:space="0" w:color="auto"/>
        <w:right w:val="none" w:sz="0" w:space="0" w:color="auto"/>
      </w:divBdr>
    </w:div>
    <w:div w:id="1922177033">
      <w:bodyDiv w:val="1"/>
      <w:marLeft w:val="0"/>
      <w:marRight w:val="0"/>
      <w:marTop w:val="0"/>
      <w:marBottom w:val="0"/>
      <w:divBdr>
        <w:top w:val="none" w:sz="0" w:space="0" w:color="auto"/>
        <w:left w:val="none" w:sz="0" w:space="0" w:color="auto"/>
        <w:bottom w:val="none" w:sz="0" w:space="0" w:color="auto"/>
        <w:right w:val="none" w:sz="0" w:space="0" w:color="auto"/>
      </w:divBdr>
    </w:div>
    <w:div w:id="1961644905">
      <w:bodyDiv w:val="1"/>
      <w:marLeft w:val="0"/>
      <w:marRight w:val="0"/>
      <w:marTop w:val="0"/>
      <w:marBottom w:val="0"/>
      <w:divBdr>
        <w:top w:val="none" w:sz="0" w:space="0" w:color="auto"/>
        <w:left w:val="none" w:sz="0" w:space="0" w:color="auto"/>
        <w:bottom w:val="none" w:sz="0" w:space="0" w:color="auto"/>
        <w:right w:val="none" w:sz="0" w:space="0" w:color="auto"/>
      </w:divBdr>
    </w:div>
    <w:div w:id="1973174190">
      <w:bodyDiv w:val="1"/>
      <w:marLeft w:val="0"/>
      <w:marRight w:val="0"/>
      <w:marTop w:val="0"/>
      <w:marBottom w:val="0"/>
      <w:divBdr>
        <w:top w:val="none" w:sz="0" w:space="0" w:color="auto"/>
        <w:left w:val="none" w:sz="0" w:space="0" w:color="auto"/>
        <w:bottom w:val="none" w:sz="0" w:space="0" w:color="auto"/>
        <w:right w:val="none" w:sz="0" w:space="0" w:color="auto"/>
      </w:divBdr>
    </w:div>
    <w:div w:id="1979414926">
      <w:bodyDiv w:val="1"/>
      <w:marLeft w:val="0"/>
      <w:marRight w:val="0"/>
      <w:marTop w:val="0"/>
      <w:marBottom w:val="0"/>
      <w:divBdr>
        <w:top w:val="none" w:sz="0" w:space="0" w:color="auto"/>
        <w:left w:val="none" w:sz="0" w:space="0" w:color="auto"/>
        <w:bottom w:val="none" w:sz="0" w:space="0" w:color="auto"/>
        <w:right w:val="none" w:sz="0" w:space="0" w:color="auto"/>
      </w:divBdr>
    </w:div>
    <w:div w:id="1988826880">
      <w:bodyDiv w:val="1"/>
      <w:marLeft w:val="0"/>
      <w:marRight w:val="0"/>
      <w:marTop w:val="0"/>
      <w:marBottom w:val="0"/>
      <w:divBdr>
        <w:top w:val="none" w:sz="0" w:space="0" w:color="auto"/>
        <w:left w:val="none" w:sz="0" w:space="0" w:color="auto"/>
        <w:bottom w:val="none" w:sz="0" w:space="0" w:color="auto"/>
        <w:right w:val="none" w:sz="0" w:space="0" w:color="auto"/>
      </w:divBdr>
    </w:div>
    <w:div w:id="1990936298">
      <w:bodyDiv w:val="1"/>
      <w:marLeft w:val="0"/>
      <w:marRight w:val="0"/>
      <w:marTop w:val="0"/>
      <w:marBottom w:val="0"/>
      <w:divBdr>
        <w:top w:val="none" w:sz="0" w:space="0" w:color="auto"/>
        <w:left w:val="none" w:sz="0" w:space="0" w:color="auto"/>
        <w:bottom w:val="none" w:sz="0" w:space="0" w:color="auto"/>
        <w:right w:val="none" w:sz="0" w:space="0" w:color="auto"/>
      </w:divBdr>
    </w:div>
    <w:div w:id="2030136027">
      <w:bodyDiv w:val="1"/>
      <w:marLeft w:val="0"/>
      <w:marRight w:val="0"/>
      <w:marTop w:val="0"/>
      <w:marBottom w:val="0"/>
      <w:divBdr>
        <w:top w:val="none" w:sz="0" w:space="0" w:color="auto"/>
        <w:left w:val="none" w:sz="0" w:space="0" w:color="auto"/>
        <w:bottom w:val="none" w:sz="0" w:space="0" w:color="auto"/>
        <w:right w:val="none" w:sz="0" w:space="0" w:color="auto"/>
      </w:divBdr>
    </w:div>
    <w:div w:id="2030182106">
      <w:bodyDiv w:val="1"/>
      <w:marLeft w:val="0"/>
      <w:marRight w:val="0"/>
      <w:marTop w:val="0"/>
      <w:marBottom w:val="0"/>
      <w:divBdr>
        <w:top w:val="none" w:sz="0" w:space="0" w:color="auto"/>
        <w:left w:val="none" w:sz="0" w:space="0" w:color="auto"/>
        <w:bottom w:val="none" w:sz="0" w:space="0" w:color="auto"/>
        <w:right w:val="none" w:sz="0" w:space="0" w:color="auto"/>
      </w:divBdr>
    </w:div>
    <w:div w:id="2039037133">
      <w:bodyDiv w:val="1"/>
      <w:marLeft w:val="0"/>
      <w:marRight w:val="0"/>
      <w:marTop w:val="0"/>
      <w:marBottom w:val="0"/>
      <w:divBdr>
        <w:top w:val="none" w:sz="0" w:space="0" w:color="auto"/>
        <w:left w:val="none" w:sz="0" w:space="0" w:color="auto"/>
        <w:bottom w:val="none" w:sz="0" w:space="0" w:color="auto"/>
        <w:right w:val="none" w:sz="0" w:space="0" w:color="auto"/>
      </w:divBdr>
    </w:div>
    <w:div w:id="2044087872">
      <w:bodyDiv w:val="1"/>
      <w:marLeft w:val="0"/>
      <w:marRight w:val="0"/>
      <w:marTop w:val="0"/>
      <w:marBottom w:val="0"/>
      <w:divBdr>
        <w:top w:val="none" w:sz="0" w:space="0" w:color="auto"/>
        <w:left w:val="none" w:sz="0" w:space="0" w:color="auto"/>
        <w:bottom w:val="none" w:sz="0" w:space="0" w:color="auto"/>
        <w:right w:val="none" w:sz="0" w:space="0" w:color="auto"/>
      </w:divBdr>
    </w:div>
    <w:div w:id="2051952447">
      <w:bodyDiv w:val="1"/>
      <w:marLeft w:val="0"/>
      <w:marRight w:val="0"/>
      <w:marTop w:val="0"/>
      <w:marBottom w:val="0"/>
      <w:divBdr>
        <w:top w:val="none" w:sz="0" w:space="0" w:color="auto"/>
        <w:left w:val="none" w:sz="0" w:space="0" w:color="auto"/>
        <w:bottom w:val="none" w:sz="0" w:space="0" w:color="auto"/>
        <w:right w:val="none" w:sz="0" w:space="0" w:color="auto"/>
      </w:divBdr>
    </w:div>
    <w:div w:id="2070953261">
      <w:bodyDiv w:val="1"/>
      <w:marLeft w:val="0"/>
      <w:marRight w:val="0"/>
      <w:marTop w:val="0"/>
      <w:marBottom w:val="0"/>
      <w:divBdr>
        <w:top w:val="none" w:sz="0" w:space="0" w:color="auto"/>
        <w:left w:val="none" w:sz="0" w:space="0" w:color="auto"/>
        <w:bottom w:val="none" w:sz="0" w:space="0" w:color="auto"/>
        <w:right w:val="none" w:sz="0" w:space="0" w:color="auto"/>
      </w:divBdr>
    </w:div>
    <w:div w:id="2072188701">
      <w:bodyDiv w:val="1"/>
      <w:marLeft w:val="0"/>
      <w:marRight w:val="0"/>
      <w:marTop w:val="0"/>
      <w:marBottom w:val="0"/>
      <w:divBdr>
        <w:top w:val="none" w:sz="0" w:space="0" w:color="auto"/>
        <w:left w:val="none" w:sz="0" w:space="0" w:color="auto"/>
        <w:bottom w:val="none" w:sz="0" w:space="0" w:color="auto"/>
        <w:right w:val="none" w:sz="0" w:space="0" w:color="auto"/>
      </w:divBdr>
    </w:div>
    <w:div w:id="2077698151">
      <w:bodyDiv w:val="1"/>
      <w:marLeft w:val="0"/>
      <w:marRight w:val="0"/>
      <w:marTop w:val="0"/>
      <w:marBottom w:val="0"/>
      <w:divBdr>
        <w:top w:val="none" w:sz="0" w:space="0" w:color="auto"/>
        <w:left w:val="none" w:sz="0" w:space="0" w:color="auto"/>
        <w:bottom w:val="none" w:sz="0" w:space="0" w:color="auto"/>
        <w:right w:val="none" w:sz="0" w:space="0" w:color="auto"/>
      </w:divBdr>
    </w:div>
    <w:div w:id="208294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internet.garant.ru/document?id=7156044&amp;sub=1102" TargetMode="External"/><Relationship Id="rId117"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21" Type="http://schemas.openxmlformats.org/officeDocument/2006/relationships/hyperlink" Target="http://internet.garant.ru/document?id=12057384&amp;sub=0" TargetMode="External"/><Relationship Id="rId42"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47"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63" Type="http://schemas.openxmlformats.org/officeDocument/2006/relationships/hyperlink" Target="https://docviewer.yandex.ru/r.xml?sk=eb5d9093ad08fe71762ce7e48ccda745&amp;url=http%3A%2F%2Fzakon.scli.ru%2Fru%2Flegal_texts%2Fact_municipal_education%2Fextended%2Findex.php%3Fdo4%3Ddocument%26id4%3D96e20c02-1b12-465a-b64c-24aa92270007" TargetMode="External"/><Relationship Id="rId68" Type="http://schemas.openxmlformats.org/officeDocument/2006/relationships/hyperlink" Target="http://internet.garant.ru/document?id=7110719&amp;sub=0" TargetMode="External"/><Relationship Id="rId84" Type="http://schemas.openxmlformats.org/officeDocument/2006/relationships/hyperlink" Target="http://internet.garant.ru/document?id=12057384&amp;sub=0" TargetMode="External"/><Relationship Id="rId89" Type="http://schemas.openxmlformats.org/officeDocument/2006/relationships/hyperlink" Target="http://internet.garant.ru/document?id=7156044&amp;sub=1102" TargetMode="External"/><Relationship Id="rId112"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133" Type="http://schemas.openxmlformats.org/officeDocument/2006/relationships/hyperlink" Target="consultantplus://offline/ref=93A9BD2DF311E4C530B2E2603751B4FF7FCE336DCB565D1F79156D972A69F804B6818329F6A4DF9FCF0B9C73H5C" TargetMode="External"/><Relationship Id="rId138" Type="http://schemas.openxmlformats.org/officeDocument/2006/relationships/theme" Target="theme/theme1.xml"/><Relationship Id="rId16"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107"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11" Type="http://schemas.openxmlformats.org/officeDocument/2006/relationships/hyperlink" Target="http://internet.garant.ru/document?id=7156044&amp;sub=0" TargetMode="External"/><Relationship Id="rId32"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37"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53"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58"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74" Type="http://schemas.openxmlformats.org/officeDocument/2006/relationships/hyperlink" Target="http://internet.garant.ru/document?id=7156044&amp;sub=0" TargetMode="External"/><Relationship Id="rId79"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102"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123"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128" Type="http://schemas.openxmlformats.org/officeDocument/2006/relationships/hyperlink" Target="http://www.to54.rosreestr.ru/" TargetMode="External"/><Relationship Id="rId5" Type="http://schemas.openxmlformats.org/officeDocument/2006/relationships/webSettings" Target="webSettings.xml"/><Relationship Id="rId90" Type="http://schemas.openxmlformats.org/officeDocument/2006/relationships/hyperlink" Target="http://internet.garant.ru/document?id=7156044&amp;sub=1102" TargetMode="External"/><Relationship Id="rId95"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14" Type="http://schemas.openxmlformats.org/officeDocument/2006/relationships/hyperlink" Target="http://internet.garant.ru/document?id=7156044&amp;sub=1102" TargetMode="External"/><Relationship Id="rId22" Type="http://schemas.openxmlformats.org/officeDocument/2006/relationships/hyperlink" Target="http://internet.garant.ru/document?id=12046448&amp;sub=0" TargetMode="External"/><Relationship Id="rId27" Type="http://schemas.openxmlformats.org/officeDocument/2006/relationships/hyperlink" Target="http://internet.garant.ru/document?id=7156044&amp;sub=1102" TargetMode="External"/><Relationship Id="rId30" Type="http://schemas.openxmlformats.org/officeDocument/2006/relationships/hyperlink" Target="http://internet.garant.ru/document?id=7156044&amp;sub=0" TargetMode="External"/><Relationship Id="rId35"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43"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48"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56"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64" Type="http://schemas.openxmlformats.org/officeDocument/2006/relationships/hyperlink" Target="http://internet.garant.ru/document?id=7110718&amp;sub=0" TargetMode="External"/><Relationship Id="rId69" Type="http://schemas.openxmlformats.org/officeDocument/2006/relationships/hyperlink" Target="http://internet.garant.ru/document?id=7090001&amp;sub=9239" TargetMode="External"/><Relationship Id="rId77" Type="http://schemas.openxmlformats.org/officeDocument/2006/relationships/hyperlink" Target="http://internet.garant.ru/document?id=7156044&amp;sub=1102" TargetMode="External"/><Relationship Id="rId100"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105"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113"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118"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126" Type="http://schemas.openxmlformats.org/officeDocument/2006/relationships/hyperlink" Target="http://shaydurowo.ru" TargetMode="External"/><Relationship Id="rId134" Type="http://schemas.openxmlformats.org/officeDocument/2006/relationships/header" Target="header1.xml"/><Relationship Id="rId8" Type="http://schemas.openxmlformats.org/officeDocument/2006/relationships/hyperlink" Target="http://internet.garant.ru/document?id=47400790&amp;sub=0" TargetMode="External"/><Relationship Id="rId51"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72" Type="http://schemas.openxmlformats.org/officeDocument/2006/relationships/hyperlink" Target="http://internet.garant.ru/document?id=7156044&amp;sub=0" TargetMode="External"/><Relationship Id="rId80" Type="http://schemas.openxmlformats.org/officeDocument/2006/relationships/hyperlink" Target="http://internet.garant.ru/document?id=7162488&amp;sub=1000" TargetMode="External"/><Relationship Id="rId85" Type="http://schemas.openxmlformats.org/officeDocument/2006/relationships/hyperlink" Target="http://internet.garant.ru/document?id=12046448&amp;sub=0" TargetMode="External"/><Relationship Id="rId93" Type="http://schemas.openxmlformats.org/officeDocument/2006/relationships/hyperlink" Target="http://internet.garant.ru/document?id=7156044&amp;sub=0" TargetMode="External"/><Relationship Id="rId98"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121"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3" Type="http://schemas.openxmlformats.org/officeDocument/2006/relationships/styles" Target="styles.xml"/><Relationship Id="rId12" Type="http://schemas.openxmlformats.org/officeDocument/2006/relationships/hyperlink" Target="http://internet.garant.ru/document?id=7156044&amp;sub=1102" TargetMode="External"/><Relationship Id="rId17" Type="http://schemas.openxmlformats.org/officeDocument/2006/relationships/hyperlink" Target="http://internet.garant.ru/document?id=7162488&amp;sub=1000" TargetMode="External"/><Relationship Id="rId25" Type="http://schemas.openxmlformats.org/officeDocument/2006/relationships/hyperlink" Target="http://internet.garant.ru/document?id=7156044&amp;sub=1102" TargetMode="External"/><Relationship Id="rId33" Type="http://schemas.openxmlformats.org/officeDocument/2006/relationships/hyperlink" Target="http://internet.garant.ru/document?id=7156044&amp;sub=0" TargetMode="External"/><Relationship Id="rId38"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46"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59"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67" Type="http://schemas.openxmlformats.org/officeDocument/2006/relationships/hyperlink" Target="file:///C:\Users\User\Documents\!&#1060;&#1072;&#1080;&#1083;&#1099;%20&#1089;&#1086;%20&#1089;&#1090;&#1072;&#1088;&#1086;&#1075;&#1086;%20&#1082;&#1086;&#1084;&#1087;&#1100;&#1102;&#1090;&#1077;&#1088;&#1072;!\&#1087;&#1086;&#1089;&#1090;&#1072;&#1085;&#1086;&#1074;&#1083;&#1077;&#1085;&#1080;&#1103;\&#1055;&#1040;%20&#1086;&#1090;%2011.08.2016%20&#8470;%2093%20&#1087;&#1086;&#1083;&#1086;&#1078;&#1077;&#1085;&#1080;&#1077;%20&#1086;%20&#1085;&#1072;&#1089;&#1090;&#1072;&#1074;&#1085;&#1080;&#1095;&#1077;&#1089;&#1090;&#1074;&#1077;%20&#1074;%20&#1072;&#1076;&#1084;&#1080;&#1085;&#1089;&#1080;&#1090;&#1088;&#1072;&#1094;&#1080;&#1080;.doc" TargetMode="External"/><Relationship Id="rId103"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108"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116"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124"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129" Type="http://schemas.openxmlformats.org/officeDocument/2006/relationships/hyperlink" Target="mailto:inform@r54.nalog.ru" TargetMode="External"/><Relationship Id="rId137" Type="http://schemas.openxmlformats.org/officeDocument/2006/relationships/fontTable" Target="fontTable.xml"/><Relationship Id="rId20"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41"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54"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62"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70" Type="http://schemas.openxmlformats.org/officeDocument/2006/relationships/hyperlink" Target="consultantplus://offline/ref=7A225F611713959A44C82C1A312334976B3C667ACA0EE862B43758o8T1D" TargetMode="External"/><Relationship Id="rId75" Type="http://schemas.openxmlformats.org/officeDocument/2006/relationships/hyperlink" Target="http://internet.garant.ru/document?id=7156044&amp;sub=1102" TargetMode="External"/><Relationship Id="rId83"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88" Type="http://schemas.openxmlformats.org/officeDocument/2006/relationships/hyperlink" Target="http://internet.garant.ru/document?id=7156044&amp;sub=1102" TargetMode="External"/><Relationship Id="rId91" Type="http://schemas.openxmlformats.org/officeDocument/2006/relationships/hyperlink" Target="http://internet.garant.ru/document?id=7156044&amp;sub=1102" TargetMode="External"/><Relationship Id="rId96" Type="http://schemas.openxmlformats.org/officeDocument/2006/relationships/hyperlink" Target="http://internet.garant.ru/document?id=7156044&amp;sub=0" TargetMode="External"/><Relationship Id="rId111"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132" Type="http://schemas.openxmlformats.org/officeDocument/2006/relationships/hyperlink" Target="consultantplus://offline/ref=436AC5B0C489815F83F0D37CF32FFAE7F26B42017F129AA2ED65B41D6407B42E3D367666B4874AC9693263N2pDB"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23"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28" Type="http://schemas.openxmlformats.org/officeDocument/2006/relationships/hyperlink" Target="http://internet.garant.ru/document?id=7156044&amp;sub=1102" TargetMode="External"/><Relationship Id="rId36"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49"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57"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106"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114"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119"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127" Type="http://schemas.openxmlformats.org/officeDocument/2006/relationships/hyperlink" Target="http://www.r54.nalog.ru/" TargetMode="External"/><Relationship Id="rId10" Type="http://schemas.openxmlformats.org/officeDocument/2006/relationships/hyperlink" Target="http://internet.garant.ru/document?id=7162488&amp;sub=0" TargetMode="External"/><Relationship Id="rId31"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44"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52"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60"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65" Type="http://schemas.openxmlformats.org/officeDocument/2006/relationships/hyperlink" Target="http://internet.garant.ru/document?id=86367&amp;sub=0" TargetMode="External"/><Relationship Id="rId73" Type="http://schemas.openxmlformats.org/officeDocument/2006/relationships/hyperlink" Target="http://internet.garant.ru/document?id=7162488&amp;sub=0" TargetMode="External"/><Relationship Id="rId78"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81" Type="http://schemas.openxmlformats.org/officeDocument/2006/relationships/hyperlink" Target="http://internet.garant.ru/document?id=7162488&amp;sub=0" TargetMode="External"/><Relationship Id="rId86"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94"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99"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101"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122"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130" Type="http://schemas.openxmlformats.org/officeDocument/2006/relationships/hyperlink" Target="mailto:54_upr@rosregistr.ru" TargetMode="External"/><Relationship Id="rId13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internet.garant.ru/document?id=7156044&amp;sub=0" TargetMode="External"/><Relationship Id="rId13" Type="http://schemas.openxmlformats.org/officeDocument/2006/relationships/hyperlink" Target="http://internet.garant.ru/document?id=7156044&amp;sub=1102" TargetMode="External"/><Relationship Id="rId18" Type="http://schemas.openxmlformats.org/officeDocument/2006/relationships/hyperlink" Target="http://internet.garant.ru/document?id=7162488&amp;sub=0" TargetMode="External"/><Relationship Id="rId39"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109"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34" Type="http://schemas.openxmlformats.org/officeDocument/2006/relationships/hyperlink" Target="http://internet.garant.ru/document?id=7162488&amp;sub=0" TargetMode="External"/><Relationship Id="rId50"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55"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76" Type="http://schemas.openxmlformats.org/officeDocument/2006/relationships/hyperlink" Target="http://internet.garant.ru/document?id=7156044&amp;sub=1102" TargetMode="External"/><Relationship Id="rId97" Type="http://schemas.openxmlformats.org/officeDocument/2006/relationships/hyperlink" Target="http://internet.garant.ru/document?id=7162488&amp;sub=0" TargetMode="External"/><Relationship Id="rId104"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120"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125"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7" Type="http://schemas.openxmlformats.org/officeDocument/2006/relationships/endnotes" Target="endnotes.xml"/><Relationship Id="rId71" Type="http://schemas.openxmlformats.org/officeDocument/2006/relationships/hyperlink" Target="http://internet.garant.ru/document?id=47400790&amp;sub=0" TargetMode="External"/><Relationship Id="rId92"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2" Type="http://schemas.openxmlformats.org/officeDocument/2006/relationships/numbering" Target="numbering.xml"/><Relationship Id="rId29"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24" Type="http://schemas.openxmlformats.org/officeDocument/2006/relationships/hyperlink" Target="http://internet.garant.ru/document?id=7156044&amp;sub=1102" TargetMode="External"/><Relationship Id="rId40"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45"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66" Type="http://schemas.openxmlformats.org/officeDocument/2006/relationships/hyperlink" Target="http://internet.garant.ru/document?id=7071644&amp;sub=1000" TargetMode="External"/><Relationship Id="rId87" Type="http://schemas.openxmlformats.org/officeDocument/2006/relationships/hyperlink" Target="http://internet.garant.ru/document?id=7156044&amp;sub=1102" TargetMode="External"/><Relationship Id="rId110"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115"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131" Type="http://schemas.openxmlformats.org/officeDocument/2006/relationships/hyperlink" Target="consultantplus://offline/ref=436AC5B0C489815F83F0D37CF32FFAE7F26B420179149AABEC65B41D6407B42E3D367666B4874AC9693360N2pCB" TargetMode="External"/><Relationship Id="rId136" Type="http://schemas.openxmlformats.org/officeDocument/2006/relationships/footer" Target="footer2.xml"/><Relationship Id="rId61" Type="http://schemas.openxmlformats.org/officeDocument/2006/relationships/hyperlink" Target="file:///C:\Users\User\Desktop\&#1102;&#1088;&#1080;&#1089;&#1090;&#1099;%20&#1084;&#1072;&#1089;&#1083;&#1103;&#1085;&#1080;&#1085;&#1086;%20&#1080;&#1085;&#1092;&#1086;&#1088;&#1084;&#1072;&#1094;&#1080;&#1103;\&#1055;&#1040;%20&#1054;&#1073;%20&#1091;&#1090;&#1074;&#1077;&#1088;&#1078;&#1076;&#1077;&#1085;&#1080;&#1080;%20&#1055;&#1086;&#1088;&#1103;&#1076;&#1082;&#1072;%20&#1088;&#1072;&#1089;&#1089;&#1084;&#1086;&#1090;&#1088;&#1077;&#1085;&#1080;&#1103;%20&#1072;&#1076;&#1084;&#1080;&#1085;&#1080;&#1089;&#1090;&#1088;&#1072;&#1094;&#1080;&#1077;&#1081;%20________%20&#1089;&#1077;&#1083;&#1100;&#1089;&#1086;&#1074;&#1077;&#1090;&#1072;%20&#1052;&#1072;&#1089;&#1083;&#1103;&#1085;&#1080;&#1085;&#1089;&#1082;&#1086;&#1075;&#1086;%20&#1088;&#1072;&#1081;&#1086;&#1085;&#1072;%20&#1053;&#1086;&#1074;&#1086;&#1089;&#1080;&#1073;&#1080;&#1088;&#1089;&#1082;&#1086;&#1081;%20&#1086;&#1073;&#1083;&#1072;&#1089;&#1090;&#1080;%20&#1093;&#1086;&#1076;&#1072;&#1090;&#1072;&#1081;&#1089;&#1090;&#1074;%20&#1102;&#1088;&#1080;&#1076;&#1080;&#1095;&#1077;&#1089;&#1082;&#1080;&#1093;%20&#1083;&#1080;&#1094;%20&#1086;%20&#1088;&#1077;&#1072;&#1083;&#1080;&#1079;&#1072;&#1094;&#1080;&#1080;%20&#1084;&#1072;&#1089;&#1096;&#1090;&#1072;&#1073;&#1085;&#1099;&#1093;%20&#1080;&#1085;&#1074;&#1077;&#1089;&#1090;&#1080;&#1094;&#1080;&#1086;&#1085;&#1085;&#1099;&#1093;%20&#1087;&#1088;&#1086;&#1077;&#1082;&#1090;&#1086;&#1074;.doc" TargetMode="External"/><Relationship Id="rId82" Type="http://schemas.openxmlformats.org/officeDocument/2006/relationships/hyperlink" Target="http://internet.garant.ru/document?id=7156044&amp;sub=1102" TargetMode="External"/><Relationship Id="rId19" Type="http://schemas.openxmlformats.org/officeDocument/2006/relationships/hyperlink" Target="http://internet.garant.ru/document?id=7156044&amp;sub=1102"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9CFA5-CA87-46E7-A31F-40C0BF4DA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1</Pages>
  <Words>37598</Words>
  <Characters>214315</Characters>
  <Application>Microsoft Office Word</Application>
  <DocSecurity>0</DocSecurity>
  <Lines>1785</Lines>
  <Paragraphs>502</Paragraphs>
  <ScaleCrop>false</ScaleCrop>
  <HeadingPairs>
    <vt:vector size="2" baseType="variant">
      <vt:variant>
        <vt:lpstr>Название</vt:lpstr>
      </vt:variant>
      <vt:variant>
        <vt:i4>1</vt:i4>
      </vt:variant>
    </vt:vector>
  </HeadingPairs>
  <TitlesOfParts>
    <vt:vector size="1" baseType="lpstr">
      <vt:lpstr>ШАЙДУРОВСКИЙ  ВЕСТНИК</vt:lpstr>
    </vt:vector>
  </TitlesOfParts>
  <Company/>
  <LinksUpToDate>false</LinksUpToDate>
  <CharactersWithSpaces>251411</CharactersWithSpaces>
  <SharedDoc>false</SharedDoc>
  <HLinks>
    <vt:vector size="36" baseType="variant">
      <vt:variant>
        <vt:i4>6684799</vt:i4>
      </vt:variant>
      <vt:variant>
        <vt:i4>15</vt:i4>
      </vt:variant>
      <vt:variant>
        <vt:i4>0</vt:i4>
      </vt:variant>
      <vt:variant>
        <vt:i4>5</vt:i4>
      </vt:variant>
      <vt:variant>
        <vt:lpwstr>consultantplus://offline/main?base=ROS;n=116987;fld=134</vt:lpwstr>
      </vt:variant>
      <vt:variant>
        <vt:lpwstr/>
      </vt:variant>
      <vt:variant>
        <vt:i4>3080295</vt:i4>
      </vt:variant>
      <vt:variant>
        <vt:i4>12</vt:i4>
      </vt:variant>
      <vt:variant>
        <vt:i4>0</vt:i4>
      </vt:variant>
      <vt:variant>
        <vt:i4>5</vt:i4>
      </vt:variant>
      <vt:variant>
        <vt:lpwstr>consultantplus://offline/main?base=ROS;n=112001;fld=134;dst=306</vt:lpwstr>
      </vt:variant>
      <vt:variant>
        <vt:lpwstr/>
      </vt:variant>
      <vt:variant>
        <vt:i4>2162791</vt:i4>
      </vt:variant>
      <vt:variant>
        <vt:i4>9</vt:i4>
      </vt:variant>
      <vt:variant>
        <vt:i4>0</vt:i4>
      </vt:variant>
      <vt:variant>
        <vt:i4>5</vt:i4>
      </vt:variant>
      <vt:variant>
        <vt:lpwstr>consultantplus://offline/main?base=ROS;n=117337;fld=134;dst=100179</vt:lpwstr>
      </vt:variant>
      <vt:variant>
        <vt:lpwstr/>
      </vt:variant>
      <vt:variant>
        <vt:i4>6684799</vt:i4>
      </vt:variant>
      <vt:variant>
        <vt:i4>6</vt:i4>
      </vt:variant>
      <vt:variant>
        <vt:i4>0</vt:i4>
      </vt:variant>
      <vt:variant>
        <vt:i4>5</vt:i4>
      </vt:variant>
      <vt:variant>
        <vt:lpwstr>consultantplus://offline/main?base=ROS;n=116987;fld=134</vt:lpwstr>
      </vt:variant>
      <vt:variant>
        <vt:lpwstr/>
      </vt:variant>
      <vt:variant>
        <vt:i4>3080295</vt:i4>
      </vt:variant>
      <vt:variant>
        <vt:i4>3</vt:i4>
      </vt:variant>
      <vt:variant>
        <vt:i4>0</vt:i4>
      </vt:variant>
      <vt:variant>
        <vt:i4>5</vt:i4>
      </vt:variant>
      <vt:variant>
        <vt:lpwstr>consultantplus://offline/main?base=ROS;n=112001;fld=134;dst=306</vt:lpwstr>
      </vt:variant>
      <vt:variant>
        <vt:lpwstr/>
      </vt:variant>
      <vt:variant>
        <vt:i4>2162791</vt:i4>
      </vt:variant>
      <vt:variant>
        <vt:i4>0</vt:i4>
      </vt:variant>
      <vt:variant>
        <vt:i4>0</vt:i4>
      </vt:variant>
      <vt:variant>
        <vt:i4>5</vt:i4>
      </vt:variant>
      <vt:variant>
        <vt:lpwstr>consultantplus://offline/main?base=ROS;n=117337;fld=134;dst=100179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ШАЙДУРОВСКИЙ  ВЕСТНИК</dc:title>
  <dc:creator>User</dc:creator>
  <cp:lastModifiedBy>User</cp:lastModifiedBy>
  <cp:revision>12</cp:revision>
  <cp:lastPrinted>2016-11-18T04:27:00Z</cp:lastPrinted>
  <dcterms:created xsi:type="dcterms:W3CDTF">2016-09-22T08:41:00Z</dcterms:created>
  <dcterms:modified xsi:type="dcterms:W3CDTF">2016-11-18T04:32:00Z</dcterms:modified>
</cp:coreProperties>
</file>